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925BD" w:rsidRPr="0078334D" w:rsidTr="00023354">
        <w:trPr>
          <w:trHeight w:val="1275"/>
        </w:trPr>
        <w:tc>
          <w:tcPr>
            <w:tcW w:w="4536" w:type="dxa"/>
          </w:tcPr>
          <w:p w:rsidR="00B925BD" w:rsidRPr="00B925BD" w:rsidRDefault="00B925BD" w:rsidP="00B925BD">
            <w:pPr>
              <w:spacing w:after="0" w:line="240" w:lineRule="auto"/>
              <w:rPr>
                <w:rFonts w:ascii="Times New Roman" w:hAnsi="Times New Roman"/>
                <w:b/>
              </w:rPr>
            </w:pPr>
          </w:p>
          <w:p w:rsidR="00B925BD" w:rsidRPr="00B925BD" w:rsidRDefault="00B925BD" w:rsidP="00B925BD">
            <w:pPr>
              <w:spacing w:after="0" w:line="240" w:lineRule="auto"/>
              <w:ind w:left="-108" w:right="-108"/>
              <w:jc w:val="center"/>
              <w:rPr>
                <w:rFonts w:ascii="Times New Roman" w:hAnsi="Times New Roman"/>
                <w:sz w:val="18"/>
                <w:szCs w:val="18"/>
              </w:rPr>
            </w:pPr>
            <w:r w:rsidRPr="00B925BD">
              <w:rPr>
                <w:rFonts w:ascii="Times New Roman" w:hAnsi="Times New Roman"/>
                <w:sz w:val="18"/>
                <w:szCs w:val="18"/>
              </w:rPr>
              <w:t>ИСПОЛНИТЕЛЬНЫЙ КОМИТЕТ</w:t>
            </w:r>
          </w:p>
          <w:p w:rsidR="00B925BD" w:rsidRPr="00B925BD" w:rsidRDefault="00B925BD" w:rsidP="00B925BD">
            <w:pPr>
              <w:spacing w:after="0" w:line="240" w:lineRule="auto"/>
              <w:ind w:left="-108" w:right="-108"/>
              <w:jc w:val="center"/>
              <w:rPr>
                <w:rFonts w:ascii="Times New Roman" w:hAnsi="Times New Roman"/>
                <w:sz w:val="18"/>
                <w:szCs w:val="18"/>
                <w:lang w:val="tt-RU"/>
              </w:rPr>
            </w:pPr>
            <w:r w:rsidRPr="00B925BD">
              <w:rPr>
                <w:rFonts w:ascii="Times New Roman" w:hAnsi="Times New Roman"/>
                <w:sz w:val="18"/>
                <w:szCs w:val="18"/>
              </w:rPr>
              <w:t>НИЖНЕКАМСКОГО МУНИЦИПАЛЬНОГО РАЙОНА</w:t>
            </w:r>
          </w:p>
          <w:p w:rsidR="00B925BD" w:rsidRPr="00B925BD" w:rsidRDefault="00B925BD" w:rsidP="00B925BD">
            <w:pPr>
              <w:spacing w:after="0" w:line="240" w:lineRule="auto"/>
              <w:ind w:left="-108" w:right="-108"/>
              <w:jc w:val="center"/>
              <w:rPr>
                <w:rFonts w:ascii="Times New Roman" w:hAnsi="Times New Roman"/>
                <w:sz w:val="17"/>
                <w:szCs w:val="17"/>
              </w:rPr>
            </w:pPr>
            <w:r w:rsidRPr="00B925BD">
              <w:rPr>
                <w:rFonts w:ascii="Times New Roman" w:hAnsi="Times New Roman"/>
                <w:sz w:val="18"/>
                <w:szCs w:val="18"/>
              </w:rPr>
              <w:t>РЕСПУБЛИКИ ТАТАРСТАН</w:t>
            </w:r>
          </w:p>
          <w:p w:rsidR="00B925BD" w:rsidRPr="00B925BD" w:rsidRDefault="00B925BD" w:rsidP="00B925BD">
            <w:pPr>
              <w:spacing w:after="0" w:line="240" w:lineRule="auto"/>
              <w:ind w:left="-108" w:right="-108"/>
              <w:jc w:val="center"/>
              <w:rPr>
                <w:rFonts w:ascii="Times New Roman" w:hAnsi="Times New Roman"/>
                <w:sz w:val="8"/>
                <w:szCs w:val="8"/>
              </w:rPr>
            </w:pPr>
          </w:p>
          <w:p w:rsidR="00B925BD" w:rsidRPr="00B925BD" w:rsidRDefault="00B925BD" w:rsidP="00B925BD">
            <w:pPr>
              <w:spacing w:after="0" w:line="240" w:lineRule="auto"/>
              <w:ind w:left="-108" w:right="-108"/>
              <w:jc w:val="center"/>
              <w:rPr>
                <w:rFonts w:ascii="Times New Roman" w:hAnsi="Times New Roman"/>
                <w:sz w:val="15"/>
                <w:szCs w:val="15"/>
                <w:lang w:val="tt-RU"/>
              </w:rPr>
            </w:pPr>
          </w:p>
        </w:tc>
        <w:tc>
          <w:tcPr>
            <w:tcW w:w="1276" w:type="dxa"/>
            <w:gridSpan w:val="2"/>
            <w:vMerge w:val="restart"/>
          </w:tcPr>
          <w:p w:rsidR="00B925BD" w:rsidRPr="00B925BD" w:rsidRDefault="00B925BD" w:rsidP="00B925BD">
            <w:pPr>
              <w:spacing w:after="0" w:line="240" w:lineRule="auto"/>
              <w:ind w:left="-108" w:right="-108"/>
              <w:jc w:val="center"/>
              <w:rPr>
                <w:rFonts w:ascii="Times New Roman" w:hAnsi="Times New Roman"/>
              </w:rPr>
            </w:pPr>
            <w:r w:rsidRPr="00B925BD">
              <w:rPr>
                <w:rFonts w:ascii="Times New Roman" w:hAnsi="Times New Roman"/>
                <w:noProof/>
              </w:rPr>
              <w:drawing>
                <wp:inline distT="0" distB="0" distL="0" distR="0" wp14:anchorId="3EEE6399" wp14:editId="5A6FA924">
                  <wp:extent cx="832485" cy="901065"/>
                  <wp:effectExtent l="0" t="0" r="5715" b="0"/>
                  <wp:docPr id="8" name="Рисунок 8"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B925BD" w:rsidRPr="00B925BD" w:rsidRDefault="00B925BD" w:rsidP="00B925BD">
            <w:pPr>
              <w:spacing w:after="0" w:line="240" w:lineRule="auto"/>
              <w:jc w:val="center"/>
              <w:rPr>
                <w:rFonts w:ascii="Times New Roman" w:hAnsi="Times New Roman"/>
                <w:b/>
                <w:lang w:val="en-US"/>
              </w:rPr>
            </w:pPr>
          </w:p>
          <w:p w:rsidR="00B925BD" w:rsidRPr="00B925BD" w:rsidRDefault="00B925BD" w:rsidP="00B925BD">
            <w:pPr>
              <w:spacing w:after="0" w:line="240" w:lineRule="auto"/>
              <w:jc w:val="center"/>
              <w:rPr>
                <w:rFonts w:ascii="Times New Roman" w:hAnsi="Times New Roman"/>
                <w:sz w:val="18"/>
                <w:szCs w:val="18"/>
                <w:lang w:val="tt-RU"/>
              </w:rPr>
            </w:pPr>
            <w:r w:rsidRPr="00B925BD">
              <w:rPr>
                <w:rFonts w:ascii="Times New Roman" w:hAnsi="Times New Roman"/>
                <w:sz w:val="18"/>
                <w:szCs w:val="18"/>
                <w:lang w:val="tt-RU"/>
              </w:rPr>
              <w:t>ТАТАРСТАН РЕСПУБЛИКАСЫ</w:t>
            </w:r>
          </w:p>
          <w:p w:rsidR="00B925BD" w:rsidRPr="00B925BD" w:rsidRDefault="00B925BD" w:rsidP="00B925BD">
            <w:pPr>
              <w:spacing w:after="0" w:line="240" w:lineRule="auto"/>
              <w:ind w:left="-108" w:right="-108"/>
              <w:jc w:val="center"/>
              <w:rPr>
                <w:rFonts w:ascii="Times New Roman" w:hAnsi="Times New Roman"/>
                <w:sz w:val="18"/>
                <w:szCs w:val="18"/>
                <w:lang w:val="tt-RU"/>
              </w:rPr>
            </w:pPr>
            <w:r w:rsidRPr="00B925BD">
              <w:rPr>
                <w:rFonts w:ascii="Times New Roman" w:hAnsi="Times New Roman"/>
                <w:sz w:val="18"/>
                <w:szCs w:val="18"/>
                <w:lang w:val="tt-RU"/>
              </w:rPr>
              <w:t>ТҮБӘН КАМА МУНИЦИПАЛЬ</w:t>
            </w:r>
            <w:r w:rsidRPr="00B925BD">
              <w:rPr>
                <w:rFonts w:ascii="Times New Roman" w:hAnsi="Times New Roman"/>
                <w:sz w:val="18"/>
                <w:szCs w:val="18"/>
              </w:rPr>
              <w:t xml:space="preserve"> </w:t>
            </w:r>
            <w:r w:rsidRPr="00B925BD">
              <w:rPr>
                <w:rFonts w:ascii="Times New Roman" w:hAnsi="Times New Roman"/>
                <w:sz w:val="18"/>
                <w:szCs w:val="18"/>
                <w:lang w:val="tt-RU"/>
              </w:rPr>
              <w:t>РАЙОНЫ</w:t>
            </w:r>
          </w:p>
          <w:p w:rsidR="00B925BD" w:rsidRPr="00B925BD" w:rsidRDefault="00B925BD" w:rsidP="00B925BD">
            <w:pPr>
              <w:spacing w:after="0" w:line="240" w:lineRule="auto"/>
              <w:jc w:val="center"/>
              <w:rPr>
                <w:rFonts w:ascii="Times New Roman" w:hAnsi="Times New Roman"/>
                <w:sz w:val="18"/>
                <w:szCs w:val="18"/>
                <w:lang w:val="tt-RU"/>
              </w:rPr>
            </w:pPr>
            <w:r w:rsidRPr="00B925BD">
              <w:rPr>
                <w:rFonts w:ascii="Times New Roman" w:hAnsi="Times New Roman"/>
                <w:sz w:val="18"/>
                <w:szCs w:val="18"/>
                <w:lang w:val="tt-RU"/>
              </w:rPr>
              <w:t>БАШКАРМА КОМИТЕТЫ</w:t>
            </w:r>
          </w:p>
          <w:p w:rsidR="00B925BD" w:rsidRPr="00B925BD" w:rsidRDefault="00B925BD" w:rsidP="00B925BD">
            <w:pPr>
              <w:spacing w:after="0" w:line="240" w:lineRule="auto"/>
              <w:jc w:val="center"/>
              <w:rPr>
                <w:rFonts w:ascii="Times New Roman" w:hAnsi="Times New Roman"/>
                <w:sz w:val="15"/>
                <w:szCs w:val="15"/>
                <w:lang w:val="tt-RU"/>
              </w:rPr>
            </w:pPr>
          </w:p>
        </w:tc>
      </w:tr>
      <w:tr w:rsidR="00B925BD" w:rsidRPr="0078334D" w:rsidTr="00023354">
        <w:trPr>
          <w:trHeight w:val="61"/>
        </w:trPr>
        <w:tc>
          <w:tcPr>
            <w:tcW w:w="4536" w:type="dxa"/>
          </w:tcPr>
          <w:p w:rsidR="00B925BD" w:rsidRPr="00B925BD" w:rsidRDefault="00B925BD" w:rsidP="00B925BD">
            <w:pPr>
              <w:spacing w:after="0" w:line="240" w:lineRule="auto"/>
              <w:jc w:val="center"/>
              <w:rPr>
                <w:rFonts w:ascii="Times New Roman" w:hAnsi="Times New Roman"/>
                <w:b/>
              </w:rPr>
            </w:pPr>
            <w:r w:rsidRPr="00B925BD">
              <w:rPr>
                <w:rFonts w:ascii="Times New Roman" w:hAnsi="Times New Roman"/>
                <w:sz w:val="15"/>
                <w:szCs w:val="15"/>
                <w:lang w:val="tt-RU"/>
              </w:rPr>
              <w:t xml:space="preserve">пр. Строителей, д. 12, </w:t>
            </w:r>
            <w:r w:rsidRPr="00B925BD">
              <w:rPr>
                <w:rFonts w:ascii="Times New Roman" w:hAnsi="Times New Roman"/>
                <w:sz w:val="15"/>
                <w:szCs w:val="15"/>
              </w:rPr>
              <w:t>г. Нижнекамск, 423570</w:t>
            </w:r>
          </w:p>
        </w:tc>
        <w:tc>
          <w:tcPr>
            <w:tcW w:w="1276" w:type="dxa"/>
            <w:gridSpan w:val="2"/>
            <w:vMerge/>
          </w:tcPr>
          <w:p w:rsidR="00B925BD" w:rsidRPr="00B925BD" w:rsidRDefault="00B925BD" w:rsidP="00B925BD">
            <w:pPr>
              <w:spacing w:after="0" w:line="240" w:lineRule="auto"/>
              <w:ind w:left="-108" w:right="-108"/>
              <w:jc w:val="center"/>
              <w:rPr>
                <w:rFonts w:ascii="Times New Roman" w:hAnsi="Times New Roman"/>
              </w:rPr>
            </w:pPr>
          </w:p>
        </w:tc>
        <w:tc>
          <w:tcPr>
            <w:tcW w:w="3827" w:type="dxa"/>
          </w:tcPr>
          <w:p w:rsidR="00B925BD" w:rsidRPr="00B925BD" w:rsidRDefault="00B925BD" w:rsidP="00B925BD">
            <w:pPr>
              <w:spacing w:after="0" w:line="240" w:lineRule="auto"/>
              <w:jc w:val="center"/>
              <w:rPr>
                <w:rFonts w:ascii="Times New Roman" w:hAnsi="Times New Roman"/>
                <w:b/>
              </w:rPr>
            </w:pPr>
            <w:r w:rsidRPr="00B925BD">
              <w:rPr>
                <w:rFonts w:ascii="Times New Roman" w:hAnsi="Times New Roman"/>
                <w:sz w:val="15"/>
                <w:szCs w:val="15"/>
                <w:lang w:val="tt-RU"/>
              </w:rPr>
              <w:t>Төзүчеләр пр., 12 нче йорт, Түбән Кама шәһәре, 423570</w:t>
            </w:r>
          </w:p>
        </w:tc>
      </w:tr>
      <w:tr w:rsidR="00B925BD" w:rsidRPr="0078334D" w:rsidTr="00023354">
        <w:trPr>
          <w:trHeight w:val="61"/>
        </w:trPr>
        <w:tc>
          <w:tcPr>
            <w:tcW w:w="9639" w:type="dxa"/>
            <w:gridSpan w:val="4"/>
          </w:tcPr>
          <w:p w:rsidR="00B925BD" w:rsidRPr="00B925BD" w:rsidRDefault="00B925BD" w:rsidP="00B925BD">
            <w:pPr>
              <w:spacing w:after="0" w:line="240" w:lineRule="auto"/>
              <w:jc w:val="center"/>
              <w:rPr>
                <w:rFonts w:ascii="Times New Roman" w:hAnsi="Times New Roman"/>
                <w:sz w:val="2"/>
                <w:szCs w:val="2"/>
                <w:lang w:val="tt-RU"/>
              </w:rPr>
            </w:pPr>
          </w:p>
        </w:tc>
      </w:tr>
      <w:tr w:rsidR="00B925BD" w:rsidRPr="0078334D" w:rsidTr="00023354">
        <w:trPr>
          <w:trHeight w:val="1126"/>
        </w:trPr>
        <w:tc>
          <w:tcPr>
            <w:tcW w:w="5246" w:type="dxa"/>
            <w:gridSpan w:val="2"/>
          </w:tcPr>
          <w:p w:rsidR="00B925BD" w:rsidRPr="00B925BD" w:rsidRDefault="00B925BD" w:rsidP="00B925BD">
            <w:pPr>
              <w:spacing w:after="0" w:line="240" w:lineRule="auto"/>
              <w:ind w:right="-143"/>
              <w:jc w:val="both"/>
              <w:rPr>
                <w:rFonts w:ascii="Times New Roman" w:hAnsi="Times New Roman"/>
                <w:sz w:val="20"/>
                <w:szCs w:val="20"/>
                <w:lang w:val="tt-RU"/>
              </w:rPr>
            </w:pPr>
            <w:r w:rsidRPr="00B925BD">
              <w:rPr>
                <w:rFonts w:ascii="Times New Roman" w:hAnsi="Times New Roman"/>
                <w:noProof/>
                <w:sz w:val="20"/>
                <w:szCs w:val="20"/>
              </w:rPr>
              <mc:AlternateContent>
                <mc:Choice Requires="wps">
                  <w:drawing>
                    <wp:anchor distT="0" distB="0" distL="114300" distR="114300" simplePos="0" relativeHeight="251659264" behindDoc="0" locked="0" layoutInCell="1" allowOverlap="1" wp14:anchorId="0563899F" wp14:editId="56A3547A">
                      <wp:simplePos x="0" y="0"/>
                      <wp:positionH relativeFrom="column">
                        <wp:posOffset>-48260</wp:posOffset>
                      </wp:positionH>
                      <wp:positionV relativeFrom="paragraph">
                        <wp:posOffset>27305</wp:posOffset>
                      </wp:positionV>
                      <wp:extent cx="6098540" cy="6350"/>
                      <wp:effectExtent l="0" t="0" r="0" b="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sidRPr="00B925BD">
              <w:rPr>
                <w:rFonts w:ascii="Times New Roman" w:hAnsi="Times New Roman"/>
                <w:noProof/>
                <w:sz w:val="20"/>
                <w:szCs w:val="20"/>
              </w:rPr>
              <mc:AlternateContent>
                <mc:Choice Requires="wps">
                  <w:drawing>
                    <wp:anchor distT="0" distB="0" distL="114300" distR="114300" simplePos="0" relativeHeight="251660288" behindDoc="0" locked="0" layoutInCell="1" allowOverlap="1" wp14:anchorId="52ECC39B" wp14:editId="6018F1BD">
                      <wp:simplePos x="0" y="0"/>
                      <wp:positionH relativeFrom="column">
                        <wp:posOffset>-48260</wp:posOffset>
                      </wp:positionH>
                      <wp:positionV relativeFrom="paragraph">
                        <wp:posOffset>20955</wp:posOffset>
                      </wp:positionV>
                      <wp:extent cx="6098540" cy="6350"/>
                      <wp:effectExtent l="0" t="0" r="0" b="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" strokecolor="yellow"/>
                  </w:pict>
                </mc:Fallback>
              </mc:AlternateContent>
            </w:r>
            <w:r w:rsidRPr="00B925BD">
              <w:rPr>
                <w:rFonts w:ascii="Times New Roman" w:hAnsi="Times New Roman"/>
                <w:noProof/>
                <w:sz w:val="20"/>
                <w:szCs w:val="20"/>
              </w:rPr>
              <mc:AlternateContent>
                <mc:Choice Requires="wps">
                  <w:drawing>
                    <wp:anchor distT="0" distB="0" distL="114300" distR="114300" simplePos="0" relativeHeight="251661312" behindDoc="0" locked="0" layoutInCell="1" allowOverlap="1" wp14:anchorId="37FED719" wp14:editId="468EA217">
                      <wp:simplePos x="0" y="0"/>
                      <wp:positionH relativeFrom="column">
                        <wp:posOffset>-48260</wp:posOffset>
                      </wp:positionH>
                      <wp:positionV relativeFrom="paragraph">
                        <wp:posOffset>1270</wp:posOffset>
                      </wp:positionV>
                      <wp:extent cx="6098540" cy="6350"/>
                      <wp:effectExtent l="0" t="0" r="0" b="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" strokecolor="#365f91"/>
                  </w:pict>
                </mc:Fallback>
              </mc:AlternateContent>
            </w:r>
          </w:p>
          <w:p w:rsidR="00B925BD" w:rsidRPr="00B925BD" w:rsidRDefault="00B925BD" w:rsidP="00B925BD">
            <w:pPr>
              <w:spacing w:after="0" w:line="240" w:lineRule="auto"/>
              <w:ind w:left="1168"/>
              <w:jc w:val="both"/>
              <w:rPr>
                <w:rFonts w:ascii="Times New Roman" w:hAnsi="Times New Roman"/>
                <w:sz w:val="20"/>
                <w:szCs w:val="20"/>
                <w:lang w:val="tt-RU"/>
              </w:rPr>
            </w:pPr>
            <w:r w:rsidRPr="00B925BD">
              <w:rPr>
                <w:rFonts w:ascii="Times New Roman" w:hAnsi="Times New Roman"/>
                <w:sz w:val="20"/>
                <w:szCs w:val="20"/>
                <w:lang w:val="tt-RU"/>
              </w:rPr>
              <w:t>ПОСТАНОВЛЕНИЕ</w:t>
            </w:r>
          </w:p>
          <w:p w:rsidR="00B925BD" w:rsidRPr="00B925BD" w:rsidRDefault="00B925BD" w:rsidP="00B925BD">
            <w:pPr>
              <w:spacing w:after="0" w:line="240" w:lineRule="auto"/>
              <w:rPr>
                <w:rFonts w:ascii="Times New Roman" w:hAnsi="Times New Roman"/>
                <w:b/>
                <w:sz w:val="20"/>
                <w:szCs w:val="20"/>
                <w:lang w:val="tt-RU"/>
              </w:rPr>
            </w:pPr>
          </w:p>
          <w:p w:rsidR="00B925BD" w:rsidRPr="00B925BD" w:rsidRDefault="00B925BD" w:rsidP="00B925BD">
            <w:pPr>
              <w:spacing w:after="0" w:line="240" w:lineRule="auto"/>
              <w:ind w:left="-108"/>
              <w:rPr>
                <w:rFonts w:ascii="Times New Roman" w:hAnsi="Times New Roman"/>
                <w:sz w:val="20"/>
                <w:szCs w:val="20"/>
                <w:lang w:val="tt-RU"/>
              </w:rPr>
            </w:pPr>
            <w:r w:rsidRPr="00B925BD">
              <w:rPr>
                <w:rFonts w:ascii="Times New Roman" w:hAnsi="Times New Roman"/>
                <w:sz w:val="20"/>
                <w:szCs w:val="20"/>
                <w:lang w:val="tt-RU"/>
              </w:rPr>
              <w:t>№</w:t>
            </w:r>
            <w:r>
              <w:rPr>
                <w:rFonts w:ascii="Times New Roman" w:hAnsi="Times New Roman"/>
                <w:sz w:val="20"/>
                <w:szCs w:val="20"/>
                <w:lang w:val="tt-RU"/>
              </w:rPr>
              <w:t xml:space="preserve"> 629</w:t>
            </w:r>
          </w:p>
          <w:p w:rsidR="00B925BD" w:rsidRPr="00B925BD" w:rsidRDefault="00B925BD" w:rsidP="00B925BD">
            <w:pPr>
              <w:spacing w:after="0" w:line="240" w:lineRule="auto"/>
              <w:ind w:left="-108"/>
              <w:rPr>
                <w:rFonts w:ascii="Times New Roman" w:hAnsi="Times New Roman"/>
                <w:sz w:val="20"/>
                <w:szCs w:val="20"/>
                <w:lang w:val="tt-RU"/>
              </w:rPr>
            </w:pPr>
          </w:p>
          <w:p w:rsidR="00B925BD" w:rsidRPr="00B925BD" w:rsidRDefault="00B925BD" w:rsidP="00B925BD">
            <w:pPr>
              <w:spacing w:after="0" w:line="240" w:lineRule="auto"/>
              <w:ind w:left="-108"/>
              <w:rPr>
                <w:rFonts w:ascii="Times New Roman" w:hAnsi="Times New Roman"/>
                <w:sz w:val="20"/>
                <w:szCs w:val="20"/>
                <w:lang w:val="tt-RU"/>
              </w:rPr>
            </w:pPr>
          </w:p>
        </w:tc>
        <w:tc>
          <w:tcPr>
            <w:tcW w:w="4393" w:type="dxa"/>
            <w:gridSpan w:val="2"/>
          </w:tcPr>
          <w:p w:rsidR="00B925BD" w:rsidRPr="00B925BD" w:rsidRDefault="00B925BD" w:rsidP="00B925BD">
            <w:pPr>
              <w:spacing w:after="0" w:line="240" w:lineRule="auto"/>
              <w:ind w:firstLine="1236"/>
              <w:jc w:val="right"/>
              <w:rPr>
                <w:rFonts w:ascii="Times New Roman" w:hAnsi="Times New Roman"/>
                <w:b/>
                <w:sz w:val="20"/>
                <w:szCs w:val="20"/>
                <w:lang w:val="tt-RU"/>
              </w:rPr>
            </w:pPr>
          </w:p>
          <w:p w:rsidR="00B925BD" w:rsidRPr="00B925BD" w:rsidRDefault="00B925BD" w:rsidP="00B925BD">
            <w:pPr>
              <w:spacing w:after="0" w:line="240" w:lineRule="auto"/>
              <w:ind w:firstLine="2017"/>
              <w:jc w:val="both"/>
              <w:rPr>
                <w:rFonts w:ascii="Times New Roman" w:hAnsi="Times New Roman"/>
                <w:sz w:val="20"/>
                <w:szCs w:val="20"/>
                <w:lang w:val="tt-RU"/>
              </w:rPr>
            </w:pPr>
            <w:r w:rsidRPr="00B925BD">
              <w:rPr>
                <w:rFonts w:ascii="Times New Roman" w:hAnsi="Times New Roman"/>
                <w:sz w:val="20"/>
                <w:szCs w:val="20"/>
                <w:lang w:val="tt-RU"/>
              </w:rPr>
              <w:t>КАРАР</w:t>
            </w:r>
          </w:p>
          <w:p w:rsidR="00B925BD" w:rsidRPr="00B925BD" w:rsidRDefault="00B925BD" w:rsidP="00B925BD">
            <w:pPr>
              <w:spacing w:after="0" w:line="240" w:lineRule="auto"/>
              <w:ind w:firstLine="2017"/>
              <w:jc w:val="both"/>
              <w:rPr>
                <w:rFonts w:ascii="Times New Roman" w:hAnsi="Times New Roman"/>
                <w:b/>
                <w:sz w:val="20"/>
                <w:szCs w:val="20"/>
                <w:lang w:val="tt-RU"/>
              </w:rPr>
            </w:pPr>
          </w:p>
          <w:p w:rsidR="00B925BD" w:rsidRPr="00B925BD" w:rsidRDefault="00B925BD" w:rsidP="00B925BD">
            <w:pPr>
              <w:spacing w:after="0" w:line="240" w:lineRule="auto"/>
              <w:ind w:firstLine="2017"/>
              <w:jc w:val="right"/>
              <w:rPr>
                <w:rFonts w:ascii="Times New Roman" w:hAnsi="Times New Roman"/>
                <w:sz w:val="20"/>
                <w:szCs w:val="20"/>
                <w:lang w:val="tt-RU"/>
              </w:rPr>
            </w:pPr>
            <w:r>
              <w:rPr>
                <w:rFonts w:ascii="Times New Roman" w:hAnsi="Times New Roman"/>
                <w:sz w:val="20"/>
                <w:szCs w:val="20"/>
                <w:lang w:val="tt-RU"/>
              </w:rPr>
              <w:t>28 нче июнь</w:t>
            </w:r>
            <w:r w:rsidRPr="00B925BD">
              <w:rPr>
                <w:rFonts w:ascii="Times New Roman" w:hAnsi="Times New Roman"/>
                <w:sz w:val="20"/>
                <w:szCs w:val="20"/>
                <w:lang w:val="tt-RU"/>
              </w:rPr>
              <w:t xml:space="preserve"> 2021 </w:t>
            </w:r>
            <w:r>
              <w:rPr>
                <w:rFonts w:ascii="Times New Roman" w:hAnsi="Times New Roman"/>
                <w:sz w:val="20"/>
                <w:szCs w:val="20"/>
                <w:lang w:val="tt-RU"/>
              </w:rPr>
              <w:t>ел</w:t>
            </w:r>
          </w:p>
          <w:p w:rsidR="00B925BD" w:rsidRPr="00B925BD" w:rsidRDefault="00B925BD" w:rsidP="00B925BD">
            <w:pPr>
              <w:spacing w:after="0" w:line="240" w:lineRule="auto"/>
              <w:ind w:firstLine="2017"/>
              <w:jc w:val="both"/>
              <w:rPr>
                <w:rFonts w:ascii="Times New Roman" w:hAnsi="Times New Roman"/>
                <w:sz w:val="20"/>
                <w:szCs w:val="20"/>
                <w:lang w:val="tt-RU"/>
              </w:rPr>
            </w:pPr>
          </w:p>
          <w:p w:rsidR="00B925BD" w:rsidRPr="00B925BD" w:rsidRDefault="00B925BD" w:rsidP="00B925BD">
            <w:pPr>
              <w:spacing w:after="0" w:line="240" w:lineRule="auto"/>
              <w:ind w:firstLine="2017"/>
              <w:jc w:val="both"/>
              <w:rPr>
                <w:rFonts w:ascii="Times New Roman" w:hAnsi="Times New Roman"/>
                <w:sz w:val="20"/>
                <w:szCs w:val="20"/>
                <w:lang w:val="tt-RU"/>
              </w:rPr>
            </w:pPr>
          </w:p>
        </w:tc>
      </w:tr>
    </w:tbl>
    <w:p w:rsidR="004049DE" w:rsidRPr="00B925BD" w:rsidRDefault="004049DE" w:rsidP="00B925BD">
      <w:pPr>
        <w:tabs>
          <w:tab w:val="left" w:pos="1903"/>
        </w:tabs>
        <w:spacing w:after="0" w:line="240" w:lineRule="auto"/>
        <w:ind w:right="-1"/>
        <w:jc w:val="center"/>
        <w:rPr>
          <w:rFonts w:ascii="Times New Roman" w:eastAsiaTheme="minorHAnsi" w:hAnsi="Times New Roman"/>
          <w:sz w:val="27"/>
          <w:szCs w:val="27"/>
          <w:lang w:val="tt-RU" w:eastAsia="en-US"/>
        </w:rPr>
      </w:pPr>
      <w:r>
        <w:rPr>
          <w:rFonts w:ascii="Times New Roman" w:eastAsiaTheme="minorHAnsi" w:hAnsi="Times New Roman"/>
          <w:sz w:val="27"/>
          <w:szCs w:val="27"/>
          <w:lang w:val="tt-RU" w:eastAsia="en-US"/>
        </w:rPr>
        <w:t>Р</w:t>
      </w:r>
      <w:r w:rsidRPr="00B925BD">
        <w:rPr>
          <w:rFonts w:ascii="Times New Roman" w:eastAsiaTheme="minorHAnsi" w:hAnsi="Times New Roman"/>
          <w:sz w:val="27"/>
          <w:szCs w:val="27"/>
          <w:lang w:val="tt-RU" w:eastAsia="en-US"/>
        </w:rPr>
        <w:t>еклама конструкциясен урнашты</w:t>
      </w:r>
      <w:r w:rsidR="00ED363C" w:rsidRPr="00B925BD">
        <w:rPr>
          <w:rFonts w:ascii="Times New Roman" w:eastAsiaTheme="minorHAnsi" w:hAnsi="Times New Roman"/>
          <w:sz w:val="27"/>
          <w:szCs w:val="27"/>
          <w:lang w:val="tt-RU" w:eastAsia="en-US"/>
        </w:rPr>
        <w:t>-</w:t>
      </w:r>
      <w:r w:rsidRPr="00B925BD">
        <w:rPr>
          <w:rFonts w:ascii="Times New Roman" w:eastAsiaTheme="minorHAnsi" w:hAnsi="Times New Roman"/>
          <w:sz w:val="27"/>
          <w:szCs w:val="27"/>
          <w:lang w:val="tt-RU" w:eastAsia="en-US"/>
        </w:rPr>
        <w:t>руга һәм эксплуатацияләүгә рөхсәт бирү</w:t>
      </w:r>
      <w:r>
        <w:rPr>
          <w:rFonts w:ascii="Times New Roman" w:eastAsiaTheme="minorHAnsi" w:hAnsi="Times New Roman"/>
          <w:sz w:val="27"/>
          <w:szCs w:val="27"/>
          <w:lang w:val="tt-RU" w:eastAsia="en-US"/>
        </w:rPr>
        <w:t>,</w:t>
      </w:r>
      <w:r w:rsidRPr="00B925BD">
        <w:rPr>
          <w:lang w:val="tt-RU"/>
        </w:rPr>
        <w:t xml:space="preserve"> </w:t>
      </w:r>
      <w:r>
        <w:rPr>
          <w:rFonts w:ascii="Times New Roman" w:eastAsiaTheme="minorHAnsi" w:hAnsi="Times New Roman"/>
          <w:sz w:val="27"/>
          <w:szCs w:val="27"/>
          <w:lang w:val="tt-RU" w:eastAsia="en-US"/>
        </w:rPr>
        <w:t>элек бирелгән рөхсәтләрне гамәлдән</w:t>
      </w:r>
      <w:r w:rsidRPr="004049DE">
        <w:rPr>
          <w:rFonts w:ascii="Times New Roman" w:eastAsiaTheme="minorHAnsi" w:hAnsi="Times New Roman"/>
          <w:sz w:val="27"/>
          <w:szCs w:val="27"/>
          <w:lang w:val="tt-RU" w:eastAsia="en-US"/>
        </w:rPr>
        <w:t xml:space="preserve"> чыгару</w:t>
      </w:r>
      <w:r w:rsidRPr="00B925BD">
        <w:rPr>
          <w:rFonts w:ascii="Times New Roman" w:eastAsiaTheme="minorHAnsi" w:hAnsi="Times New Roman"/>
          <w:sz w:val="27"/>
          <w:szCs w:val="27"/>
          <w:lang w:val="tt-RU" w:eastAsia="en-US"/>
        </w:rPr>
        <w:t xml:space="preserve"> буенча муниципаль хезмәт күрсәтүнең административ регламентын </w:t>
      </w:r>
      <w:r>
        <w:rPr>
          <w:rFonts w:ascii="Times New Roman" w:eastAsiaTheme="minorHAnsi" w:hAnsi="Times New Roman"/>
          <w:sz w:val="27"/>
          <w:szCs w:val="27"/>
          <w:lang w:val="tt-RU" w:eastAsia="en-US"/>
        </w:rPr>
        <w:t xml:space="preserve">яңа редакциядә </w:t>
      </w:r>
      <w:r w:rsidRPr="00B925BD">
        <w:rPr>
          <w:rFonts w:ascii="Times New Roman" w:eastAsiaTheme="minorHAnsi" w:hAnsi="Times New Roman"/>
          <w:sz w:val="27"/>
          <w:szCs w:val="27"/>
          <w:lang w:val="tt-RU" w:eastAsia="en-US"/>
        </w:rPr>
        <w:t>раслау турында</w:t>
      </w:r>
    </w:p>
    <w:p w:rsidR="004E2631" w:rsidRPr="00B925BD" w:rsidRDefault="004E2631" w:rsidP="004E2631">
      <w:pPr>
        <w:tabs>
          <w:tab w:val="left" w:pos="1903"/>
        </w:tabs>
        <w:spacing w:after="0" w:line="240" w:lineRule="auto"/>
        <w:ind w:right="5527"/>
        <w:jc w:val="both"/>
        <w:rPr>
          <w:rFonts w:ascii="Times New Roman" w:eastAsiaTheme="minorHAnsi" w:hAnsi="Times New Roman"/>
          <w:sz w:val="27"/>
          <w:szCs w:val="27"/>
          <w:lang w:val="tt-RU" w:eastAsia="en-US"/>
        </w:rPr>
      </w:pPr>
    </w:p>
    <w:p w:rsidR="004B664C" w:rsidRPr="004049DE" w:rsidRDefault="004049DE" w:rsidP="004B664C">
      <w:pPr>
        <w:widowControl w:val="0"/>
        <w:autoSpaceDE w:val="0"/>
        <w:autoSpaceDN w:val="0"/>
        <w:adjustRightInd w:val="0"/>
        <w:spacing w:after="0" w:line="240" w:lineRule="auto"/>
        <w:ind w:firstLine="708"/>
        <w:jc w:val="both"/>
        <w:rPr>
          <w:rFonts w:ascii="Times New Roman" w:eastAsiaTheme="minorHAnsi" w:hAnsi="Times New Roman" w:cstheme="minorBidi"/>
          <w:sz w:val="27"/>
          <w:szCs w:val="27"/>
          <w:lang w:val="tt-RU" w:eastAsia="zh-CN"/>
        </w:rPr>
      </w:pPr>
      <w:r>
        <w:rPr>
          <w:rFonts w:ascii="Times New Roman" w:eastAsiaTheme="minorHAnsi" w:hAnsi="Times New Roman" w:cstheme="minorBidi"/>
          <w:sz w:val="27"/>
          <w:szCs w:val="27"/>
          <w:lang w:val="tt-RU" w:eastAsia="zh-CN"/>
        </w:rPr>
        <w:t>«Реклама турында»</w:t>
      </w:r>
      <w:r w:rsidRPr="004049DE">
        <w:rPr>
          <w:rFonts w:ascii="Times New Roman" w:eastAsiaTheme="minorHAnsi" w:hAnsi="Times New Roman" w:cstheme="minorBidi"/>
          <w:sz w:val="27"/>
          <w:szCs w:val="27"/>
          <w:lang w:val="tt-RU" w:eastAsia="zh-CN"/>
        </w:rPr>
        <w:t xml:space="preserve"> 2006 елның 13 мартындагы 38-</w:t>
      </w:r>
      <w:r>
        <w:rPr>
          <w:rFonts w:ascii="Times New Roman" w:eastAsiaTheme="minorHAnsi" w:hAnsi="Times New Roman" w:cstheme="minorBidi"/>
          <w:sz w:val="27"/>
          <w:szCs w:val="27"/>
          <w:lang w:val="tt-RU" w:eastAsia="zh-CN"/>
        </w:rPr>
        <w:t>ФЗ номерлы Федераль закон</w:t>
      </w:r>
      <w:r w:rsidRPr="004049DE">
        <w:rPr>
          <w:rFonts w:ascii="Times New Roman" w:eastAsiaTheme="minorHAnsi" w:hAnsi="Times New Roman" w:cstheme="minorBidi"/>
          <w:sz w:val="27"/>
          <w:szCs w:val="27"/>
          <w:lang w:val="tt-RU" w:eastAsia="zh-CN"/>
        </w:rPr>
        <w:t>, «Россия Федерациясендә җирле үзидарә о</w:t>
      </w:r>
      <w:r>
        <w:rPr>
          <w:rFonts w:ascii="Times New Roman" w:eastAsiaTheme="minorHAnsi" w:hAnsi="Times New Roman" w:cstheme="minorBidi"/>
          <w:sz w:val="27"/>
          <w:szCs w:val="27"/>
          <w:lang w:val="tt-RU" w:eastAsia="zh-CN"/>
        </w:rPr>
        <w:t>ештыруның гомуми принциплары ту</w:t>
      </w:r>
      <w:r w:rsidRPr="004049DE">
        <w:rPr>
          <w:rFonts w:ascii="Times New Roman" w:eastAsiaTheme="minorHAnsi" w:hAnsi="Times New Roman" w:cstheme="minorBidi"/>
          <w:sz w:val="27"/>
          <w:szCs w:val="27"/>
          <w:lang w:val="tt-RU" w:eastAsia="zh-CN"/>
        </w:rPr>
        <w:t>рында» 2003 елның 6 октябрендәге 131-ФЗ номерлы</w:t>
      </w:r>
      <w:r>
        <w:rPr>
          <w:rFonts w:ascii="Times New Roman" w:eastAsiaTheme="minorHAnsi" w:hAnsi="Times New Roman" w:cstheme="minorBidi"/>
          <w:sz w:val="27"/>
          <w:szCs w:val="27"/>
          <w:lang w:val="tt-RU" w:eastAsia="zh-CN"/>
        </w:rPr>
        <w:t xml:space="preserve"> Федераль закон, «Дәүләт һәм му</w:t>
      </w:r>
      <w:r w:rsidRPr="004049DE">
        <w:rPr>
          <w:rFonts w:ascii="Times New Roman" w:eastAsiaTheme="minorHAnsi" w:hAnsi="Times New Roman" w:cstheme="minorBidi"/>
          <w:sz w:val="27"/>
          <w:szCs w:val="27"/>
          <w:lang w:val="tt-RU" w:eastAsia="zh-CN"/>
        </w:rPr>
        <w:t>ниципаль хезмәтләр күрсәтүне оештыру турында» 2010 елның</w:t>
      </w:r>
      <w:r w:rsidR="00B925BD">
        <w:rPr>
          <w:rFonts w:ascii="Times New Roman" w:eastAsiaTheme="minorHAnsi" w:hAnsi="Times New Roman" w:cstheme="minorBidi"/>
          <w:sz w:val="27"/>
          <w:szCs w:val="27"/>
          <w:lang w:val="tt-RU" w:eastAsia="zh-CN"/>
        </w:rPr>
        <w:t xml:space="preserve">                       </w:t>
      </w:r>
      <w:r w:rsidRPr="004049DE">
        <w:rPr>
          <w:rFonts w:ascii="Times New Roman" w:eastAsiaTheme="minorHAnsi" w:hAnsi="Times New Roman" w:cstheme="minorBidi"/>
          <w:sz w:val="27"/>
          <w:szCs w:val="27"/>
          <w:lang w:val="tt-RU" w:eastAsia="zh-CN"/>
        </w:rPr>
        <w:t xml:space="preserve"> 27 июлендәге 210-ФЗ номерлы Федераль закон нигезендә, Татарстан Р</w:t>
      </w:r>
      <w:r>
        <w:rPr>
          <w:rFonts w:ascii="Times New Roman" w:eastAsiaTheme="minorHAnsi" w:hAnsi="Times New Roman" w:cstheme="minorBidi"/>
          <w:sz w:val="27"/>
          <w:szCs w:val="27"/>
          <w:lang w:val="tt-RU" w:eastAsia="zh-CN"/>
        </w:rPr>
        <w:t>еспубликасы Министрлар Кабинеты</w:t>
      </w:r>
      <w:r w:rsidRPr="004049DE">
        <w:rPr>
          <w:rFonts w:ascii="Times New Roman" w:eastAsiaTheme="minorHAnsi" w:hAnsi="Times New Roman" w:cstheme="minorBidi"/>
          <w:sz w:val="27"/>
          <w:szCs w:val="27"/>
          <w:lang w:val="tt-RU" w:eastAsia="zh-CN"/>
        </w:rPr>
        <w:t>ның «Социаль әһәмиятле дәүләт хезмәтләре, анда дәүләт</w:t>
      </w:r>
      <w:r>
        <w:rPr>
          <w:rFonts w:ascii="Times New Roman" w:eastAsiaTheme="minorHAnsi" w:hAnsi="Times New Roman" w:cstheme="minorBidi"/>
          <w:sz w:val="27"/>
          <w:szCs w:val="27"/>
          <w:lang w:val="tt-RU" w:eastAsia="zh-CN"/>
        </w:rPr>
        <w:t xml:space="preserve"> йөкләмәсе (заказ) урнашты</w:t>
      </w:r>
      <w:r w:rsidRPr="004049DE">
        <w:rPr>
          <w:rFonts w:ascii="Times New Roman" w:eastAsiaTheme="minorHAnsi" w:hAnsi="Times New Roman" w:cstheme="minorBidi"/>
          <w:sz w:val="27"/>
          <w:szCs w:val="27"/>
          <w:lang w:val="tt-RU" w:eastAsia="zh-CN"/>
        </w:rPr>
        <w:t>рыла торган Татарстан Республикасы дәүләт учреждениеләре тарафыннан электрон формада к</w:t>
      </w:r>
      <w:r>
        <w:rPr>
          <w:rFonts w:ascii="Times New Roman" w:eastAsiaTheme="minorHAnsi" w:hAnsi="Times New Roman" w:cstheme="minorBidi"/>
          <w:sz w:val="27"/>
          <w:szCs w:val="27"/>
          <w:lang w:val="tt-RU" w:eastAsia="zh-CN"/>
        </w:rPr>
        <w:t>ү</w:t>
      </w:r>
      <w:r w:rsidRPr="004049DE">
        <w:rPr>
          <w:rFonts w:ascii="Times New Roman" w:eastAsiaTheme="minorHAnsi" w:hAnsi="Times New Roman" w:cstheme="minorBidi"/>
          <w:sz w:val="27"/>
          <w:szCs w:val="27"/>
          <w:lang w:val="tt-RU" w:eastAsia="zh-CN"/>
        </w:rPr>
        <w:t>рсәтелә торган хезмәтләр күрсәтүгә күчү буенча чаралар планы</w:t>
      </w:r>
      <w:r>
        <w:rPr>
          <w:rFonts w:ascii="Times New Roman" w:eastAsiaTheme="minorHAnsi" w:hAnsi="Times New Roman" w:cstheme="minorBidi"/>
          <w:sz w:val="27"/>
          <w:szCs w:val="27"/>
          <w:lang w:val="tt-RU" w:eastAsia="zh-CN"/>
        </w:rPr>
        <w:t>н раслау ту</w:t>
      </w:r>
      <w:r w:rsidRPr="004049DE">
        <w:rPr>
          <w:rFonts w:ascii="Times New Roman" w:eastAsiaTheme="minorHAnsi" w:hAnsi="Times New Roman" w:cstheme="minorBidi"/>
          <w:sz w:val="27"/>
          <w:szCs w:val="27"/>
          <w:lang w:val="tt-RU" w:eastAsia="zh-CN"/>
        </w:rPr>
        <w:t xml:space="preserve">рында» 2021 елның </w:t>
      </w:r>
      <w:r w:rsidR="00B925BD">
        <w:rPr>
          <w:rFonts w:ascii="Times New Roman" w:eastAsiaTheme="minorHAnsi" w:hAnsi="Times New Roman" w:cstheme="minorBidi"/>
          <w:sz w:val="27"/>
          <w:szCs w:val="27"/>
          <w:lang w:val="tt-RU" w:eastAsia="zh-CN"/>
        </w:rPr>
        <w:t xml:space="preserve">                              </w:t>
      </w:r>
      <w:r w:rsidRPr="004049DE">
        <w:rPr>
          <w:rFonts w:ascii="Times New Roman" w:eastAsiaTheme="minorHAnsi" w:hAnsi="Times New Roman" w:cstheme="minorBidi"/>
          <w:sz w:val="27"/>
          <w:szCs w:val="27"/>
          <w:lang w:val="tt-RU" w:eastAsia="zh-CN"/>
        </w:rPr>
        <w:t xml:space="preserve">13 апрелендәге 242 номерлы </w:t>
      </w:r>
      <w:r>
        <w:rPr>
          <w:rFonts w:ascii="Times New Roman" w:eastAsiaTheme="minorHAnsi" w:hAnsi="Times New Roman" w:cstheme="minorBidi"/>
          <w:sz w:val="27"/>
          <w:szCs w:val="27"/>
          <w:lang w:val="tt-RU" w:eastAsia="zh-CN"/>
        </w:rPr>
        <w:t>карарын һәм  2021 елның 21 апре</w:t>
      </w:r>
      <w:r w:rsidRPr="004049DE">
        <w:rPr>
          <w:rFonts w:ascii="Times New Roman" w:eastAsiaTheme="minorHAnsi" w:hAnsi="Times New Roman" w:cstheme="minorBidi"/>
          <w:sz w:val="27"/>
          <w:szCs w:val="27"/>
          <w:lang w:val="tt-RU" w:eastAsia="zh-CN"/>
        </w:rPr>
        <w:t>лендәге</w:t>
      </w:r>
      <w:r w:rsidR="00ED363C">
        <w:rPr>
          <w:rFonts w:ascii="Times New Roman" w:eastAsiaTheme="minorHAnsi" w:hAnsi="Times New Roman" w:cstheme="minorBidi"/>
          <w:sz w:val="27"/>
          <w:szCs w:val="27"/>
          <w:lang w:val="tt-RU" w:eastAsia="zh-CN"/>
        </w:rPr>
        <w:t xml:space="preserve">              </w:t>
      </w:r>
      <w:r w:rsidRPr="004049DE">
        <w:rPr>
          <w:rFonts w:ascii="Times New Roman" w:eastAsiaTheme="minorHAnsi" w:hAnsi="Times New Roman" w:cstheme="minorBidi"/>
          <w:sz w:val="27"/>
          <w:szCs w:val="27"/>
          <w:lang w:val="tt-RU" w:eastAsia="zh-CN"/>
        </w:rPr>
        <w:t xml:space="preserve"> ШГ-12-134 номерлы Татарстан Республикасының цифрлы трансформация буенча проектларын гамәлгә ашыру буенча эшче төркем утырышы беркетмәсен үтәү йөзеннән, карар бирәм:</w:t>
      </w:r>
      <w:r w:rsidR="00ED363C">
        <w:rPr>
          <w:rFonts w:ascii="Times New Roman" w:eastAsiaTheme="minorHAnsi" w:hAnsi="Times New Roman" w:cstheme="minorBidi"/>
          <w:sz w:val="27"/>
          <w:szCs w:val="27"/>
          <w:lang w:val="tt-RU" w:eastAsia="zh-CN"/>
        </w:rPr>
        <w:t xml:space="preserve"> </w:t>
      </w:r>
    </w:p>
    <w:p w:rsidR="0093321B" w:rsidRPr="004A264B" w:rsidRDefault="00F324F7" w:rsidP="004A264B">
      <w:pPr>
        <w:widowControl w:val="0"/>
        <w:autoSpaceDE w:val="0"/>
        <w:autoSpaceDN w:val="0"/>
        <w:adjustRightInd w:val="0"/>
        <w:spacing w:after="0" w:line="240" w:lineRule="auto"/>
        <w:ind w:firstLine="708"/>
        <w:jc w:val="both"/>
        <w:rPr>
          <w:rFonts w:ascii="Times New Roman" w:eastAsiaTheme="minorHAnsi" w:hAnsi="Times New Roman" w:cstheme="minorBidi"/>
          <w:sz w:val="27"/>
          <w:szCs w:val="27"/>
          <w:lang w:val="tt-RU" w:eastAsia="zh-CN"/>
        </w:rPr>
      </w:pPr>
      <w:r w:rsidRPr="004A264B">
        <w:rPr>
          <w:rFonts w:ascii="Times New Roman" w:eastAsiaTheme="minorHAnsi" w:hAnsi="Times New Roman" w:cstheme="minorBidi"/>
          <w:sz w:val="27"/>
          <w:szCs w:val="27"/>
          <w:lang w:val="tt-RU" w:eastAsia="zh-CN"/>
        </w:rPr>
        <w:t xml:space="preserve">1. </w:t>
      </w:r>
      <w:r w:rsidR="004A264B" w:rsidRPr="004A264B">
        <w:rPr>
          <w:rFonts w:ascii="Times New Roman" w:eastAsiaTheme="minorHAnsi" w:hAnsi="Times New Roman" w:cstheme="minorBidi"/>
          <w:sz w:val="27"/>
          <w:szCs w:val="27"/>
          <w:lang w:val="tt-RU" w:eastAsia="zh-CN"/>
        </w:rPr>
        <w:t>Реклама конструкциясен урнаштыруга һәм эксплуатацияләүгә рөхсәт бирү, элек бирелгән рөхсәтләрн</w:t>
      </w:r>
      <w:r w:rsidR="004A264B">
        <w:rPr>
          <w:rFonts w:ascii="Times New Roman" w:eastAsiaTheme="minorHAnsi" w:hAnsi="Times New Roman" w:cstheme="minorBidi"/>
          <w:sz w:val="27"/>
          <w:szCs w:val="27"/>
          <w:lang w:val="tt-RU" w:eastAsia="zh-CN"/>
        </w:rPr>
        <w:t>е гамәлдән чыгару буенча муниципаль хезмәт күрсәтүнең админи</w:t>
      </w:r>
      <w:r w:rsidR="004A264B" w:rsidRPr="004A264B">
        <w:rPr>
          <w:rFonts w:ascii="Times New Roman" w:eastAsiaTheme="minorHAnsi" w:hAnsi="Times New Roman" w:cstheme="minorBidi"/>
          <w:sz w:val="27"/>
          <w:szCs w:val="27"/>
          <w:lang w:val="tt-RU" w:eastAsia="zh-CN"/>
        </w:rPr>
        <w:t>стратив регламентын яңа редакциядә расларга.</w:t>
      </w:r>
    </w:p>
    <w:p w:rsidR="0093321B" w:rsidRPr="004A264B" w:rsidRDefault="0093321B" w:rsidP="004E2631">
      <w:pPr>
        <w:widowControl w:val="0"/>
        <w:autoSpaceDE w:val="0"/>
        <w:autoSpaceDN w:val="0"/>
        <w:adjustRightInd w:val="0"/>
        <w:spacing w:after="0" w:line="240" w:lineRule="auto"/>
        <w:ind w:firstLine="708"/>
        <w:jc w:val="both"/>
        <w:rPr>
          <w:rFonts w:ascii="Times New Roman" w:eastAsiaTheme="minorHAnsi" w:hAnsi="Times New Roman" w:cstheme="minorBidi"/>
          <w:sz w:val="27"/>
          <w:szCs w:val="27"/>
          <w:lang w:val="tt-RU" w:eastAsia="zh-CN"/>
        </w:rPr>
      </w:pPr>
      <w:r w:rsidRPr="004A264B">
        <w:rPr>
          <w:rFonts w:ascii="Times New Roman" w:eastAsiaTheme="minorHAnsi" w:hAnsi="Times New Roman" w:cstheme="minorBidi"/>
          <w:sz w:val="27"/>
          <w:szCs w:val="27"/>
          <w:lang w:val="tt-RU" w:eastAsia="zh-CN"/>
        </w:rPr>
        <w:t xml:space="preserve">2. </w:t>
      </w:r>
      <w:r w:rsidR="004A264B" w:rsidRPr="004A264B">
        <w:rPr>
          <w:rFonts w:ascii="Times New Roman" w:eastAsiaTheme="minorHAnsi" w:hAnsi="Times New Roman" w:cstheme="minorBidi"/>
          <w:sz w:val="27"/>
          <w:szCs w:val="27"/>
          <w:lang w:val="tt-RU" w:eastAsia="zh-CN"/>
        </w:rPr>
        <w:t xml:space="preserve">Түбән Кама </w:t>
      </w:r>
      <w:r w:rsidR="004A264B">
        <w:rPr>
          <w:rFonts w:ascii="Times New Roman" w:eastAsiaTheme="minorHAnsi" w:hAnsi="Times New Roman" w:cstheme="minorBidi"/>
          <w:sz w:val="27"/>
          <w:szCs w:val="27"/>
          <w:lang w:val="tt-RU" w:eastAsia="zh-CN"/>
        </w:rPr>
        <w:t xml:space="preserve">муниципаль </w:t>
      </w:r>
      <w:r w:rsidR="004A264B" w:rsidRPr="004A264B">
        <w:rPr>
          <w:rFonts w:ascii="Times New Roman" w:eastAsiaTheme="minorHAnsi" w:hAnsi="Times New Roman" w:cstheme="minorBidi"/>
          <w:sz w:val="27"/>
          <w:szCs w:val="27"/>
          <w:lang w:val="tt-RU" w:eastAsia="zh-CN"/>
        </w:rPr>
        <w:t>районы Башкарма комитетының «Реклама конструкциясен урнаштыруга һәм эксплуатацияләүгә рөхсәт бирү буенча муниципаль хезмәт күрсәтүнең административ регламентын раслау турында»</w:t>
      </w:r>
      <w:r w:rsidR="00B925BD">
        <w:rPr>
          <w:rFonts w:ascii="Times New Roman" w:eastAsiaTheme="minorHAnsi" w:hAnsi="Times New Roman" w:cstheme="minorBidi"/>
          <w:sz w:val="27"/>
          <w:szCs w:val="27"/>
          <w:lang w:val="tt-RU" w:eastAsia="zh-CN"/>
        </w:rPr>
        <w:t xml:space="preserve">   </w:t>
      </w:r>
      <w:r w:rsidR="004A264B" w:rsidRPr="004A264B">
        <w:rPr>
          <w:rFonts w:ascii="Times New Roman" w:eastAsiaTheme="minorHAnsi" w:hAnsi="Times New Roman" w:cstheme="minorBidi"/>
          <w:sz w:val="27"/>
          <w:szCs w:val="27"/>
          <w:lang w:val="tt-RU" w:eastAsia="zh-CN"/>
        </w:rPr>
        <w:t xml:space="preserve"> 2016 елның</w:t>
      </w:r>
      <w:r w:rsidR="00ED363C">
        <w:rPr>
          <w:rFonts w:ascii="Times New Roman" w:eastAsiaTheme="minorHAnsi" w:hAnsi="Times New Roman" w:cstheme="minorBidi"/>
          <w:sz w:val="27"/>
          <w:szCs w:val="27"/>
          <w:lang w:val="tt-RU" w:eastAsia="zh-CN"/>
        </w:rPr>
        <w:t xml:space="preserve"> </w:t>
      </w:r>
      <w:r w:rsidR="004A264B" w:rsidRPr="004A264B">
        <w:rPr>
          <w:rFonts w:ascii="Times New Roman" w:eastAsiaTheme="minorHAnsi" w:hAnsi="Times New Roman" w:cstheme="minorBidi"/>
          <w:sz w:val="27"/>
          <w:szCs w:val="27"/>
          <w:lang w:val="tt-RU" w:eastAsia="zh-CN"/>
        </w:rPr>
        <w:t>10 февралендәге 106 номерлы карары үз көчен югалткан дип танырга.</w:t>
      </w:r>
    </w:p>
    <w:p w:rsidR="004A264B" w:rsidRPr="004A264B" w:rsidRDefault="004A264B" w:rsidP="004E2631">
      <w:pPr>
        <w:widowControl w:val="0"/>
        <w:autoSpaceDE w:val="0"/>
        <w:autoSpaceDN w:val="0"/>
        <w:adjustRightInd w:val="0"/>
        <w:spacing w:after="0" w:line="240" w:lineRule="auto"/>
        <w:ind w:firstLine="708"/>
        <w:jc w:val="both"/>
        <w:rPr>
          <w:rFonts w:ascii="Times New Roman" w:eastAsiaTheme="minorHAnsi" w:hAnsi="Times New Roman" w:cstheme="minorBidi"/>
          <w:sz w:val="27"/>
          <w:szCs w:val="27"/>
          <w:lang w:val="tt-RU" w:eastAsia="zh-CN"/>
        </w:rPr>
      </w:pPr>
      <w:r w:rsidRPr="004A264B">
        <w:rPr>
          <w:rFonts w:ascii="Times New Roman" w:eastAsiaTheme="minorHAnsi" w:hAnsi="Times New Roman" w:cstheme="minorBidi"/>
          <w:sz w:val="27"/>
          <w:szCs w:val="27"/>
          <w:lang w:val="tt-RU" w:eastAsia="zh-CN"/>
        </w:rPr>
        <w:t>3. Җәмәгатьчелек һәм массакүләм мәгълүмат чаралары белән элемтә бүлегенә әлеге карарны Түбән Кама муниципаль районының рәсми сайтында урнаштыруны тәэмин итәргә.</w:t>
      </w:r>
    </w:p>
    <w:p w:rsidR="004A264B" w:rsidRPr="004A264B" w:rsidRDefault="004A264B" w:rsidP="004E2631">
      <w:pPr>
        <w:widowControl w:val="0"/>
        <w:autoSpaceDE w:val="0"/>
        <w:autoSpaceDN w:val="0"/>
        <w:adjustRightInd w:val="0"/>
        <w:spacing w:after="0" w:line="240" w:lineRule="auto"/>
        <w:ind w:firstLine="708"/>
        <w:jc w:val="both"/>
        <w:rPr>
          <w:rFonts w:ascii="Times New Roman" w:eastAsiaTheme="minorHAnsi" w:hAnsi="Times New Roman" w:cstheme="minorBidi"/>
          <w:sz w:val="27"/>
          <w:szCs w:val="27"/>
          <w:lang w:val="tt-RU" w:eastAsia="zh-CN"/>
        </w:rPr>
      </w:pPr>
      <w:r w:rsidRPr="004A264B">
        <w:rPr>
          <w:rFonts w:ascii="Times New Roman" w:eastAsiaTheme="minorHAnsi" w:hAnsi="Times New Roman" w:cstheme="minorBidi"/>
          <w:sz w:val="27"/>
          <w:szCs w:val="27"/>
          <w:lang w:val="tt-RU" w:eastAsia="zh-CN"/>
        </w:rPr>
        <w:t>4. Әлеге карарның үтәлешен контрольдә тотуны Түбән Кама муниципаль районы Башкарма комитеты җитәкчесенең беренче урынбасары Р.И. Беляевка йөкләргә.</w:t>
      </w:r>
    </w:p>
    <w:p w:rsidR="0093321B" w:rsidRPr="004A264B" w:rsidRDefault="0093321B" w:rsidP="004E2631">
      <w:pPr>
        <w:widowControl w:val="0"/>
        <w:autoSpaceDE w:val="0"/>
        <w:autoSpaceDN w:val="0"/>
        <w:adjustRightInd w:val="0"/>
        <w:spacing w:after="0" w:line="240" w:lineRule="auto"/>
        <w:ind w:right="4676"/>
        <w:jc w:val="right"/>
        <w:rPr>
          <w:rFonts w:ascii="Times New Roman" w:hAnsi="Times New Roman"/>
          <w:sz w:val="27"/>
          <w:szCs w:val="27"/>
          <w:lang w:val="tt-RU"/>
        </w:rPr>
      </w:pPr>
    </w:p>
    <w:p w:rsidR="0093321B" w:rsidRPr="004A264B" w:rsidRDefault="0093321B" w:rsidP="004E2631">
      <w:pPr>
        <w:autoSpaceDE w:val="0"/>
        <w:autoSpaceDN w:val="0"/>
        <w:adjustRightInd w:val="0"/>
        <w:spacing w:after="0" w:line="240" w:lineRule="auto"/>
        <w:jc w:val="right"/>
        <w:rPr>
          <w:rFonts w:ascii="Times New Roman" w:hAnsi="Times New Roman"/>
          <w:sz w:val="27"/>
          <w:szCs w:val="27"/>
          <w:lang w:val="tt-RU"/>
        </w:rPr>
      </w:pPr>
    </w:p>
    <w:p w:rsidR="009A0A1C" w:rsidRPr="004E2631" w:rsidRDefault="004A264B" w:rsidP="004E2631">
      <w:pPr>
        <w:autoSpaceDE w:val="0"/>
        <w:autoSpaceDN w:val="0"/>
        <w:adjustRightInd w:val="0"/>
        <w:spacing w:after="0" w:line="240" w:lineRule="auto"/>
        <w:jc w:val="both"/>
        <w:rPr>
          <w:rFonts w:ascii="Times New Roman" w:eastAsia="Arial" w:hAnsi="Times New Roman"/>
          <w:bCs/>
          <w:sz w:val="27"/>
          <w:szCs w:val="27"/>
          <w:lang w:eastAsia="ar-SA"/>
        </w:rPr>
      </w:pPr>
      <w:r>
        <w:rPr>
          <w:rFonts w:ascii="Times New Roman" w:hAnsi="Times New Roman"/>
          <w:sz w:val="27"/>
          <w:szCs w:val="27"/>
          <w:lang w:val="tt-RU"/>
        </w:rPr>
        <w:t>Җитәкче</w:t>
      </w:r>
      <w:r w:rsidR="004E2631">
        <w:rPr>
          <w:rFonts w:ascii="Times New Roman" w:hAnsi="Times New Roman"/>
          <w:sz w:val="27"/>
          <w:szCs w:val="27"/>
        </w:rPr>
        <w:t xml:space="preserve">                                                                                       </w:t>
      </w:r>
      <w:r>
        <w:rPr>
          <w:rFonts w:ascii="Times New Roman" w:hAnsi="Times New Roman"/>
          <w:sz w:val="27"/>
          <w:szCs w:val="27"/>
          <w:lang w:val="tt-RU"/>
        </w:rPr>
        <w:t xml:space="preserve">     </w:t>
      </w:r>
      <w:r w:rsidR="00B925BD">
        <w:rPr>
          <w:rFonts w:ascii="Times New Roman" w:hAnsi="Times New Roman"/>
          <w:sz w:val="27"/>
          <w:szCs w:val="27"/>
        </w:rPr>
        <w:t xml:space="preserve">  </w:t>
      </w:r>
      <w:r w:rsidR="004E2631">
        <w:rPr>
          <w:rFonts w:ascii="Times New Roman" w:hAnsi="Times New Roman"/>
          <w:sz w:val="27"/>
          <w:szCs w:val="27"/>
        </w:rPr>
        <w:t xml:space="preserve">  </w:t>
      </w:r>
      <w:r>
        <w:rPr>
          <w:rFonts w:ascii="Times New Roman" w:hAnsi="Times New Roman"/>
          <w:sz w:val="27"/>
          <w:szCs w:val="27"/>
        </w:rPr>
        <w:t>А.Г. Сәйфе</w:t>
      </w:r>
      <w:r w:rsidR="0093321B" w:rsidRPr="004E2631">
        <w:rPr>
          <w:rFonts w:ascii="Times New Roman" w:hAnsi="Times New Roman"/>
          <w:sz w:val="27"/>
          <w:szCs w:val="27"/>
        </w:rPr>
        <w:t>тдинов</w:t>
      </w:r>
    </w:p>
    <w:p w:rsidR="004E2631" w:rsidRDefault="004E2631" w:rsidP="004E2631">
      <w:pPr>
        <w:spacing w:after="0" w:line="240" w:lineRule="auto"/>
        <w:ind w:left="5670" w:right="-1"/>
        <w:rPr>
          <w:rFonts w:ascii="Times New Roman" w:hAnsi="Times New Roman"/>
          <w:sz w:val="27"/>
          <w:szCs w:val="27"/>
        </w:rPr>
        <w:sectPr w:rsidR="004E2631" w:rsidSect="00B925BD">
          <w:headerReference w:type="even" r:id="rId9"/>
          <w:headerReference w:type="default" r:id="rId10"/>
          <w:pgSz w:w="11906" w:h="16838"/>
          <w:pgMar w:top="1134" w:right="1134" w:bottom="1134" w:left="1134" w:header="709" w:footer="709" w:gutter="0"/>
          <w:cols w:space="708"/>
          <w:titlePg/>
          <w:docGrid w:linePitch="360"/>
        </w:sectPr>
      </w:pPr>
    </w:p>
    <w:p w:rsidR="004A264B" w:rsidRPr="004A264B" w:rsidRDefault="004A264B" w:rsidP="004A264B">
      <w:pPr>
        <w:spacing w:after="0" w:line="240" w:lineRule="auto"/>
        <w:ind w:left="4820" w:right="-1"/>
        <w:rPr>
          <w:rFonts w:ascii="Times New Roman" w:hAnsi="Times New Roman"/>
          <w:sz w:val="27"/>
          <w:szCs w:val="27"/>
        </w:rPr>
      </w:pPr>
      <w:r w:rsidRPr="004A264B">
        <w:rPr>
          <w:rFonts w:ascii="Times New Roman" w:hAnsi="Times New Roman"/>
          <w:sz w:val="27"/>
          <w:szCs w:val="27"/>
        </w:rPr>
        <w:lastRenderedPageBreak/>
        <w:t>Татарстан Республикасы</w:t>
      </w:r>
    </w:p>
    <w:p w:rsidR="004A264B" w:rsidRPr="004A264B" w:rsidRDefault="004A264B" w:rsidP="004A264B">
      <w:pPr>
        <w:spacing w:after="0" w:line="240" w:lineRule="auto"/>
        <w:ind w:left="4820" w:right="-1"/>
        <w:rPr>
          <w:rFonts w:ascii="Times New Roman" w:hAnsi="Times New Roman"/>
          <w:sz w:val="27"/>
          <w:szCs w:val="27"/>
        </w:rPr>
      </w:pPr>
      <w:r w:rsidRPr="004A264B">
        <w:rPr>
          <w:rFonts w:ascii="Times New Roman" w:hAnsi="Times New Roman"/>
          <w:sz w:val="27"/>
          <w:szCs w:val="27"/>
        </w:rPr>
        <w:t xml:space="preserve">Түбән Кама муниципаль районы </w:t>
      </w:r>
    </w:p>
    <w:p w:rsidR="004A264B" w:rsidRPr="004A264B" w:rsidRDefault="004A264B" w:rsidP="004A264B">
      <w:pPr>
        <w:spacing w:after="0" w:line="240" w:lineRule="auto"/>
        <w:ind w:left="4820" w:right="-1"/>
        <w:rPr>
          <w:rFonts w:ascii="Times New Roman" w:hAnsi="Times New Roman"/>
          <w:sz w:val="27"/>
          <w:szCs w:val="27"/>
        </w:rPr>
      </w:pPr>
      <w:r w:rsidRPr="004A264B">
        <w:rPr>
          <w:rFonts w:ascii="Times New Roman" w:hAnsi="Times New Roman"/>
          <w:sz w:val="27"/>
          <w:szCs w:val="27"/>
        </w:rPr>
        <w:t>Башкарма комитетының</w:t>
      </w:r>
    </w:p>
    <w:p w:rsidR="004A264B" w:rsidRPr="004A264B" w:rsidRDefault="004A264B" w:rsidP="004A264B">
      <w:pPr>
        <w:spacing w:after="0" w:line="240" w:lineRule="auto"/>
        <w:ind w:left="4820" w:right="-1"/>
        <w:rPr>
          <w:rFonts w:ascii="Times New Roman" w:hAnsi="Times New Roman"/>
          <w:sz w:val="27"/>
          <w:szCs w:val="27"/>
        </w:rPr>
      </w:pPr>
      <w:r w:rsidRPr="004A264B">
        <w:rPr>
          <w:rFonts w:ascii="Times New Roman" w:hAnsi="Times New Roman"/>
          <w:sz w:val="27"/>
          <w:szCs w:val="27"/>
        </w:rPr>
        <w:t xml:space="preserve">2021 елның </w:t>
      </w:r>
      <w:r w:rsidR="00B925BD">
        <w:rPr>
          <w:rFonts w:ascii="Times New Roman" w:hAnsi="Times New Roman"/>
          <w:sz w:val="27"/>
          <w:szCs w:val="27"/>
        </w:rPr>
        <w:t>28 нче июнь</w:t>
      </w:r>
    </w:p>
    <w:p w:rsidR="004A264B" w:rsidRPr="004A264B" w:rsidRDefault="00B925BD" w:rsidP="004A264B">
      <w:pPr>
        <w:spacing w:after="0" w:line="240" w:lineRule="auto"/>
        <w:ind w:left="4820" w:right="-1"/>
        <w:rPr>
          <w:rFonts w:ascii="Times New Roman" w:hAnsi="Times New Roman"/>
          <w:sz w:val="27"/>
          <w:szCs w:val="27"/>
        </w:rPr>
      </w:pPr>
      <w:r>
        <w:rPr>
          <w:rFonts w:ascii="Times New Roman" w:hAnsi="Times New Roman"/>
          <w:sz w:val="27"/>
          <w:szCs w:val="27"/>
        </w:rPr>
        <w:t>629 нчы</w:t>
      </w:r>
      <w:bookmarkStart w:id="0" w:name="_GoBack"/>
      <w:bookmarkEnd w:id="0"/>
      <w:r w:rsidR="004A264B" w:rsidRPr="004A264B">
        <w:rPr>
          <w:rFonts w:ascii="Times New Roman" w:hAnsi="Times New Roman"/>
          <w:sz w:val="27"/>
          <w:szCs w:val="27"/>
        </w:rPr>
        <w:t xml:space="preserve"> номерлы карары белән расланган</w:t>
      </w:r>
    </w:p>
    <w:p w:rsidR="004A264B" w:rsidRPr="004E2631" w:rsidRDefault="004A264B" w:rsidP="004A264B">
      <w:pPr>
        <w:spacing w:after="0" w:line="240" w:lineRule="auto"/>
        <w:ind w:left="4820" w:right="-1"/>
        <w:rPr>
          <w:rFonts w:ascii="Times New Roman" w:hAnsi="Times New Roman"/>
          <w:sz w:val="27"/>
          <w:szCs w:val="27"/>
        </w:rPr>
      </w:pPr>
      <w:r w:rsidRPr="004A264B">
        <w:rPr>
          <w:rFonts w:ascii="Times New Roman" w:hAnsi="Times New Roman"/>
          <w:sz w:val="27"/>
          <w:szCs w:val="27"/>
        </w:rPr>
        <w:t>кушымта</w:t>
      </w:r>
    </w:p>
    <w:p w:rsidR="006202FE" w:rsidRPr="004E2631" w:rsidRDefault="006202FE" w:rsidP="004E2631">
      <w:pPr>
        <w:spacing w:after="0" w:line="240" w:lineRule="auto"/>
        <w:ind w:left="6521" w:right="-1"/>
        <w:rPr>
          <w:rFonts w:ascii="Times New Roman" w:hAnsi="Times New Roman"/>
          <w:bCs/>
          <w:sz w:val="27"/>
          <w:szCs w:val="27"/>
        </w:rPr>
      </w:pPr>
    </w:p>
    <w:p w:rsidR="00AD3C0E" w:rsidRDefault="00AD3C0E" w:rsidP="00AD3C0E">
      <w:pPr>
        <w:keepNext/>
        <w:spacing w:after="0" w:line="240" w:lineRule="auto"/>
        <w:ind w:right="-1"/>
        <w:jc w:val="center"/>
        <w:outlineLvl w:val="0"/>
        <w:rPr>
          <w:rFonts w:ascii="Times New Roman" w:hAnsi="Times New Roman"/>
          <w:sz w:val="27"/>
          <w:szCs w:val="27"/>
          <w:lang w:eastAsia="zh-CN"/>
        </w:rPr>
      </w:pPr>
      <w:r>
        <w:rPr>
          <w:rFonts w:ascii="Times New Roman" w:hAnsi="Times New Roman"/>
          <w:sz w:val="27"/>
          <w:szCs w:val="27"/>
          <w:lang w:eastAsia="zh-CN"/>
        </w:rPr>
        <w:t>Реклама конструкциясен урнашты</w:t>
      </w:r>
      <w:r w:rsidRPr="00AD3C0E">
        <w:rPr>
          <w:rFonts w:ascii="Times New Roman" w:hAnsi="Times New Roman"/>
          <w:sz w:val="27"/>
          <w:szCs w:val="27"/>
          <w:lang w:eastAsia="zh-CN"/>
        </w:rPr>
        <w:t>руга һәм эксплуатацияләүгә рөхсәт бирү,</w:t>
      </w:r>
    </w:p>
    <w:p w:rsidR="00AD3C0E" w:rsidRPr="00AD3C0E" w:rsidRDefault="00AD3C0E" w:rsidP="00AD3C0E">
      <w:pPr>
        <w:keepNext/>
        <w:spacing w:after="0" w:line="240" w:lineRule="auto"/>
        <w:ind w:right="-1"/>
        <w:jc w:val="center"/>
        <w:outlineLvl w:val="0"/>
        <w:rPr>
          <w:rFonts w:ascii="Times New Roman" w:hAnsi="Times New Roman"/>
          <w:sz w:val="27"/>
          <w:szCs w:val="27"/>
          <w:lang w:eastAsia="zh-CN"/>
        </w:rPr>
      </w:pPr>
      <w:r w:rsidRPr="00AD3C0E">
        <w:rPr>
          <w:rFonts w:ascii="Times New Roman" w:hAnsi="Times New Roman"/>
          <w:sz w:val="27"/>
          <w:szCs w:val="27"/>
          <w:lang w:eastAsia="zh-CN"/>
        </w:rPr>
        <w:t xml:space="preserve"> элек бирелгән рөхсәтләрн</w:t>
      </w:r>
      <w:r>
        <w:rPr>
          <w:rFonts w:ascii="Times New Roman" w:hAnsi="Times New Roman"/>
          <w:sz w:val="27"/>
          <w:szCs w:val="27"/>
          <w:lang w:eastAsia="zh-CN"/>
        </w:rPr>
        <w:t>е гамәлдән чыгару буенча муници</w:t>
      </w:r>
      <w:r w:rsidRPr="00AD3C0E">
        <w:rPr>
          <w:rFonts w:ascii="Times New Roman" w:hAnsi="Times New Roman"/>
          <w:sz w:val="27"/>
          <w:szCs w:val="27"/>
          <w:lang w:eastAsia="zh-CN"/>
        </w:rPr>
        <w:t>пал</w:t>
      </w:r>
      <w:r>
        <w:rPr>
          <w:rFonts w:ascii="Times New Roman" w:hAnsi="Times New Roman"/>
          <w:sz w:val="27"/>
          <w:szCs w:val="27"/>
          <w:lang w:eastAsia="zh-CN"/>
        </w:rPr>
        <w:t>ь хезмәт күрсәтүнең административ регламенты</w:t>
      </w:r>
    </w:p>
    <w:p w:rsidR="00D3174F" w:rsidRPr="004E2631" w:rsidRDefault="00D3174F" w:rsidP="004E2631">
      <w:pPr>
        <w:keepNext/>
        <w:spacing w:after="0" w:line="240" w:lineRule="auto"/>
        <w:ind w:right="-1"/>
        <w:jc w:val="center"/>
        <w:outlineLvl w:val="0"/>
        <w:rPr>
          <w:rFonts w:ascii="Times New Roman" w:hAnsi="Times New Roman"/>
          <w:sz w:val="27"/>
          <w:szCs w:val="27"/>
        </w:rPr>
      </w:pPr>
    </w:p>
    <w:p w:rsidR="00232241" w:rsidRPr="004E2631" w:rsidRDefault="00AD3C0E" w:rsidP="004E2631">
      <w:pPr>
        <w:spacing w:after="0" w:line="240" w:lineRule="auto"/>
        <w:ind w:right="-1"/>
        <w:jc w:val="center"/>
        <w:rPr>
          <w:rFonts w:ascii="Times New Roman" w:hAnsi="Times New Roman"/>
          <w:sz w:val="27"/>
          <w:szCs w:val="27"/>
        </w:rPr>
      </w:pPr>
      <w:r>
        <w:rPr>
          <w:rFonts w:ascii="Times New Roman" w:hAnsi="Times New Roman"/>
          <w:sz w:val="27"/>
          <w:szCs w:val="27"/>
        </w:rPr>
        <w:t>1. Гомуми нигезләмәләр</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1.1.</w:t>
      </w:r>
      <w:r>
        <w:rPr>
          <w:rFonts w:ascii="Times New Roman" w:hAnsi="Times New Roman"/>
          <w:spacing w:val="1"/>
          <w:sz w:val="27"/>
          <w:szCs w:val="27"/>
          <w:lang w:val="tt-RU"/>
        </w:rPr>
        <w:t xml:space="preserve"> </w:t>
      </w:r>
      <w:r w:rsidRPr="00AD3C0E">
        <w:rPr>
          <w:rFonts w:ascii="Times New Roman" w:hAnsi="Times New Roman"/>
          <w:spacing w:val="1"/>
          <w:sz w:val="27"/>
          <w:szCs w:val="27"/>
        </w:rPr>
        <w:t>Муниципаль хезмәт күрсәтүнең әлеге ад</w:t>
      </w:r>
      <w:r>
        <w:rPr>
          <w:rFonts w:ascii="Times New Roman" w:hAnsi="Times New Roman"/>
          <w:spacing w:val="1"/>
          <w:sz w:val="27"/>
          <w:szCs w:val="27"/>
        </w:rPr>
        <w:t>министратив регламенты (алга та</w:t>
      </w:r>
      <w:r w:rsidRPr="00AD3C0E">
        <w:rPr>
          <w:rFonts w:ascii="Times New Roman" w:hAnsi="Times New Roman"/>
          <w:spacing w:val="1"/>
          <w:sz w:val="27"/>
          <w:szCs w:val="27"/>
        </w:rPr>
        <w:t>ба – Регламент)</w:t>
      </w:r>
      <w:r w:rsidRPr="00AD3C0E">
        <w:t xml:space="preserve"> </w:t>
      </w:r>
      <w:r>
        <w:rPr>
          <w:rFonts w:ascii="Times New Roman" w:hAnsi="Times New Roman"/>
          <w:spacing w:val="1"/>
          <w:sz w:val="27"/>
          <w:szCs w:val="27"/>
        </w:rPr>
        <w:t>р</w:t>
      </w:r>
      <w:r w:rsidRPr="00AD3C0E">
        <w:rPr>
          <w:rFonts w:ascii="Times New Roman" w:hAnsi="Times New Roman"/>
          <w:spacing w:val="1"/>
          <w:sz w:val="27"/>
          <w:szCs w:val="27"/>
        </w:rPr>
        <w:t>еклама конструкциясен урнаштыруга һәм</w:t>
      </w:r>
      <w:r>
        <w:rPr>
          <w:rFonts w:ascii="Times New Roman" w:hAnsi="Times New Roman"/>
          <w:spacing w:val="1"/>
          <w:sz w:val="27"/>
          <w:szCs w:val="27"/>
        </w:rPr>
        <w:t xml:space="preserve"> эксплуатацияләүгә рөхсәт бирү,</w:t>
      </w:r>
      <w:r>
        <w:rPr>
          <w:rFonts w:ascii="Times New Roman" w:hAnsi="Times New Roman"/>
          <w:spacing w:val="1"/>
          <w:sz w:val="27"/>
          <w:szCs w:val="27"/>
          <w:lang w:val="tt-RU"/>
        </w:rPr>
        <w:t xml:space="preserve"> </w:t>
      </w:r>
      <w:r w:rsidRPr="00AD3C0E">
        <w:rPr>
          <w:rFonts w:ascii="Times New Roman" w:hAnsi="Times New Roman"/>
          <w:spacing w:val="1"/>
          <w:sz w:val="27"/>
          <w:szCs w:val="27"/>
        </w:rPr>
        <w:t>элек бирелгән рөхсәтләрне гамәлдән чыгару буенча муниципаль хезмәт күрсәтүнең стандартын һәм тәртибен билгели (алга таба – муниципаль хезмәт күрсәтү).</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1.2.</w:t>
      </w:r>
      <w:r>
        <w:rPr>
          <w:rFonts w:ascii="Times New Roman" w:hAnsi="Times New Roman"/>
          <w:spacing w:val="1"/>
          <w:sz w:val="27"/>
          <w:szCs w:val="27"/>
        </w:rPr>
        <w:t xml:space="preserve"> Муниципаль хезмәт алучылар: </w:t>
      </w:r>
      <w:r w:rsidRPr="00AD3C0E">
        <w:rPr>
          <w:rFonts w:ascii="Times New Roman" w:hAnsi="Times New Roman"/>
          <w:spacing w:val="1"/>
          <w:sz w:val="27"/>
          <w:szCs w:val="27"/>
        </w:rPr>
        <w:t>физик затлар һәм юридик затлар (алга таба - мөрәҗәгать итүче).</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Мөрәҗәгать итүчеләр мәнфәгатьләрен билгеләнгән тәртиптә мөрәҗәгать итүченең вәкаләтле затлары һәм физик затларның законлы вәкилләре (алга таба – мөрәҗәгать итүче вәкиле) тәкъдим итә ала.</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1.3. Муниципаль хезмәт күрсәтү турында мәгълүмат бирү:</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1.3.1. муниципаль хезмәт күрсәтү тәртибе турында мәгълүмат урнаштырыла:</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1) дәүләт һәм муниципаль хезмәтләр күрсәтүнең күпфункцияле үзәкләре биналарында урнашкан, муниципаль хезмәт күрсәтү турында визуаль һәм текстлы мәгълүматны үз эченә алган мәгълүмат стендларында.</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2) «Интернет» мәгълүмат-телекоммуникация челтәрендә Түбән Кама муници</w:t>
      </w:r>
      <w:r>
        <w:rPr>
          <w:rFonts w:ascii="Times New Roman" w:hAnsi="Times New Roman"/>
          <w:spacing w:val="1"/>
          <w:sz w:val="27"/>
          <w:szCs w:val="27"/>
        </w:rPr>
        <w:t xml:space="preserve">-паль районының рәсми сайтында </w:t>
      </w:r>
      <w:r w:rsidRPr="00AD3C0E">
        <w:rPr>
          <w:rFonts w:ascii="Times New Roman" w:hAnsi="Times New Roman"/>
          <w:spacing w:val="1"/>
          <w:sz w:val="27"/>
          <w:szCs w:val="27"/>
        </w:rPr>
        <w:t>(http://www.e-nkama.ru);</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 xml:space="preserve"> 3) Татарстан Республикасы дәүләт һәм муниципаль хезмәтләр күрсәтү порта-лында (https://uslugi.tatarstan.ru/) (алга таба – Республика порталы); </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 xml:space="preserve">4) Дәүләт һәм муниципаль хезмәтләр (функцияләр) күрсәтү бердәм порталында (https:// www.gosuslugi.ru/) (алга таба – Бердәм портал); </w:t>
      </w:r>
    </w:p>
    <w:p w:rsidR="00AD3C0E" w:rsidRPr="004E2631"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5) «Татарстан Республикасы дәүләт һәм муниципаль хезмәтләр күрсәтү реестры» дәүләт мәгълүмат системасында (http://frgu.tatar.ru) (алга таба - Республика реестры).</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1.3.2. Муниципаль хезмәт күрсәтү мәсьәләләре буенча консультация бирү гамәлгә ашырыла:</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1) дәүләт һәм муниципаль хезмәтләр күрсәтүнең күпфункцияле үзәкләрендә телдән мөрәҗәгать иткәндә</w:t>
      </w:r>
      <w:r>
        <w:rPr>
          <w:rFonts w:ascii="Times New Roman" w:hAnsi="Times New Roman"/>
          <w:spacing w:val="1"/>
          <w:sz w:val="27"/>
          <w:szCs w:val="27"/>
          <w:lang w:val="tt-RU"/>
        </w:rPr>
        <w:t xml:space="preserve"> </w:t>
      </w:r>
      <w:r w:rsidRPr="00AD3C0E">
        <w:rPr>
          <w:rFonts w:ascii="Times New Roman" w:hAnsi="Times New Roman"/>
          <w:spacing w:val="1"/>
          <w:sz w:val="27"/>
          <w:szCs w:val="27"/>
        </w:rPr>
        <w:t>-</w:t>
      </w:r>
      <w:r>
        <w:rPr>
          <w:rFonts w:ascii="Times New Roman" w:hAnsi="Times New Roman"/>
          <w:spacing w:val="1"/>
          <w:sz w:val="27"/>
          <w:szCs w:val="27"/>
          <w:lang w:val="tt-RU"/>
        </w:rPr>
        <w:t xml:space="preserve"> </w:t>
      </w:r>
      <w:r w:rsidRPr="00AD3C0E">
        <w:rPr>
          <w:rFonts w:ascii="Times New Roman" w:hAnsi="Times New Roman"/>
          <w:spacing w:val="1"/>
          <w:sz w:val="27"/>
          <w:szCs w:val="27"/>
        </w:rPr>
        <w:t>шәхсән яки телефон аша;</w:t>
      </w:r>
    </w:p>
    <w:p w:rsidR="00AD3C0E" w:rsidRPr="00AD3C0E" w:rsidRDefault="00947C33"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Pr>
          <w:rFonts w:ascii="Times New Roman" w:hAnsi="Times New Roman"/>
          <w:spacing w:val="1"/>
          <w:sz w:val="27"/>
          <w:szCs w:val="27"/>
        </w:rPr>
        <w:t>2) Республика порталында интерактив форма</w:t>
      </w:r>
      <w:r w:rsidR="00AD3C0E" w:rsidRPr="00AD3C0E">
        <w:rPr>
          <w:rFonts w:ascii="Times New Roman" w:hAnsi="Times New Roman"/>
          <w:spacing w:val="1"/>
          <w:sz w:val="27"/>
          <w:szCs w:val="27"/>
        </w:rPr>
        <w:t>да;</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3) Татарстан Республикасы Түбән Кама муниципаль районы Башкарма комите-тында (алга таба - Башкарма комитет):</w:t>
      </w:r>
    </w:p>
    <w:p w:rsidR="00AD3C0E" w:rsidRPr="00AD3C0E"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телдән мөрәҗәгать иткәндә - шәхсән яки телефон аша;</w:t>
      </w:r>
    </w:p>
    <w:p w:rsidR="00AD3C0E" w:rsidRPr="004E2631" w:rsidRDefault="00AD3C0E" w:rsidP="00AD3C0E">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AD3C0E">
        <w:rPr>
          <w:rFonts w:ascii="Times New Roman" w:hAnsi="Times New Roman"/>
          <w:spacing w:val="1"/>
          <w:sz w:val="27"/>
          <w:szCs w:val="27"/>
        </w:rPr>
        <w:t>язма мөрәҗәгать иткәндә</w:t>
      </w:r>
      <w:r w:rsidR="00947C33">
        <w:rPr>
          <w:rFonts w:ascii="Times New Roman" w:hAnsi="Times New Roman"/>
          <w:spacing w:val="1"/>
          <w:sz w:val="27"/>
          <w:szCs w:val="27"/>
          <w:lang w:val="tt-RU"/>
        </w:rPr>
        <w:t xml:space="preserve"> </w:t>
      </w:r>
      <w:r w:rsidR="00947C33" w:rsidRPr="00947C33">
        <w:rPr>
          <w:rFonts w:ascii="Times New Roman" w:hAnsi="Times New Roman"/>
          <w:spacing w:val="1"/>
          <w:sz w:val="27"/>
          <w:szCs w:val="27"/>
          <w:lang w:val="tt-RU"/>
        </w:rPr>
        <w:t>(шул исәптән электрон документ формасында)</w:t>
      </w:r>
      <w:r w:rsidRPr="00AD3C0E">
        <w:rPr>
          <w:rFonts w:ascii="Times New Roman" w:hAnsi="Times New Roman"/>
          <w:spacing w:val="1"/>
          <w:sz w:val="27"/>
          <w:szCs w:val="27"/>
        </w:rPr>
        <w:t xml:space="preserve"> - кәгазьдә почта аша, электрон формада электрон почта аша.</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lastRenderedPageBreak/>
        <w:t>1.3.3. Бердәм порталда, Республика порталында Республика реестрындагы белешмәләр нигезендә муниципаль хезмәт күрсәтү тәртибе һәм сроклары турында мәгълүмат гариза бирүчегә бушлай бирелә.</w:t>
      </w:r>
    </w:p>
    <w:p w:rsidR="00947C33" w:rsidRPr="004E2631"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t>Муниципаль хезмәт күрсәтү сроклары һәм тәртибе турындагы мәгълүматка керү мөмкинлеге мөрәҗәгать итүче тарафыннан нинди дә булса таләпләр үтәмичә башкарыла, шул исәптән аны урнаштыру мөрәҗәгать итүченең техник чараларына түләү алуны, мөрәҗәгать итүчене теркәү яки авторизацияләүне яки аларның шәхси мәгълүмат бирүләрен күздә тота торган программа тәэминат итүченең хокук иясе белән лицензион яисә башка килешү төзүне таләп итә торган программа белән тәэмин итүне файдаланмыйча.</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t>1.3.4. Мөрәҗәгать итүче шәхсән яки телефон аша мөрәҗәгать иткән очракта, кергән мөрәҗәгать нигезендә, дәүләт һәм муниципаль хезмәтләр күрсәтүнең күпфункцияле үзәге, башкарма комитет (адрес, эш графигы, белешмә телефоннары) урнашкан урын турында; муниципаль хезмәт күрсәтү тәртибе, гаризалар бирү ысуллары һәм сроклары турында; муниципаль хезмәт күрсәтелә торган гражданнар категорияләре турында; муниципаль хезмәт күрсәтү мәсьәләләрен җайга салучы норматив хокукый актлар турында; муниципаль хезмәт күрсәтү турында гаризаны карау өчен кирәкле д</w:t>
      </w:r>
      <w:r w:rsidRPr="00947C33">
        <w:rPr>
          <w:rFonts w:ascii="Times New Roman" w:hAnsi="Times New Roman"/>
          <w:spacing w:val="1"/>
          <w:sz w:val="27"/>
          <w:szCs w:val="27"/>
        </w:rPr>
        <w:t>о</w:t>
      </w:r>
      <w:r w:rsidRPr="00947C33">
        <w:rPr>
          <w:rFonts w:ascii="Times New Roman" w:hAnsi="Times New Roman"/>
          <w:spacing w:val="1"/>
          <w:sz w:val="27"/>
          <w:szCs w:val="27"/>
        </w:rPr>
        <w:t>кументлар исемлеге, гаризаны кабул итү һәм теркәү сроклары турында; муниципаль хезмәт күрсәтүнең барышы турында; муниципаль хезмәт күрсәтү мәсьәләләре буенча рәсми сайтта мәгълүмат урнаштыру урыны турында; Башкарма комитетның вазыйфаи затларының гамәлләренә яки гамәл кылмауларына шикаять бирү тәртибе турында мәгълүмат бирелергә мөмкин.</w:t>
      </w:r>
    </w:p>
    <w:p w:rsidR="00947C33" w:rsidRPr="004E2631"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t>Язма мөрәҗәгать буенча муниципаль хезмәт күрсәтүне тәэмин итүче оешмаларның вазыйфаи затлары мөрәҗәгать итүчегә язма формада җентекләп муниципаль хезмәт күрсәтү тәртибен һәм Регламентның әлеге пунктында күрсәтелгән мәсьәләләрне аңлаталар һәм мөрәҗәгатьне теркәгәннән соң өч эш көне эчендә мөрәҗәгать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t>1.3.5. Муниципаль хезмәт күрсәтү мәсьәләләре буенча мәгълүмат Түбән Кама муниципаль районының рәсми сайтында һәм гариза бирүчеләр белән эшләү өчен Башкарма комитет биналарында мәгълүмати стендларда урнаштырыла.</w:t>
      </w:r>
    </w:p>
    <w:p w:rsidR="00947C33" w:rsidRPr="004E2631"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t>«Интернет» мәгълүмат-телекоммуникация челтәрендәге муниципаль районның рәсми сайтында һәм мәгълүмат стендларында урнаштырылган Татарстан Республикасы дәүләт телләрендәге мәгълүмат Регламентның 2.1, 2.3, 2.4, 2.5, 2.7, 2.9, 2.10, 2.11, 5.1 пунктларындагы муниципаль хезмәт күрсәтү турында мәгълүматны, Башкарма комитетның урнашу урыны, белешмә телефоннары, эш вакыты турында мәгълүматны, муниципаль хезмәт күрсәтүгә гаризалар кабул итү графигы турында мәгълүматны үз эченә ала.</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t>1.4. Муниципаль хезмәт күрсәтүне җайга салучы норматив хокукый актлар исемлеге (норматив хокукый актлар реквизитларын һәм аларны рәсми бастырып чыгару чыганакларын күрсәтеп) Түбән Кама муниципаль районының «Интернет» мәгълүмат-телекоммуникация челтәрендәге рәсми сайтында, Республика реестрында урнашт</w:t>
      </w:r>
      <w:r w:rsidRPr="00947C33">
        <w:rPr>
          <w:rFonts w:ascii="Times New Roman" w:hAnsi="Times New Roman"/>
          <w:spacing w:val="1"/>
          <w:sz w:val="27"/>
          <w:szCs w:val="27"/>
        </w:rPr>
        <w:t>ы</w:t>
      </w:r>
      <w:r w:rsidRPr="00947C33">
        <w:rPr>
          <w:rFonts w:ascii="Times New Roman" w:hAnsi="Times New Roman"/>
          <w:spacing w:val="1"/>
          <w:sz w:val="27"/>
          <w:szCs w:val="27"/>
        </w:rPr>
        <w:t>рылган.</w:t>
      </w:r>
    </w:p>
    <w:p w:rsidR="00947C33" w:rsidRPr="004E2631" w:rsidRDefault="00947C33" w:rsidP="00947C33">
      <w:pPr>
        <w:tabs>
          <w:tab w:val="left" w:pos="9781"/>
        </w:tabs>
        <w:autoSpaceDE w:val="0"/>
        <w:autoSpaceDN w:val="0"/>
        <w:adjustRightInd w:val="0"/>
        <w:spacing w:after="0" w:line="240" w:lineRule="auto"/>
        <w:ind w:right="-1" w:firstLine="709"/>
        <w:jc w:val="both"/>
        <w:rPr>
          <w:rFonts w:ascii="Times New Roman" w:hAnsi="Times New Roman"/>
          <w:spacing w:val="1"/>
          <w:sz w:val="27"/>
          <w:szCs w:val="27"/>
        </w:rPr>
      </w:pPr>
      <w:r w:rsidRPr="00947C33">
        <w:rPr>
          <w:rFonts w:ascii="Times New Roman" w:hAnsi="Times New Roman"/>
          <w:spacing w:val="1"/>
          <w:sz w:val="27"/>
          <w:szCs w:val="27"/>
        </w:rPr>
        <w:lastRenderedPageBreak/>
        <w:t>Административ регламентның гамәлдәге редакциясендә тексты Түбән Кама муниципаль районының «Интернет» мәгълүмат-телекоммуникация челтәрендәге рәсми сайтында, Республика реестрында урнаштырылырга тиеш.</w:t>
      </w:r>
    </w:p>
    <w:p w:rsid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1.5. Әлеге Регламентта түбәндәге терминнар һәм билгеләмәләр кулланыла:</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реклама конструкцияләрен урнаштыру схемасы</w:t>
      </w:r>
      <w:r>
        <w:rPr>
          <w:rFonts w:ascii="Times New Roman" w:hAnsi="Times New Roman"/>
          <w:sz w:val="27"/>
          <w:szCs w:val="27"/>
          <w:lang w:val="tt-RU"/>
        </w:rPr>
        <w:t xml:space="preserve"> </w:t>
      </w:r>
      <w:r w:rsidRPr="00947C33">
        <w:rPr>
          <w:rFonts w:ascii="Times New Roman" w:hAnsi="Times New Roman"/>
          <w:sz w:val="27"/>
          <w:szCs w:val="27"/>
        </w:rPr>
        <w:t>-</w:t>
      </w:r>
      <w:r>
        <w:rPr>
          <w:rFonts w:ascii="Times New Roman" w:hAnsi="Times New Roman"/>
          <w:sz w:val="27"/>
          <w:szCs w:val="27"/>
          <w:lang w:val="tt-RU"/>
        </w:rPr>
        <w:t xml:space="preserve"> </w:t>
      </w:r>
      <w:r w:rsidRPr="00947C33">
        <w:rPr>
          <w:rFonts w:ascii="Times New Roman" w:hAnsi="Times New Roman"/>
          <w:sz w:val="27"/>
          <w:szCs w:val="27"/>
        </w:rPr>
        <w:t>реклама конструкцияләрен урнаштыру урыннары</w:t>
      </w:r>
      <w:r>
        <w:rPr>
          <w:rFonts w:ascii="Times New Roman" w:hAnsi="Times New Roman"/>
          <w:sz w:val="27"/>
          <w:szCs w:val="27"/>
        </w:rPr>
        <w:t>н, әлеге урыннарда урнаштырырга мөмкин булган</w:t>
      </w:r>
      <w:r w:rsidRPr="00947C33">
        <w:rPr>
          <w:rFonts w:ascii="Times New Roman" w:hAnsi="Times New Roman"/>
          <w:sz w:val="27"/>
          <w:szCs w:val="27"/>
        </w:rPr>
        <w:t xml:space="preserve"> рек</w:t>
      </w:r>
      <w:r>
        <w:rPr>
          <w:rFonts w:ascii="Times New Roman" w:hAnsi="Times New Roman"/>
          <w:sz w:val="27"/>
          <w:szCs w:val="27"/>
        </w:rPr>
        <w:t>лама конструкцияләренең типларын</w:t>
      </w:r>
      <w:r w:rsidRPr="00947C33">
        <w:rPr>
          <w:rFonts w:ascii="Times New Roman" w:hAnsi="Times New Roman"/>
          <w:sz w:val="27"/>
          <w:szCs w:val="27"/>
        </w:rPr>
        <w:t xml:space="preserve"> һәм төр</w:t>
      </w:r>
      <w:r>
        <w:rPr>
          <w:rFonts w:ascii="Times New Roman" w:hAnsi="Times New Roman"/>
          <w:sz w:val="27"/>
          <w:szCs w:val="27"/>
        </w:rPr>
        <w:t>ләрен билгели торган документ</w:t>
      </w:r>
      <w:r w:rsidRPr="00947C33">
        <w:rPr>
          <w:rFonts w:ascii="Times New Roman" w:hAnsi="Times New Roman"/>
          <w:sz w:val="27"/>
          <w:szCs w:val="27"/>
        </w:rPr>
        <w:t>;</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реклама конструкциясе</w:t>
      </w:r>
      <w:r>
        <w:rPr>
          <w:rFonts w:ascii="Times New Roman" w:hAnsi="Times New Roman"/>
          <w:sz w:val="27"/>
          <w:szCs w:val="27"/>
          <w:lang w:val="tt-RU"/>
        </w:rPr>
        <w:t xml:space="preserve"> </w:t>
      </w:r>
      <w:r>
        <w:rPr>
          <w:rFonts w:ascii="Times New Roman" w:hAnsi="Times New Roman"/>
          <w:sz w:val="27"/>
          <w:szCs w:val="27"/>
        </w:rPr>
        <w:t>–</w:t>
      </w:r>
      <w:r>
        <w:rPr>
          <w:rFonts w:ascii="Times New Roman" w:hAnsi="Times New Roman"/>
          <w:sz w:val="27"/>
          <w:szCs w:val="27"/>
          <w:lang w:val="tt-RU"/>
        </w:rPr>
        <w:t xml:space="preserve"> аны кулланып </w:t>
      </w:r>
      <w:r w:rsidRPr="00947C33">
        <w:rPr>
          <w:rFonts w:ascii="Times New Roman" w:hAnsi="Times New Roman"/>
          <w:sz w:val="27"/>
          <w:szCs w:val="27"/>
        </w:rPr>
        <w:t xml:space="preserve">тышкы реклама </w:t>
      </w:r>
      <w:r w:rsidR="0024005A">
        <w:rPr>
          <w:rFonts w:ascii="Times New Roman" w:hAnsi="Times New Roman"/>
          <w:sz w:val="27"/>
          <w:szCs w:val="27"/>
          <w:lang w:val="tt-RU"/>
        </w:rPr>
        <w:t>тарала торган</w:t>
      </w:r>
      <w:r w:rsidRPr="00947C33">
        <w:rPr>
          <w:rFonts w:ascii="Times New Roman" w:hAnsi="Times New Roman"/>
          <w:sz w:val="27"/>
          <w:szCs w:val="27"/>
        </w:rPr>
        <w:t xml:space="preserve"> тотрыклы территориаль урнашу техник чарасы;</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дәүләт һәм муниципаль хезмәтлә</w:t>
      </w:r>
      <w:proofErr w:type="gramStart"/>
      <w:r w:rsidRPr="00947C33">
        <w:rPr>
          <w:rFonts w:ascii="Times New Roman" w:hAnsi="Times New Roman"/>
          <w:sz w:val="27"/>
          <w:szCs w:val="27"/>
        </w:rPr>
        <w:t>р</w:t>
      </w:r>
      <w:proofErr w:type="gramEnd"/>
      <w:r w:rsidRPr="00947C33">
        <w:rPr>
          <w:rFonts w:ascii="Times New Roman" w:hAnsi="Times New Roman"/>
          <w:sz w:val="27"/>
          <w:szCs w:val="27"/>
        </w:rPr>
        <w:t xml:space="preserve"> күрсәтүнең күпфункцияле үзәгенең читтән</w:t>
      </w:r>
      <w:r w:rsidR="00ED363C">
        <w:rPr>
          <w:rFonts w:ascii="Times New Roman" w:hAnsi="Times New Roman"/>
          <w:sz w:val="27"/>
          <w:szCs w:val="27"/>
        </w:rPr>
        <w:t xml:space="preserve"> </w:t>
      </w:r>
      <w:r w:rsidRPr="00947C33">
        <w:rPr>
          <w:rFonts w:ascii="Times New Roman" w:hAnsi="Times New Roman"/>
          <w:sz w:val="27"/>
          <w:szCs w:val="27"/>
        </w:rPr>
        <w:t xml:space="preserve">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w:t>
      </w:r>
      <w:proofErr w:type="gramStart"/>
      <w:r w:rsidRPr="00947C33">
        <w:rPr>
          <w:rFonts w:ascii="Times New Roman" w:hAnsi="Times New Roman"/>
          <w:sz w:val="27"/>
          <w:szCs w:val="27"/>
        </w:rPr>
        <w:t>р</w:t>
      </w:r>
      <w:proofErr w:type="gramEnd"/>
      <w:r w:rsidRPr="00947C33">
        <w:rPr>
          <w:rFonts w:ascii="Times New Roman" w:hAnsi="Times New Roman"/>
          <w:sz w:val="27"/>
          <w:szCs w:val="27"/>
        </w:rPr>
        <w:t xml:space="preserve"> күрсәтүнең күпфункцияле үзәкләре эшчәнлеген </w:t>
      </w:r>
      <w:r w:rsidR="00ED363C">
        <w:rPr>
          <w:rFonts w:ascii="Times New Roman" w:hAnsi="Times New Roman"/>
          <w:sz w:val="27"/>
          <w:szCs w:val="27"/>
        </w:rPr>
        <w:t xml:space="preserve">             </w:t>
      </w:r>
      <w:r w:rsidRPr="00947C33">
        <w:rPr>
          <w:rFonts w:ascii="Times New Roman" w:hAnsi="Times New Roman"/>
          <w:sz w:val="27"/>
          <w:szCs w:val="27"/>
        </w:rPr>
        <w:t>оештыру</w:t>
      </w:r>
      <w:r w:rsidR="00ED363C">
        <w:rPr>
          <w:rFonts w:ascii="Times New Roman" w:hAnsi="Times New Roman"/>
          <w:sz w:val="27"/>
          <w:szCs w:val="27"/>
        </w:rPr>
        <w:t xml:space="preserve"> </w:t>
      </w:r>
      <w:r w:rsidRPr="00947C33">
        <w:rPr>
          <w:rFonts w:ascii="Times New Roman" w:hAnsi="Times New Roman"/>
          <w:sz w:val="27"/>
          <w:szCs w:val="27"/>
        </w:rPr>
        <w:t xml:space="preserve">кагыйдәләренең 34 пункты нигезендә, Татарстан Республикасы муниципаль районының шәһәр (авыл) җирлегендә яки шәһәр округында төзелгән дәүләт һәм муниципаль хезмәтләр күрсәтүнең күпфункцияле үзәгенең территориаль аерымланган </w:t>
      </w:r>
      <w:proofErr w:type="gramStart"/>
      <w:r w:rsidRPr="00947C33">
        <w:rPr>
          <w:rFonts w:ascii="Times New Roman" w:hAnsi="Times New Roman"/>
          <w:sz w:val="27"/>
          <w:szCs w:val="27"/>
        </w:rPr>
        <w:t>структур б</w:t>
      </w:r>
      <w:proofErr w:type="gramEnd"/>
      <w:r w:rsidRPr="00947C33">
        <w:rPr>
          <w:rFonts w:ascii="Times New Roman" w:hAnsi="Times New Roman"/>
          <w:sz w:val="27"/>
          <w:szCs w:val="27"/>
        </w:rPr>
        <w:t>үлекчәсе (офис);</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947C33">
        <w:rPr>
          <w:rFonts w:ascii="Times New Roman" w:hAnsi="Times New Roman"/>
          <w:sz w:val="27"/>
          <w:szCs w:val="27"/>
        </w:rPr>
        <w:t>тиҗәсе</w:t>
      </w:r>
      <w:proofErr w:type="gramEnd"/>
      <w:r w:rsidRPr="00947C33">
        <w:rPr>
          <w:rFonts w:ascii="Times New Roman" w:hAnsi="Times New Roman"/>
          <w:sz w:val="27"/>
          <w:szCs w:val="27"/>
        </w:rPr>
        <w:t xml:space="preserve">) </w:t>
      </w:r>
      <w:r w:rsidR="00ED363C">
        <w:rPr>
          <w:rFonts w:ascii="Times New Roman" w:hAnsi="Times New Roman"/>
          <w:sz w:val="27"/>
          <w:szCs w:val="27"/>
        </w:rPr>
        <w:t xml:space="preserve">                  </w:t>
      </w:r>
      <w:r w:rsidRPr="00947C33">
        <w:rPr>
          <w:rFonts w:ascii="Times New Roman" w:hAnsi="Times New Roman"/>
          <w:sz w:val="27"/>
          <w:szCs w:val="27"/>
        </w:rPr>
        <w:t xml:space="preserve">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күпфатирлы йорттагы урынны үзгәртеп кору инженерлык челтәрләрен, санитар-техник, электр яки башка җиһазларны урнаштыру, алыштыру яки күчерү, күпфатирлы йорттагы урынның техник паспортына үзгәрешләр кертүне тәшкил итә;</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күпфатирлы йорттагы урынны үзгәртеп планлаштыру күпфатирлы йорттагы урынның техник паспортына үзгәрешләр кертүне таләп итә аның конфигурациясен үзгәртүдән гыйбарәт;</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ИАБС – инфраструктурада Идентификацияләү һәм аутентификацияләүнең бердәм системасы, ул дәүләт һәм муниципаль хезмәтләр күрсәтү өчен электрон формада кулланыла торган мәгълүмати системаларның мәгълүмати-технологик хезмәттәшл</w:t>
      </w:r>
      <w:r w:rsidRPr="00947C33">
        <w:rPr>
          <w:rFonts w:ascii="Times New Roman" w:hAnsi="Times New Roman"/>
          <w:sz w:val="27"/>
          <w:szCs w:val="27"/>
        </w:rPr>
        <w:t>е</w:t>
      </w:r>
      <w:r w:rsidRPr="00947C33">
        <w:rPr>
          <w:rFonts w:ascii="Times New Roman" w:hAnsi="Times New Roman"/>
          <w:sz w:val="27"/>
          <w:szCs w:val="27"/>
        </w:rPr>
        <w:t>ген тәэмин итә.</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Дәүләт мәгълүмат системаларында һәм башка мәгълүмат системаларында булган мәгълүматка мәгълүмати хезмәттәшлектә катнашучыларның (мөрәҗәгать итүче гражданнар һәм башкарма хакимият органнары һәм җирле үзидарә органнары вазыйфаи затларының) санкцияләнгән мәгълүмат алу мөмкинлеген тәэмин итә торган федераль дәүләт мәгълүмат системасы;</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КФҮ – «Татарстан Республикасында дәүләт һәм муниципаль хезмәтләр күрсәтүнең күпфункцияле үзәге» дәүләт бюджет учреждениесе;</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КФҮ АМС – Татарстан Республикасы дәүләт һәм муниципаль хезмәтләр күрсәтүнең күпфункцияле үзәкләренең автоматлаштырылган мәгълүмат системасы.</w:t>
      </w:r>
    </w:p>
    <w:p w:rsidR="00947C33" w:rsidRPr="0024005A" w:rsidRDefault="00947C33" w:rsidP="0024005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947C33">
        <w:rPr>
          <w:rFonts w:ascii="Times New Roman" w:hAnsi="Times New Roman"/>
          <w:sz w:val="27"/>
          <w:szCs w:val="27"/>
        </w:rPr>
        <w:t>Регламентта муниципаль хезмәт күрсәтү турындагы гариза (алга таба – гариза) астында «Дәүләт һәм муниципаль хезмәт</w:t>
      </w:r>
      <w:r>
        <w:rPr>
          <w:rFonts w:ascii="Times New Roman" w:hAnsi="Times New Roman"/>
          <w:sz w:val="27"/>
          <w:szCs w:val="27"/>
        </w:rPr>
        <w:t xml:space="preserve">ләр күрсәтүне оештыру турында» </w:t>
      </w:r>
      <w:r w:rsidRPr="00947C33">
        <w:rPr>
          <w:rFonts w:ascii="Times New Roman" w:hAnsi="Times New Roman"/>
          <w:sz w:val="27"/>
          <w:szCs w:val="27"/>
        </w:rPr>
        <w:t>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w:t>
      </w:r>
      <w:r w:rsidR="0024005A">
        <w:rPr>
          <w:rFonts w:ascii="Times New Roman" w:hAnsi="Times New Roman"/>
          <w:sz w:val="27"/>
          <w:szCs w:val="27"/>
        </w:rPr>
        <w:t>рсәтү турындагы сорату аңлашыла.</w:t>
      </w:r>
    </w:p>
    <w:p w:rsidR="00947C33" w:rsidRPr="00947C33" w:rsidRDefault="00947C33" w:rsidP="0024005A">
      <w:pPr>
        <w:tabs>
          <w:tab w:val="left" w:pos="1134"/>
          <w:tab w:val="left" w:pos="2127"/>
        </w:tabs>
        <w:autoSpaceDE w:val="0"/>
        <w:autoSpaceDN w:val="0"/>
        <w:adjustRightInd w:val="0"/>
        <w:spacing w:after="0" w:line="240" w:lineRule="auto"/>
        <w:ind w:left="709" w:right="-1"/>
        <w:jc w:val="center"/>
        <w:rPr>
          <w:rFonts w:ascii="Times New Roman" w:hAnsi="Times New Roman" w:cs="Courier New"/>
          <w:sz w:val="27"/>
          <w:szCs w:val="27"/>
        </w:rPr>
      </w:pPr>
      <w:r w:rsidRPr="00947C33">
        <w:rPr>
          <w:rFonts w:ascii="Times New Roman" w:hAnsi="Times New Roman" w:cs="Courier New"/>
          <w:sz w:val="27"/>
          <w:szCs w:val="27"/>
        </w:rPr>
        <w:lastRenderedPageBreak/>
        <w:t>2. Муниципаль хезмәт күрсәтү стандарты</w:t>
      </w:r>
    </w:p>
    <w:p w:rsidR="00947C33" w:rsidRPr="00947C33" w:rsidRDefault="00947C33" w:rsidP="00947C33">
      <w:pPr>
        <w:tabs>
          <w:tab w:val="left" w:pos="1134"/>
          <w:tab w:val="left" w:pos="2127"/>
        </w:tabs>
        <w:autoSpaceDE w:val="0"/>
        <w:autoSpaceDN w:val="0"/>
        <w:adjustRightInd w:val="0"/>
        <w:spacing w:after="0" w:line="240" w:lineRule="auto"/>
        <w:ind w:left="709" w:right="-1"/>
        <w:jc w:val="both"/>
        <w:rPr>
          <w:rFonts w:ascii="Times New Roman" w:hAnsi="Times New Roman" w:cs="Courier New"/>
          <w:sz w:val="27"/>
          <w:szCs w:val="27"/>
        </w:rPr>
      </w:pPr>
      <w:r w:rsidRPr="00947C33">
        <w:rPr>
          <w:rFonts w:ascii="Times New Roman" w:hAnsi="Times New Roman" w:cs="Courier New"/>
          <w:sz w:val="27"/>
          <w:szCs w:val="27"/>
        </w:rPr>
        <w:t>2.1. Муниципаль хезмәт күрсәтү атамасы</w:t>
      </w:r>
    </w:p>
    <w:p w:rsidR="0024005A" w:rsidRPr="0024005A" w:rsidRDefault="0024005A" w:rsidP="0024005A">
      <w:pPr>
        <w:tabs>
          <w:tab w:val="left" w:pos="1134"/>
          <w:tab w:val="left" w:pos="2127"/>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24005A">
        <w:rPr>
          <w:rFonts w:ascii="Times New Roman" w:hAnsi="Times New Roman" w:cs="Courier New"/>
          <w:sz w:val="27"/>
          <w:szCs w:val="27"/>
          <w:lang w:val="tt-RU"/>
        </w:rPr>
        <w:t>Реклама конструкциясен урнаштыруга һәм эксплуатацияләүгә рөхсәт бирү,</w:t>
      </w:r>
    </w:p>
    <w:p w:rsidR="00947C33" w:rsidRPr="0024005A" w:rsidRDefault="0024005A" w:rsidP="0024005A">
      <w:pPr>
        <w:tabs>
          <w:tab w:val="left" w:pos="1134"/>
          <w:tab w:val="left" w:pos="2127"/>
        </w:tabs>
        <w:autoSpaceDE w:val="0"/>
        <w:autoSpaceDN w:val="0"/>
        <w:adjustRightInd w:val="0"/>
        <w:spacing w:after="0" w:line="240" w:lineRule="auto"/>
        <w:ind w:right="-1"/>
        <w:jc w:val="both"/>
        <w:rPr>
          <w:rFonts w:ascii="Times New Roman" w:hAnsi="Times New Roman" w:cs="Courier New"/>
          <w:sz w:val="27"/>
          <w:szCs w:val="27"/>
          <w:lang w:val="tt-RU"/>
        </w:rPr>
      </w:pPr>
      <w:r w:rsidRPr="0024005A">
        <w:rPr>
          <w:rFonts w:ascii="Times New Roman" w:hAnsi="Times New Roman" w:cs="Courier New"/>
          <w:sz w:val="27"/>
          <w:szCs w:val="27"/>
          <w:lang w:val="tt-RU"/>
        </w:rPr>
        <w:t xml:space="preserve"> элек бирелгән рөхсәтләрне гамәлдән чыгару</w:t>
      </w:r>
      <w:r>
        <w:rPr>
          <w:rFonts w:ascii="Times New Roman" w:hAnsi="Times New Roman" w:cs="Courier New"/>
          <w:sz w:val="27"/>
          <w:szCs w:val="27"/>
          <w:lang w:val="tt-RU"/>
        </w:rPr>
        <w:t>га рөхсзт бирү.</w:t>
      </w:r>
      <w:r w:rsidRPr="0024005A">
        <w:rPr>
          <w:rFonts w:ascii="Times New Roman" w:hAnsi="Times New Roman" w:cs="Courier New"/>
          <w:sz w:val="27"/>
          <w:szCs w:val="27"/>
          <w:lang w:val="tt-RU"/>
        </w:rPr>
        <w:t xml:space="preserve"> </w:t>
      </w:r>
    </w:p>
    <w:p w:rsidR="00947C33" w:rsidRPr="0024005A" w:rsidRDefault="0024005A" w:rsidP="0024005A">
      <w:pPr>
        <w:tabs>
          <w:tab w:val="left" w:pos="1134"/>
          <w:tab w:val="left" w:pos="2127"/>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00947C33" w:rsidRPr="0024005A">
        <w:rPr>
          <w:rFonts w:ascii="Times New Roman" w:hAnsi="Times New Roman" w:cs="Courier New"/>
          <w:sz w:val="27"/>
          <w:szCs w:val="27"/>
          <w:lang w:val="tt-RU"/>
        </w:rPr>
        <w:t>2.2. Турыдан-туры муниципаль хезмәт күрсәтүче җирле үзидарәнең башкарма-боеру органы атамасы</w:t>
      </w:r>
    </w:p>
    <w:p w:rsidR="00947C33" w:rsidRPr="00304D44" w:rsidRDefault="00947C33" w:rsidP="00947C33">
      <w:pPr>
        <w:tabs>
          <w:tab w:val="left" w:pos="1134"/>
          <w:tab w:val="left" w:pos="2127"/>
        </w:tabs>
        <w:autoSpaceDE w:val="0"/>
        <w:autoSpaceDN w:val="0"/>
        <w:adjustRightInd w:val="0"/>
        <w:spacing w:after="0" w:line="240" w:lineRule="auto"/>
        <w:ind w:left="709" w:right="-1"/>
        <w:jc w:val="both"/>
        <w:rPr>
          <w:rFonts w:ascii="Times New Roman" w:hAnsi="Times New Roman" w:cs="Courier New"/>
          <w:sz w:val="27"/>
          <w:szCs w:val="27"/>
          <w:lang w:val="tt-RU"/>
        </w:rPr>
      </w:pPr>
      <w:r w:rsidRPr="00304D44">
        <w:rPr>
          <w:rFonts w:ascii="Times New Roman" w:hAnsi="Times New Roman" w:cs="Courier New"/>
          <w:sz w:val="27"/>
          <w:szCs w:val="27"/>
          <w:lang w:val="tt-RU"/>
        </w:rPr>
        <w:t>2.3. Муниципаль хезмәт күрсәтү нәтиҗәсен тасвирлау</w:t>
      </w:r>
    </w:p>
    <w:p w:rsidR="00947C33" w:rsidRPr="00304D44" w:rsidRDefault="00947C33" w:rsidP="00947C33">
      <w:pPr>
        <w:tabs>
          <w:tab w:val="left" w:pos="1134"/>
          <w:tab w:val="left" w:pos="2127"/>
        </w:tabs>
        <w:autoSpaceDE w:val="0"/>
        <w:autoSpaceDN w:val="0"/>
        <w:adjustRightInd w:val="0"/>
        <w:spacing w:after="0" w:line="240" w:lineRule="auto"/>
        <w:ind w:left="709" w:right="-1"/>
        <w:jc w:val="both"/>
        <w:rPr>
          <w:rFonts w:ascii="Times New Roman" w:hAnsi="Times New Roman" w:cs="Courier New"/>
          <w:sz w:val="27"/>
          <w:szCs w:val="27"/>
          <w:lang w:val="tt-RU"/>
        </w:rPr>
      </w:pPr>
      <w:r w:rsidRPr="00304D44">
        <w:rPr>
          <w:rFonts w:ascii="Times New Roman" w:hAnsi="Times New Roman" w:cs="Courier New"/>
          <w:sz w:val="27"/>
          <w:szCs w:val="27"/>
          <w:lang w:val="tt-RU"/>
        </w:rPr>
        <w:t>2.3.1. Муниципаль хезмәт күрсәтү нәтиҗәсе булып тора:</w:t>
      </w:r>
    </w:p>
    <w:p w:rsidR="00947C33" w:rsidRPr="00304D44" w:rsidRDefault="0024005A" w:rsidP="0024005A">
      <w:pPr>
        <w:tabs>
          <w:tab w:val="left" w:pos="1134"/>
          <w:tab w:val="left" w:pos="2127"/>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00947C33" w:rsidRPr="00304D44">
        <w:rPr>
          <w:rFonts w:ascii="Times New Roman" w:hAnsi="Times New Roman" w:cs="Courier New"/>
          <w:sz w:val="27"/>
          <w:szCs w:val="27"/>
          <w:lang w:val="tt-RU"/>
        </w:rPr>
        <w:t xml:space="preserve">1) </w:t>
      </w:r>
      <w:r w:rsidRPr="00304D44">
        <w:rPr>
          <w:rFonts w:ascii="Times New Roman" w:hAnsi="Times New Roman" w:cs="Courier New"/>
          <w:sz w:val="27"/>
          <w:szCs w:val="27"/>
          <w:lang w:val="tt-RU"/>
        </w:rPr>
        <w:t xml:space="preserve">реклама конструкциясен урнаштыруга һәм эксплуатацияләүгә рөхсәт </w:t>
      </w:r>
      <w:r w:rsidR="00947C33" w:rsidRPr="00304D44">
        <w:rPr>
          <w:rFonts w:ascii="Times New Roman" w:hAnsi="Times New Roman" w:cs="Courier New"/>
          <w:sz w:val="27"/>
          <w:szCs w:val="27"/>
          <w:lang w:val="tt-RU"/>
        </w:rPr>
        <w:t>(1 нче кушымта);</w:t>
      </w:r>
    </w:p>
    <w:p w:rsidR="00947C33" w:rsidRPr="00304D44" w:rsidRDefault="0024005A" w:rsidP="0024005A">
      <w:pPr>
        <w:tabs>
          <w:tab w:val="left" w:pos="1134"/>
          <w:tab w:val="left" w:pos="2127"/>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 xml:space="preserve"> </w:t>
      </w:r>
      <w:r w:rsidR="00947C33" w:rsidRPr="00304D44">
        <w:rPr>
          <w:rFonts w:ascii="Times New Roman" w:hAnsi="Times New Roman" w:cs="Courier New"/>
          <w:sz w:val="27"/>
          <w:szCs w:val="27"/>
          <w:lang w:val="tt-RU"/>
        </w:rPr>
        <w:t xml:space="preserve">2) </w:t>
      </w:r>
      <w:r>
        <w:rPr>
          <w:rFonts w:ascii="Times New Roman" w:hAnsi="Times New Roman" w:cs="Courier New"/>
          <w:sz w:val="27"/>
          <w:szCs w:val="27"/>
          <w:lang w:val="tt-RU"/>
        </w:rPr>
        <w:t xml:space="preserve"> </w:t>
      </w:r>
      <w:r w:rsidRPr="0024005A">
        <w:rPr>
          <w:rFonts w:ascii="Times New Roman" w:hAnsi="Times New Roman" w:cs="Courier New"/>
          <w:sz w:val="27"/>
          <w:szCs w:val="27"/>
          <w:lang w:val="tt-RU"/>
        </w:rPr>
        <w:t>реклама конструкциясен урнаштыруга һәм эксплуатацияләүгә рөхсәт</w:t>
      </w:r>
      <w:r>
        <w:rPr>
          <w:rFonts w:ascii="Times New Roman" w:hAnsi="Times New Roman" w:cs="Courier New"/>
          <w:sz w:val="27"/>
          <w:szCs w:val="27"/>
          <w:lang w:val="tt-RU"/>
        </w:rPr>
        <w:t>не гамәлдән чыгару турында карар</w:t>
      </w:r>
      <w:r w:rsidRPr="00304D44">
        <w:rPr>
          <w:rFonts w:ascii="Times New Roman" w:hAnsi="Times New Roman" w:cs="Courier New"/>
          <w:sz w:val="27"/>
          <w:szCs w:val="27"/>
          <w:lang w:val="tt-RU"/>
        </w:rPr>
        <w:t xml:space="preserve"> </w:t>
      </w:r>
      <w:r w:rsidR="00947C33" w:rsidRPr="00304D44">
        <w:rPr>
          <w:rFonts w:ascii="Times New Roman" w:hAnsi="Times New Roman" w:cs="Courier New"/>
          <w:sz w:val="27"/>
          <w:szCs w:val="27"/>
          <w:lang w:val="tt-RU"/>
        </w:rPr>
        <w:t>(2 нче кушымта);</w:t>
      </w:r>
    </w:p>
    <w:p w:rsidR="00947C33" w:rsidRPr="00304D44" w:rsidRDefault="0024005A" w:rsidP="0024005A">
      <w:pPr>
        <w:tabs>
          <w:tab w:val="left" w:pos="1134"/>
          <w:tab w:val="left" w:pos="2127"/>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00947C33" w:rsidRPr="00304D44">
        <w:rPr>
          <w:rFonts w:ascii="Times New Roman" w:hAnsi="Times New Roman" w:cs="Courier New"/>
          <w:sz w:val="27"/>
          <w:szCs w:val="27"/>
          <w:lang w:val="tt-RU"/>
        </w:rPr>
        <w:t xml:space="preserve">3) </w:t>
      </w:r>
      <w:r w:rsidRPr="00304D44">
        <w:rPr>
          <w:rFonts w:ascii="Times New Roman" w:hAnsi="Times New Roman" w:cs="Courier New"/>
          <w:sz w:val="27"/>
          <w:szCs w:val="27"/>
          <w:lang w:val="tt-RU"/>
        </w:rPr>
        <w:t>муниципаль хезмәт күрсәтүдән баш тарту турында карар (3</w:t>
      </w:r>
      <w:r w:rsidR="00947C33" w:rsidRPr="00304D44">
        <w:rPr>
          <w:rFonts w:ascii="Times New Roman" w:hAnsi="Times New Roman" w:cs="Courier New"/>
          <w:sz w:val="27"/>
          <w:szCs w:val="27"/>
          <w:lang w:val="tt-RU"/>
        </w:rPr>
        <w:t xml:space="preserve"> нче кушымта).</w:t>
      </w:r>
    </w:p>
    <w:p w:rsidR="00947C33" w:rsidRPr="00304D44" w:rsidRDefault="00947C33" w:rsidP="00947C33">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304D44">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63-ФЗ номерлы Федераль закон (алга таба – 63-ФЗ номерлы Федераль закон) нигезендә, Башкарма комитет вазыйфаи затының (яисә Башкарма комитетның) көчәйтелгән квалификацияле электрон имзасы белән имзаланган электрон документ рәвешендә Республика порталының шәхси кабинетына җибәрелә.</w:t>
      </w:r>
    </w:p>
    <w:p w:rsidR="00947C33" w:rsidRPr="00304D44" w:rsidRDefault="00947C33" w:rsidP="00947C33">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304D44">
        <w:rPr>
          <w:rFonts w:ascii="Times New Roman" w:hAnsi="Times New Roman"/>
          <w:sz w:val="27"/>
          <w:szCs w:val="27"/>
          <w:lang w:val="tt-RU"/>
        </w:rPr>
        <w:t>2.3.3. Гариза бирүченең теләге буенча, муниципаль хезмәт күрсәтү нәтиҗәсе КФҮдә Башкарма комитет тарафыннан җибәрелгән, КФҮ мөһере һәм КФҮ хезмәткәре имзасы белән расланган кәгазьдә бастырылган электрон документ нөсхәсе рәвешендә алынырга мөмкин.</w:t>
      </w:r>
    </w:p>
    <w:p w:rsidR="00947C33" w:rsidRPr="00304D44" w:rsidRDefault="00947C33" w:rsidP="00947C33">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304D44">
        <w:rPr>
          <w:rFonts w:ascii="Times New Roman" w:hAnsi="Times New Roman" w:cs="Courier New"/>
          <w:sz w:val="27"/>
          <w:szCs w:val="27"/>
          <w:lang w:val="tt-RU"/>
        </w:rPr>
        <w:t>2.3.4. Мөрәҗәгать итүче муниципаль хезмәт күрсәтү нәтиҗәсен электрон документ яки кәгазьдә электрон документ нөсхәсе рәвешендә муниципаль хезмәт күрсәтү нәтиҗәсенең гамәлдә булу срогы дәвамында алырга хокуклы.</w:t>
      </w:r>
    </w:p>
    <w:p w:rsidR="00947C33" w:rsidRPr="00304D44" w:rsidRDefault="00947C33" w:rsidP="00947C33">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304D44">
        <w:rPr>
          <w:rFonts w:ascii="Times New Roman" w:hAnsi="Times New Roman" w:cs="Courier New"/>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4E37C3" w:rsidRPr="00304D44" w:rsidRDefault="00845F02"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304D44">
        <w:rPr>
          <w:rFonts w:ascii="Times New Roman" w:hAnsi="Times New Roman" w:cs="Courier New"/>
          <w:sz w:val="27"/>
          <w:szCs w:val="27"/>
          <w:lang w:val="tt-RU"/>
        </w:rPr>
        <w:t>2.4.1. Муниципаль хезмәт күрсәтү срогы:</w:t>
      </w:r>
    </w:p>
    <w:p w:rsidR="00845F02" w:rsidRPr="00304D44" w:rsidRDefault="00845F02" w:rsidP="00845F02">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304D44">
        <w:rPr>
          <w:rFonts w:ascii="Times New Roman" w:hAnsi="Times New Roman" w:cs="Courier New"/>
          <w:sz w:val="27"/>
          <w:szCs w:val="27"/>
          <w:lang w:val="tt-RU"/>
        </w:rPr>
        <w:t xml:space="preserve">1) реклама конструкциясен урнаштыруга һәм эксплуатацияләүгә рөхсәт </w:t>
      </w:r>
      <w:r w:rsidR="00ED363C">
        <w:rPr>
          <w:rFonts w:ascii="Times New Roman" w:hAnsi="Times New Roman" w:cs="Courier New"/>
          <w:sz w:val="27"/>
          <w:szCs w:val="27"/>
          <w:lang w:val="tt-RU"/>
        </w:rPr>
        <w:t xml:space="preserve">                 </w:t>
      </w:r>
      <w:r>
        <w:rPr>
          <w:rFonts w:ascii="Times New Roman" w:hAnsi="Times New Roman" w:cs="Courier New"/>
          <w:sz w:val="27"/>
          <w:szCs w:val="27"/>
          <w:lang w:val="tt-RU"/>
        </w:rPr>
        <w:t>биргәндә – 12 эш көне</w:t>
      </w:r>
      <w:r w:rsidRPr="00304D44">
        <w:rPr>
          <w:rFonts w:ascii="Times New Roman" w:hAnsi="Times New Roman" w:cs="Courier New"/>
          <w:sz w:val="27"/>
          <w:szCs w:val="27"/>
          <w:lang w:val="tt-RU"/>
        </w:rPr>
        <w:t>;</w:t>
      </w:r>
    </w:p>
    <w:p w:rsidR="00845F02" w:rsidRPr="00304D44" w:rsidRDefault="00845F02" w:rsidP="00845F02">
      <w:pPr>
        <w:tabs>
          <w:tab w:val="left" w:pos="9781"/>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 xml:space="preserve"> 2) реклама конструкциясен урнаштыруга һәм эксплуатацияләүгә рөхсәтне гамәлдән чыгарганда – 10 </w:t>
      </w:r>
      <w:r>
        <w:rPr>
          <w:rFonts w:ascii="Times New Roman" w:hAnsi="Times New Roman" w:cs="Courier New"/>
          <w:sz w:val="27"/>
          <w:szCs w:val="27"/>
          <w:lang w:val="tt-RU"/>
        </w:rPr>
        <w:t>эш көненнән дә артык түгел</w:t>
      </w:r>
      <w:r w:rsidRPr="00304D44">
        <w:rPr>
          <w:rFonts w:ascii="Times New Roman" w:hAnsi="Times New Roman" w:cs="Courier New"/>
          <w:sz w:val="27"/>
          <w:szCs w:val="27"/>
          <w:lang w:val="tt-RU"/>
        </w:rPr>
        <w:t>;</w:t>
      </w:r>
    </w:p>
    <w:p w:rsidR="00F400DD" w:rsidRPr="00304D44" w:rsidRDefault="00947C33" w:rsidP="00845F02">
      <w:pPr>
        <w:spacing w:after="0" w:line="240" w:lineRule="auto"/>
        <w:ind w:right="-1" w:firstLine="709"/>
        <w:jc w:val="both"/>
        <w:rPr>
          <w:rFonts w:ascii="Times New Roman" w:hAnsi="Times New Roman"/>
          <w:sz w:val="27"/>
          <w:szCs w:val="27"/>
          <w:lang w:val="tt-RU"/>
        </w:rPr>
      </w:pPr>
      <w:r w:rsidRPr="00304D44">
        <w:rPr>
          <w:rFonts w:ascii="Times New Roman" w:hAnsi="Times New Roman"/>
          <w:sz w:val="27"/>
          <w:szCs w:val="27"/>
          <w:lang w:val="tt-RU"/>
        </w:rPr>
        <w:t>Муниципаль хезмәт күрсәтү вакыты гаризаны теркәгәннән соң икенче көнне исәпләнә башлый.</w:t>
      </w:r>
    </w:p>
    <w:p w:rsidR="00947C33" w:rsidRP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947C33">
        <w:rPr>
          <w:rFonts w:ascii="Times New Roman" w:hAnsi="Times New Roman" w:cs="Courier New"/>
          <w:sz w:val="27"/>
          <w:szCs w:val="27"/>
        </w:rPr>
        <w:t>2.4.2.  Муниципаль хезмәт күрсәтүне туктатып тору сроклары каралмаган.</w:t>
      </w:r>
    </w:p>
    <w:p w:rsidR="00947C33" w:rsidRDefault="00947C33" w:rsidP="00947C33">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947C33">
        <w:rPr>
          <w:rFonts w:ascii="Times New Roman" w:hAnsi="Times New Roman" w:cs="Courier New"/>
          <w:sz w:val="27"/>
          <w:szCs w:val="27"/>
        </w:rPr>
        <w:t>2.4.3. Электрон документ формасында муниципаль хезмәт күрсәтү нәтиҗәсе булып торган документны җибәрү муниципаль хезмәт күрсәтү нәтиҗәсен рәсмиләштерү һәм теркәү көнендә гамәлгә ашырыла.</w:t>
      </w:r>
    </w:p>
    <w:p w:rsidR="00947C33" w:rsidRPr="004E2631" w:rsidRDefault="00947C33" w:rsidP="00947C33">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947C33">
        <w:rPr>
          <w:rFonts w:ascii="Times New Roman" w:hAnsi="Times New Roman" w:cs="Courier New"/>
          <w:sz w:val="27"/>
          <w:szCs w:val="27"/>
        </w:rPr>
        <w:t xml:space="preserve">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w:t>
      </w:r>
      <w:r w:rsidRPr="00947C33">
        <w:rPr>
          <w:rFonts w:ascii="Times New Roman" w:hAnsi="Times New Roman" w:cs="Courier New"/>
          <w:sz w:val="27"/>
          <w:szCs w:val="27"/>
        </w:rPr>
        <w:lastRenderedPageBreak/>
        <w:t>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845F02" w:rsidRPr="00845F02" w:rsidRDefault="00845F02" w:rsidP="00845F02">
      <w:pPr>
        <w:spacing w:after="0" w:line="240" w:lineRule="auto"/>
        <w:ind w:right="-1" w:firstLine="709"/>
        <w:jc w:val="both"/>
        <w:rPr>
          <w:rFonts w:ascii="Times New Roman" w:hAnsi="Times New Roman"/>
          <w:sz w:val="27"/>
          <w:szCs w:val="27"/>
        </w:rPr>
      </w:pPr>
      <w:r w:rsidRPr="00845F02">
        <w:rPr>
          <w:rFonts w:ascii="Times New Roman" w:hAnsi="Times New Roman"/>
          <w:sz w:val="27"/>
          <w:szCs w:val="27"/>
        </w:rPr>
        <w:t xml:space="preserve">2.5.1. Муниципаль хезмәт алу өчен гариза бирүче </w:t>
      </w:r>
      <w:r>
        <w:rPr>
          <w:rFonts w:ascii="Times New Roman" w:hAnsi="Times New Roman"/>
          <w:sz w:val="27"/>
          <w:szCs w:val="27"/>
          <w:lang w:val="tt-RU"/>
        </w:rPr>
        <w:t xml:space="preserve">мөрәҗәгатьнең категориясенә һәм нигезләренә бәйле булмаган рәвештә </w:t>
      </w:r>
      <w:r w:rsidRPr="00845F02">
        <w:rPr>
          <w:rFonts w:ascii="Times New Roman" w:hAnsi="Times New Roman"/>
          <w:sz w:val="27"/>
          <w:szCs w:val="27"/>
        </w:rPr>
        <w:t>түбәндәге документларны тапшыра:</w:t>
      </w:r>
    </w:p>
    <w:p w:rsidR="00845F02" w:rsidRPr="00845F02" w:rsidRDefault="00845F02" w:rsidP="00845F02">
      <w:pPr>
        <w:spacing w:after="0" w:line="240" w:lineRule="auto"/>
        <w:ind w:right="-1" w:firstLine="709"/>
        <w:jc w:val="both"/>
        <w:rPr>
          <w:rFonts w:ascii="Times New Roman" w:hAnsi="Times New Roman"/>
          <w:sz w:val="27"/>
          <w:szCs w:val="27"/>
        </w:rPr>
      </w:pPr>
      <w:r w:rsidRPr="00845F02">
        <w:rPr>
          <w:rFonts w:ascii="Times New Roman" w:hAnsi="Times New Roman"/>
          <w:sz w:val="27"/>
          <w:szCs w:val="27"/>
        </w:rPr>
        <w:t>1) шәхесне раслаучы документ (КФҮгә мөрәҗәгать иткәндә бирелә);</w:t>
      </w:r>
    </w:p>
    <w:p w:rsidR="00845F02" w:rsidRPr="00845F02" w:rsidRDefault="00845F02" w:rsidP="00845F02">
      <w:pPr>
        <w:spacing w:after="0" w:line="240" w:lineRule="auto"/>
        <w:ind w:right="-1" w:firstLine="709"/>
        <w:jc w:val="both"/>
        <w:rPr>
          <w:rFonts w:ascii="Times New Roman" w:hAnsi="Times New Roman"/>
          <w:sz w:val="27"/>
          <w:szCs w:val="27"/>
        </w:rPr>
      </w:pPr>
      <w:r w:rsidRPr="00845F02">
        <w:rPr>
          <w:rFonts w:ascii="Times New Roman" w:hAnsi="Times New Roman"/>
          <w:sz w:val="27"/>
          <w:szCs w:val="27"/>
        </w:rPr>
        <w:t>2) мөрәҗәгать итүче вәкиленең вәкаләтләрен раслаучы документ, мөрәҗәгать итүче вәкиле муниципаль хезмәт күрсәтүне сорап мөрәҗәгать иткән очракта (физик затларның законлы вәкилләреннән тыш);</w:t>
      </w:r>
    </w:p>
    <w:p w:rsidR="00845F02" w:rsidRPr="00845F02" w:rsidRDefault="00845F02" w:rsidP="00845F02">
      <w:pPr>
        <w:spacing w:after="0" w:line="240" w:lineRule="auto"/>
        <w:ind w:right="-1" w:firstLine="709"/>
        <w:jc w:val="both"/>
        <w:rPr>
          <w:rFonts w:ascii="Times New Roman" w:hAnsi="Times New Roman"/>
          <w:sz w:val="27"/>
          <w:szCs w:val="27"/>
        </w:rPr>
      </w:pPr>
      <w:r w:rsidRPr="00845F02">
        <w:rPr>
          <w:rFonts w:ascii="Times New Roman" w:hAnsi="Times New Roman"/>
          <w:sz w:val="27"/>
          <w:szCs w:val="27"/>
        </w:rPr>
        <w:t>3) гариза:</w:t>
      </w:r>
    </w:p>
    <w:p w:rsidR="00845F02" w:rsidRPr="00845F02" w:rsidRDefault="00845F02" w:rsidP="00845F02">
      <w:pPr>
        <w:spacing w:after="0" w:line="240" w:lineRule="auto"/>
        <w:ind w:right="-1" w:firstLine="709"/>
        <w:jc w:val="both"/>
        <w:rPr>
          <w:rFonts w:ascii="Times New Roman" w:hAnsi="Times New Roman"/>
          <w:sz w:val="27"/>
          <w:szCs w:val="27"/>
        </w:rPr>
      </w:pPr>
      <w:r>
        <w:rPr>
          <w:rFonts w:ascii="Times New Roman" w:hAnsi="Times New Roman"/>
          <w:sz w:val="27"/>
          <w:szCs w:val="27"/>
        </w:rPr>
        <w:t>- кәгазьдә документ формасында (4 нче, 5</w:t>
      </w:r>
      <w:r w:rsidRPr="00845F02">
        <w:rPr>
          <w:rFonts w:ascii="Times New Roman" w:hAnsi="Times New Roman"/>
          <w:sz w:val="27"/>
          <w:szCs w:val="27"/>
        </w:rPr>
        <w:t xml:space="preserve"> нче кушымталар);</w:t>
      </w:r>
    </w:p>
    <w:p w:rsidR="00845F02" w:rsidRPr="004E2631" w:rsidRDefault="00845F02" w:rsidP="00845F02">
      <w:pPr>
        <w:spacing w:after="0" w:line="240" w:lineRule="auto"/>
        <w:ind w:right="-1" w:firstLine="709"/>
        <w:jc w:val="both"/>
        <w:rPr>
          <w:rFonts w:ascii="Times New Roman" w:hAnsi="Times New Roman"/>
          <w:sz w:val="27"/>
          <w:szCs w:val="27"/>
        </w:rPr>
      </w:pPr>
      <w:r>
        <w:rPr>
          <w:rFonts w:ascii="Times New Roman" w:hAnsi="Times New Roman"/>
          <w:sz w:val="27"/>
          <w:szCs w:val="27"/>
        </w:rPr>
        <w:t>- Регламентның 2.5.</w:t>
      </w:r>
      <w:r>
        <w:rPr>
          <w:rFonts w:ascii="Times New Roman" w:hAnsi="Times New Roman"/>
          <w:sz w:val="27"/>
          <w:szCs w:val="27"/>
          <w:lang w:val="tt-RU"/>
        </w:rPr>
        <w:t>5.</w:t>
      </w:r>
      <w:r w:rsidRPr="00845F02">
        <w:rPr>
          <w:rFonts w:ascii="Times New Roman" w:hAnsi="Times New Roman"/>
          <w:sz w:val="27"/>
          <w:szCs w:val="27"/>
        </w:rPr>
        <w:t xml:space="preserve"> пункты таләпләре нигезендә имзаланган, Республика по</w:t>
      </w:r>
      <w:r w:rsidRPr="00845F02">
        <w:rPr>
          <w:rFonts w:ascii="Times New Roman" w:hAnsi="Times New Roman"/>
          <w:sz w:val="27"/>
          <w:szCs w:val="27"/>
        </w:rPr>
        <w:t>р</w:t>
      </w:r>
      <w:r w:rsidRPr="00845F02">
        <w:rPr>
          <w:rFonts w:ascii="Times New Roman" w:hAnsi="Times New Roman"/>
          <w:sz w:val="27"/>
          <w:szCs w:val="27"/>
        </w:rPr>
        <w:t>талы аша мөрәҗәгать иткәндә электрон формада (тиешле белешмәләрне гаризаның электрон формасына кертү юлы белән тутырыла);</w:t>
      </w:r>
    </w:p>
    <w:p w:rsidR="00845F02" w:rsidRPr="00845F02" w:rsidRDefault="00845F02" w:rsidP="00845F02">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845F02">
        <w:rPr>
          <w:rFonts w:ascii="Times New Roman" w:hAnsi="Times New Roman" w:cs="Courier New"/>
          <w:sz w:val="27"/>
          <w:szCs w:val="27"/>
        </w:rPr>
        <w:t>2.5.2. Реклама конструкциясен урнаштыруга һәм эксплуатацияләүгә рөхсәт сорап мөрәҗәгать иткәндә, гариза бирүче түбәндәге документларны тапшыра:</w:t>
      </w:r>
    </w:p>
    <w:p w:rsidR="00845F02" w:rsidRPr="004E2631" w:rsidRDefault="00845F02" w:rsidP="00845F02">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1) тиешле күчемсез милек милекчесе</w:t>
      </w:r>
      <w:r w:rsidRPr="00845F02">
        <w:rPr>
          <w:rFonts w:ascii="Times New Roman" w:hAnsi="Times New Roman" w:cs="Courier New"/>
          <w:sz w:val="27"/>
          <w:szCs w:val="27"/>
        </w:rPr>
        <w:t xml:space="preserve"> яисә башка законлы хуҗасының, әгәр мөрәҗәгать</w:t>
      </w:r>
      <w:r>
        <w:rPr>
          <w:rFonts w:ascii="Times New Roman" w:hAnsi="Times New Roman" w:cs="Courier New"/>
          <w:sz w:val="27"/>
          <w:szCs w:val="27"/>
        </w:rPr>
        <w:t xml:space="preserve"> итүче күчемсез милекнең милекчесе</w:t>
      </w:r>
      <w:r w:rsidRPr="00845F02">
        <w:rPr>
          <w:rFonts w:ascii="Times New Roman" w:hAnsi="Times New Roman" w:cs="Courier New"/>
          <w:sz w:val="27"/>
          <w:szCs w:val="27"/>
        </w:rPr>
        <w:t xml:space="preserve"> яки </w:t>
      </w:r>
      <w:r>
        <w:rPr>
          <w:rFonts w:ascii="Times New Roman" w:hAnsi="Times New Roman" w:cs="Courier New"/>
          <w:sz w:val="27"/>
          <w:szCs w:val="27"/>
        </w:rPr>
        <w:t>башка законлы хуҗасы булмаса, яисә күчемсез милек и</w:t>
      </w:r>
      <w:r w:rsidRPr="00845F02">
        <w:rPr>
          <w:rFonts w:ascii="Times New Roman" w:hAnsi="Times New Roman" w:cs="Courier New"/>
          <w:sz w:val="27"/>
          <w:szCs w:val="27"/>
        </w:rPr>
        <w:t>ке яки аннан күбрәк зат милкендә булса, бу мөлкәткә реклама конструкцияс</w:t>
      </w:r>
      <w:r w:rsidR="00104ED0">
        <w:rPr>
          <w:rFonts w:ascii="Times New Roman" w:hAnsi="Times New Roman" w:cs="Courier New"/>
          <w:sz w:val="27"/>
          <w:szCs w:val="27"/>
        </w:rPr>
        <w:t>ен тоташтыруга ризалыгын раслау</w:t>
      </w:r>
      <w:r w:rsidRPr="00845F02">
        <w:rPr>
          <w:rFonts w:ascii="Times New Roman" w:hAnsi="Times New Roman" w:cs="Courier New"/>
          <w:sz w:val="27"/>
          <w:szCs w:val="27"/>
        </w:rPr>
        <w:t>:</w:t>
      </w:r>
    </w:p>
    <w:p w:rsidR="00104ED0" w:rsidRPr="00104ED0" w:rsidRDefault="00104ED0" w:rsidP="00104ED0">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104ED0">
        <w:rPr>
          <w:rFonts w:ascii="Times New Roman" w:hAnsi="Times New Roman" w:cs="Courier New"/>
          <w:sz w:val="27"/>
          <w:szCs w:val="27"/>
        </w:rPr>
        <w:t>Россия Федерациясе Торак кодексы нигезендә, торак-коммуналь хуҗалыкның дәүләт мәгълүмат системасын кулланып, читтән торып тавыш бирү юлы белән үткәре</w:t>
      </w:r>
      <w:r>
        <w:rPr>
          <w:rFonts w:ascii="Times New Roman" w:hAnsi="Times New Roman" w:cs="Courier New"/>
          <w:sz w:val="27"/>
          <w:szCs w:val="27"/>
        </w:rPr>
        <w:t>л</w:t>
      </w:r>
      <w:r>
        <w:rPr>
          <w:rFonts w:ascii="Times New Roman" w:hAnsi="Times New Roman" w:cs="Courier New"/>
          <w:sz w:val="27"/>
          <w:szCs w:val="27"/>
        </w:rPr>
        <w:t>гән күпфатирлы йорттагы урыннар</w:t>
      </w:r>
      <w:r w:rsidRPr="00104ED0">
        <w:rPr>
          <w:rFonts w:ascii="Times New Roman" w:hAnsi="Times New Roman" w:cs="Courier New"/>
          <w:sz w:val="27"/>
          <w:szCs w:val="27"/>
        </w:rPr>
        <w:t>ның милекчеләренең гомуми җыелышы беркетмәсе (реклама конструкциясен урнаштыру һәм эксплуатацияләү ө</w:t>
      </w:r>
      <w:r>
        <w:rPr>
          <w:rFonts w:ascii="Times New Roman" w:hAnsi="Times New Roman" w:cs="Courier New"/>
          <w:sz w:val="27"/>
          <w:szCs w:val="27"/>
        </w:rPr>
        <w:t>чен күпфатирлы йортта урын</w:t>
      </w:r>
      <w:r w:rsidRPr="00104ED0">
        <w:rPr>
          <w:rFonts w:ascii="Times New Roman" w:hAnsi="Times New Roman" w:cs="Courier New"/>
          <w:sz w:val="27"/>
          <w:szCs w:val="27"/>
        </w:rPr>
        <w:t xml:space="preserve"> милекчеләренең гомуми милк</w:t>
      </w:r>
      <w:r>
        <w:rPr>
          <w:rFonts w:ascii="Times New Roman" w:hAnsi="Times New Roman" w:cs="Courier New"/>
          <w:sz w:val="27"/>
          <w:szCs w:val="27"/>
        </w:rPr>
        <w:t>ен куллану кирәк булган очракта</w:t>
      </w:r>
      <w:r w:rsidRPr="00104ED0">
        <w:rPr>
          <w:rFonts w:ascii="Times New Roman" w:hAnsi="Times New Roman" w:cs="Courier New"/>
          <w:sz w:val="27"/>
          <w:szCs w:val="27"/>
        </w:rPr>
        <w:t>);</w:t>
      </w:r>
    </w:p>
    <w:p w:rsidR="00104ED0" w:rsidRPr="004E2631" w:rsidRDefault="00104ED0" w:rsidP="00104ED0">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104ED0">
        <w:rPr>
          <w:rFonts w:ascii="Times New Roman" w:hAnsi="Times New Roman" w:cs="Courier New"/>
          <w:sz w:val="27"/>
          <w:szCs w:val="27"/>
        </w:rPr>
        <w:t>милекчеләр җыелышы карары (реклама конструкциясен урнаштыру һәм экс</w:t>
      </w:r>
      <w:r>
        <w:rPr>
          <w:rFonts w:ascii="Times New Roman" w:hAnsi="Times New Roman" w:cs="Courier New"/>
          <w:sz w:val="27"/>
          <w:szCs w:val="27"/>
        </w:rPr>
        <w:t>плу</w:t>
      </w:r>
      <w:r>
        <w:rPr>
          <w:rFonts w:ascii="Times New Roman" w:hAnsi="Times New Roman" w:cs="Courier New"/>
          <w:sz w:val="27"/>
          <w:szCs w:val="27"/>
        </w:rPr>
        <w:t>а</w:t>
      </w:r>
      <w:r>
        <w:rPr>
          <w:rFonts w:ascii="Times New Roman" w:hAnsi="Times New Roman" w:cs="Courier New"/>
          <w:sz w:val="27"/>
          <w:szCs w:val="27"/>
        </w:rPr>
        <w:t>тацияләү өчен бина, күпфатирлы йорт булмаган корылма</w:t>
      </w:r>
      <w:r w:rsidRPr="00104ED0">
        <w:rPr>
          <w:rFonts w:ascii="Times New Roman" w:hAnsi="Times New Roman" w:cs="Courier New"/>
          <w:sz w:val="27"/>
          <w:szCs w:val="27"/>
        </w:rPr>
        <w:t>, җир кишәрлеге миле</w:t>
      </w:r>
      <w:r w:rsidRPr="00104ED0">
        <w:rPr>
          <w:rFonts w:ascii="Times New Roman" w:hAnsi="Times New Roman" w:cs="Courier New"/>
          <w:sz w:val="27"/>
          <w:szCs w:val="27"/>
        </w:rPr>
        <w:t>к</w:t>
      </w:r>
      <w:r w:rsidRPr="00104ED0">
        <w:rPr>
          <w:rFonts w:ascii="Times New Roman" w:hAnsi="Times New Roman" w:cs="Courier New"/>
          <w:sz w:val="27"/>
          <w:szCs w:val="27"/>
        </w:rPr>
        <w:t>челәренә гомуми милек хокукында булган мөлкәтне файдалану кирәк булган очракта);</w:t>
      </w:r>
    </w:p>
    <w:p w:rsidR="00104ED0" w:rsidRPr="004E2631" w:rsidRDefault="00104ED0"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104ED0">
        <w:rPr>
          <w:rFonts w:ascii="Times New Roman" w:hAnsi="Times New Roman" w:cs="Courier New"/>
          <w:sz w:val="27"/>
          <w:szCs w:val="27"/>
        </w:rPr>
        <w:t>реклама конструкциясе хуҗасы</w:t>
      </w:r>
      <w:r>
        <w:rPr>
          <w:rFonts w:ascii="Times New Roman" w:hAnsi="Times New Roman" w:cs="Courier New"/>
          <w:sz w:val="27"/>
          <w:szCs w:val="27"/>
          <w:lang w:val="tt-RU"/>
        </w:rPr>
        <w:t>ның</w:t>
      </w:r>
      <w:r>
        <w:rPr>
          <w:rFonts w:ascii="Times New Roman" w:hAnsi="Times New Roman" w:cs="Courier New"/>
          <w:sz w:val="27"/>
          <w:szCs w:val="27"/>
        </w:rPr>
        <w:t xml:space="preserve"> </w:t>
      </w:r>
      <w:r>
        <w:rPr>
          <w:rFonts w:ascii="Times New Roman" w:hAnsi="Times New Roman" w:cs="Courier New"/>
          <w:sz w:val="27"/>
          <w:szCs w:val="27"/>
          <w:lang w:val="tt-RU"/>
        </w:rPr>
        <w:t xml:space="preserve">аңа реклама конструкциясе тоташа торган </w:t>
      </w:r>
      <w:r>
        <w:rPr>
          <w:rFonts w:ascii="Times New Roman" w:hAnsi="Times New Roman" w:cs="Courier New"/>
          <w:sz w:val="27"/>
          <w:szCs w:val="27"/>
        </w:rPr>
        <w:t>мөлкәтнең</w:t>
      </w:r>
      <w:r w:rsidRPr="00104ED0">
        <w:rPr>
          <w:rFonts w:ascii="Times New Roman" w:hAnsi="Times New Roman" w:cs="Courier New"/>
          <w:sz w:val="27"/>
          <w:szCs w:val="27"/>
        </w:rPr>
        <w:t xml:space="preserve"> </w:t>
      </w:r>
      <w:r>
        <w:rPr>
          <w:rFonts w:ascii="Times New Roman" w:hAnsi="Times New Roman" w:cs="Courier New"/>
          <w:sz w:val="27"/>
          <w:szCs w:val="27"/>
          <w:lang w:val="tt-RU"/>
        </w:rPr>
        <w:t xml:space="preserve">милекчесе яки </w:t>
      </w:r>
      <w:r w:rsidRPr="00104ED0">
        <w:rPr>
          <w:rFonts w:ascii="Times New Roman" w:hAnsi="Times New Roman" w:cs="Courier New"/>
          <w:sz w:val="27"/>
          <w:szCs w:val="27"/>
        </w:rPr>
        <w:t>башка законлы хуҗасы белән төзелгән реклама конструкц</w:t>
      </w:r>
      <w:r w:rsidRPr="00104ED0">
        <w:rPr>
          <w:rFonts w:ascii="Times New Roman" w:hAnsi="Times New Roman" w:cs="Courier New"/>
          <w:sz w:val="27"/>
          <w:szCs w:val="27"/>
        </w:rPr>
        <w:t>и</w:t>
      </w:r>
      <w:r w:rsidRPr="00104ED0">
        <w:rPr>
          <w:rFonts w:ascii="Times New Roman" w:hAnsi="Times New Roman" w:cs="Courier New"/>
          <w:sz w:val="27"/>
          <w:szCs w:val="27"/>
        </w:rPr>
        <w:t>ясен урнашты</w:t>
      </w:r>
      <w:r>
        <w:rPr>
          <w:rFonts w:ascii="Times New Roman" w:hAnsi="Times New Roman" w:cs="Courier New"/>
          <w:sz w:val="27"/>
          <w:szCs w:val="27"/>
        </w:rPr>
        <w:t xml:space="preserve">ру һәм эксплуатацияләүгә шартнамә </w:t>
      </w:r>
      <w:r w:rsidRPr="00104ED0">
        <w:rPr>
          <w:rFonts w:ascii="Times New Roman" w:hAnsi="Times New Roman" w:cs="Courier New"/>
          <w:sz w:val="27"/>
          <w:szCs w:val="27"/>
        </w:rPr>
        <w:t>(реклама конструкциясен хосусый милек о</w:t>
      </w:r>
      <w:r>
        <w:rPr>
          <w:rFonts w:ascii="Times New Roman" w:hAnsi="Times New Roman" w:cs="Courier New"/>
          <w:sz w:val="27"/>
          <w:szCs w:val="27"/>
        </w:rPr>
        <w:t>бъектына яки бина, корылма, күп</w:t>
      </w:r>
      <w:r w:rsidRPr="00104ED0">
        <w:rPr>
          <w:rFonts w:ascii="Times New Roman" w:hAnsi="Times New Roman" w:cs="Courier New"/>
          <w:sz w:val="27"/>
          <w:szCs w:val="27"/>
        </w:rPr>
        <w:t>фатирлы йорт, җир кишәрлеге миле</w:t>
      </w:r>
      <w:r>
        <w:rPr>
          <w:rFonts w:ascii="Times New Roman" w:hAnsi="Times New Roman" w:cs="Courier New"/>
          <w:sz w:val="27"/>
          <w:szCs w:val="27"/>
        </w:rPr>
        <w:t>к</w:t>
      </w:r>
      <w:r>
        <w:rPr>
          <w:rFonts w:ascii="Times New Roman" w:hAnsi="Times New Roman" w:cs="Courier New"/>
          <w:sz w:val="27"/>
          <w:szCs w:val="27"/>
        </w:rPr>
        <w:t>челәренең гомуми милкенә тоташтырган очракта</w:t>
      </w:r>
      <w:r w:rsidRPr="00104ED0">
        <w:rPr>
          <w:rFonts w:ascii="Times New Roman" w:hAnsi="Times New Roman" w:cs="Courier New"/>
          <w:sz w:val="27"/>
          <w:szCs w:val="27"/>
        </w:rPr>
        <w:t>);</w:t>
      </w:r>
    </w:p>
    <w:p w:rsidR="00104ED0" w:rsidRPr="004E2631" w:rsidRDefault="00104ED0"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104ED0">
        <w:rPr>
          <w:rFonts w:ascii="Times New Roman" w:hAnsi="Times New Roman" w:cs="Courier New"/>
          <w:sz w:val="27"/>
          <w:szCs w:val="27"/>
        </w:rPr>
        <w:t>2</w:t>
      </w:r>
      <w:r w:rsidR="00C70845">
        <w:rPr>
          <w:rFonts w:ascii="Times New Roman" w:hAnsi="Times New Roman" w:cs="Courier New"/>
          <w:sz w:val="27"/>
          <w:szCs w:val="27"/>
        </w:rPr>
        <w:t>) реклама конструкциясе тоташа торган мөлкәт</w:t>
      </w:r>
      <w:r w:rsidRPr="00104ED0">
        <w:rPr>
          <w:rFonts w:ascii="Times New Roman" w:hAnsi="Times New Roman" w:cs="Courier New"/>
          <w:sz w:val="27"/>
          <w:szCs w:val="27"/>
        </w:rPr>
        <w:t xml:space="preserve"> милек</w:t>
      </w:r>
      <w:r w:rsidR="00C70845">
        <w:rPr>
          <w:rFonts w:ascii="Times New Roman" w:hAnsi="Times New Roman" w:cs="Courier New"/>
          <w:sz w:val="27"/>
          <w:szCs w:val="27"/>
          <w:lang w:val="tt-RU"/>
        </w:rPr>
        <w:t>чесе</w:t>
      </w:r>
      <w:r w:rsidRPr="00104ED0">
        <w:rPr>
          <w:rFonts w:ascii="Times New Roman" w:hAnsi="Times New Roman" w:cs="Courier New"/>
          <w:sz w:val="27"/>
          <w:szCs w:val="27"/>
        </w:rPr>
        <w:t xml:space="preserve"> яки бүтән зако</w:t>
      </w:r>
      <w:r w:rsidR="00C70845">
        <w:rPr>
          <w:rFonts w:ascii="Times New Roman" w:hAnsi="Times New Roman" w:cs="Courier New"/>
          <w:sz w:val="27"/>
          <w:szCs w:val="27"/>
        </w:rPr>
        <w:t>нлы хуҗасы</w:t>
      </w:r>
      <w:r w:rsidRPr="00104ED0">
        <w:rPr>
          <w:rFonts w:ascii="Times New Roman" w:hAnsi="Times New Roman" w:cs="Courier New"/>
          <w:sz w:val="27"/>
          <w:szCs w:val="27"/>
        </w:rPr>
        <w:t xml:space="preserve"> хокукын раслаучы докуме</w:t>
      </w:r>
      <w:r w:rsidR="00C70845">
        <w:rPr>
          <w:rFonts w:ascii="Times New Roman" w:hAnsi="Times New Roman" w:cs="Courier New"/>
          <w:sz w:val="27"/>
          <w:szCs w:val="27"/>
        </w:rPr>
        <w:t>нт (реклама конструкциясе тоташа</w:t>
      </w:r>
      <w:r w:rsidRPr="00104ED0">
        <w:rPr>
          <w:rFonts w:ascii="Times New Roman" w:hAnsi="Times New Roman" w:cs="Courier New"/>
          <w:sz w:val="27"/>
          <w:szCs w:val="27"/>
        </w:rPr>
        <w:t xml:space="preserve"> торган мөлкәткә хокуклар Бердәм дәүләт күчемсез милек реестрында</w:t>
      </w:r>
      <w:r w:rsidR="00C70845">
        <w:rPr>
          <w:rFonts w:ascii="Times New Roman" w:hAnsi="Times New Roman" w:cs="Courier New"/>
          <w:sz w:val="27"/>
          <w:szCs w:val="27"/>
          <w:lang w:val="tt-RU"/>
        </w:rPr>
        <w:t xml:space="preserve"> дәүләт теркәве узарга тиеш булмаган очракта, яки</w:t>
      </w:r>
      <w:r w:rsidR="00C70845">
        <w:rPr>
          <w:rFonts w:ascii="Times New Roman" w:hAnsi="Times New Roman" w:cs="Courier New"/>
          <w:sz w:val="27"/>
          <w:szCs w:val="27"/>
        </w:rPr>
        <w:t xml:space="preserve"> </w:t>
      </w:r>
      <w:r w:rsidRPr="00104ED0">
        <w:rPr>
          <w:rFonts w:ascii="Times New Roman" w:hAnsi="Times New Roman" w:cs="Courier New"/>
          <w:sz w:val="27"/>
          <w:szCs w:val="27"/>
        </w:rPr>
        <w:t>мөлкәт Татарстан Республикасы Җир һәм мөлкәт мөнәсәбәтләре министрлыгы яки Түбән Кама муниципаль районы Җир һәм мөлкәт мөнәсәбәтләре идарәсе тарафыннан</w:t>
      </w:r>
      <w:r w:rsidR="00C70845">
        <w:rPr>
          <w:rFonts w:ascii="Times New Roman" w:hAnsi="Times New Roman" w:cs="Courier New"/>
          <w:sz w:val="27"/>
          <w:szCs w:val="27"/>
          <w:lang w:val="tt-RU"/>
        </w:rPr>
        <w:t xml:space="preserve"> ия булуга һәм (яки)</w:t>
      </w:r>
      <w:r w:rsidRPr="00104ED0">
        <w:rPr>
          <w:rFonts w:ascii="Times New Roman" w:hAnsi="Times New Roman" w:cs="Courier New"/>
          <w:sz w:val="27"/>
          <w:szCs w:val="27"/>
        </w:rPr>
        <w:t xml:space="preserve"> </w:t>
      </w:r>
      <w:r w:rsidR="00C70845">
        <w:rPr>
          <w:rFonts w:ascii="Times New Roman" w:hAnsi="Times New Roman" w:cs="Courier New"/>
          <w:sz w:val="27"/>
          <w:szCs w:val="27"/>
          <w:lang w:val="tt-RU"/>
        </w:rPr>
        <w:t xml:space="preserve">файдалануга </w:t>
      </w:r>
      <w:r w:rsidRPr="00104ED0">
        <w:rPr>
          <w:rFonts w:ascii="Times New Roman" w:hAnsi="Times New Roman" w:cs="Courier New"/>
          <w:sz w:val="27"/>
          <w:szCs w:val="27"/>
        </w:rPr>
        <w:t>бирелмәгән очракта).</w:t>
      </w:r>
    </w:p>
    <w:p w:rsidR="00C70845" w:rsidRPr="00C70845" w:rsidRDefault="00C70845" w:rsidP="00C7084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C70845">
        <w:rPr>
          <w:rFonts w:ascii="Times New Roman" w:hAnsi="Times New Roman" w:cs="Courier New"/>
          <w:sz w:val="27"/>
          <w:szCs w:val="27"/>
        </w:rPr>
        <w:t>Төзелә торган капиталь төзелеш объектының төзелеш челтәрендә реклама ко</w:t>
      </w:r>
      <w:r w:rsidRPr="00C70845">
        <w:rPr>
          <w:rFonts w:ascii="Times New Roman" w:hAnsi="Times New Roman" w:cs="Courier New"/>
          <w:sz w:val="27"/>
          <w:szCs w:val="27"/>
        </w:rPr>
        <w:t>н</w:t>
      </w:r>
      <w:r w:rsidRPr="00C70845">
        <w:rPr>
          <w:rFonts w:ascii="Times New Roman" w:hAnsi="Times New Roman" w:cs="Courier New"/>
          <w:sz w:val="27"/>
          <w:szCs w:val="27"/>
        </w:rPr>
        <w:t>струкциясен урнаштырганда яки төзелеш мәйданчыгын киртәләп алганда, документ бирү таләп ителми;</w:t>
      </w:r>
    </w:p>
    <w:p w:rsidR="00C70845" w:rsidRPr="004E2631" w:rsidRDefault="00C70845" w:rsidP="00C7084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3) Регламентка 6 нчы к</w:t>
      </w:r>
      <w:r w:rsidRPr="00C70845">
        <w:rPr>
          <w:rFonts w:ascii="Times New Roman" w:hAnsi="Times New Roman" w:cs="Courier New"/>
          <w:sz w:val="27"/>
          <w:szCs w:val="27"/>
        </w:rPr>
        <w:t>ушымтада билгеләнгән проект составы һәм бизәлешенә карата таләпләр нигезендә әзерләнгән реклама конструкциясе проекты.</w:t>
      </w:r>
    </w:p>
    <w:p w:rsidR="00765D82" w:rsidRPr="004E2631" w:rsidRDefault="00C70845"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C70845">
        <w:rPr>
          <w:rFonts w:ascii="Times New Roman" w:hAnsi="Times New Roman"/>
          <w:sz w:val="27"/>
          <w:szCs w:val="27"/>
        </w:rPr>
        <w:t>2.5.3. Реклама конструкциясен урнаштыру һәм</w:t>
      </w:r>
      <w:r>
        <w:rPr>
          <w:rFonts w:ascii="Times New Roman" w:hAnsi="Times New Roman"/>
          <w:sz w:val="27"/>
          <w:szCs w:val="27"/>
        </w:rPr>
        <w:t xml:space="preserve"> эксплуатацияләүгә рөхсәтне гамәлдән</w:t>
      </w:r>
      <w:r w:rsidRPr="00C70845">
        <w:rPr>
          <w:rFonts w:ascii="Times New Roman" w:hAnsi="Times New Roman"/>
          <w:sz w:val="27"/>
          <w:szCs w:val="27"/>
        </w:rPr>
        <w:t xml:space="preserve"> чыгару өчен гариза бирүче түбәндәге доку</w:t>
      </w:r>
      <w:r w:rsidR="005F308C">
        <w:rPr>
          <w:rFonts w:ascii="Times New Roman" w:hAnsi="Times New Roman"/>
          <w:sz w:val="27"/>
          <w:szCs w:val="27"/>
        </w:rPr>
        <w:t>ментларны тапшыра:</w:t>
      </w:r>
    </w:p>
    <w:p w:rsidR="005F308C" w:rsidRPr="004E2631" w:rsidRDefault="00043075"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E2631">
        <w:rPr>
          <w:rFonts w:ascii="Times New Roman" w:hAnsi="Times New Roman" w:cs="Courier New"/>
          <w:sz w:val="27"/>
          <w:szCs w:val="27"/>
        </w:rPr>
        <w:lastRenderedPageBreak/>
        <w:t xml:space="preserve">1) </w:t>
      </w:r>
      <w:r w:rsidR="005F308C" w:rsidRPr="005F308C">
        <w:rPr>
          <w:rFonts w:ascii="Times New Roman" w:hAnsi="Times New Roman" w:cs="Courier New"/>
          <w:sz w:val="27"/>
          <w:szCs w:val="27"/>
        </w:rPr>
        <w:t>реклама конструкциясе хуҗасының аңа реклама конструкциясе тоташа торган мөлкәтнең милекчесе яки башка законлы хуҗасы белән төзелгән реклама конструкци-ясен урнаштыру һәм эксплуатацияләүгә шартнамә</w:t>
      </w:r>
      <w:r w:rsidR="005F308C">
        <w:rPr>
          <w:rFonts w:ascii="Times New Roman" w:hAnsi="Times New Roman" w:cs="Courier New"/>
          <w:sz w:val="27"/>
          <w:szCs w:val="27"/>
          <w:lang w:val="tt-RU"/>
        </w:rPr>
        <w:t>не гамәлдән чыгаруны раслаучы документ</w:t>
      </w:r>
      <w:r w:rsidR="005F308C" w:rsidRPr="005F308C">
        <w:rPr>
          <w:rFonts w:ascii="Times New Roman" w:hAnsi="Times New Roman" w:cs="Courier New"/>
          <w:sz w:val="27"/>
          <w:szCs w:val="27"/>
        </w:rPr>
        <w:t xml:space="preserve"> (реклама конструкциясен хосусый милек объектына яки бина, корылма, күпфа</w:t>
      </w:r>
      <w:r w:rsidR="005F308C">
        <w:rPr>
          <w:rFonts w:ascii="Times New Roman" w:hAnsi="Times New Roman" w:cs="Courier New"/>
          <w:sz w:val="27"/>
          <w:szCs w:val="27"/>
        </w:rPr>
        <w:t>тирлы йорт, җир кишәрлеге милек</w:t>
      </w:r>
      <w:r w:rsidR="005F308C" w:rsidRPr="005F308C">
        <w:rPr>
          <w:rFonts w:ascii="Times New Roman" w:hAnsi="Times New Roman" w:cs="Courier New"/>
          <w:sz w:val="27"/>
          <w:szCs w:val="27"/>
        </w:rPr>
        <w:t>челәренең гомуми милкенә тоташтырган очракта);</w:t>
      </w:r>
    </w:p>
    <w:p w:rsidR="005F308C" w:rsidRPr="004E2631" w:rsidRDefault="005F308C"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5F308C">
        <w:rPr>
          <w:rFonts w:ascii="Times New Roman" w:hAnsi="Times New Roman" w:cs="Courier New"/>
          <w:sz w:val="27"/>
          <w:szCs w:val="27"/>
        </w:rPr>
        <w:t>2) реклама конструкциясе тоташа торган мөлкәт милекчесе яки бүтән законлы хуҗасы хокукын раслаучы документ (реклама конструкциясе тоташа торган мөлкәткә хокуклар Бердәм дәүләт күчемсез милек реестрында дәүләт теркәве узарга тиеш булм</w:t>
      </w:r>
      <w:r w:rsidRPr="005F308C">
        <w:rPr>
          <w:rFonts w:ascii="Times New Roman" w:hAnsi="Times New Roman" w:cs="Courier New"/>
          <w:sz w:val="27"/>
          <w:szCs w:val="27"/>
        </w:rPr>
        <w:t>а</w:t>
      </w:r>
      <w:r w:rsidRPr="005F308C">
        <w:rPr>
          <w:rFonts w:ascii="Times New Roman" w:hAnsi="Times New Roman" w:cs="Courier New"/>
          <w:sz w:val="27"/>
          <w:szCs w:val="27"/>
        </w:rPr>
        <w:t xml:space="preserve">ган очракта, яки мөлкәт Татарстан Республикасы Җир һәм </w:t>
      </w:r>
      <w:proofErr w:type="gramStart"/>
      <w:r w:rsidRPr="005F308C">
        <w:rPr>
          <w:rFonts w:ascii="Times New Roman" w:hAnsi="Times New Roman" w:cs="Courier New"/>
          <w:sz w:val="27"/>
          <w:szCs w:val="27"/>
        </w:rPr>
        <w:t>м</w:t>
      </w:r>
      <w:proofErr w:type="gramEnd"/>
      <w:r w:rsidRPr="005F308C">
        <w:rPr>
          <w:rFonts w:ascii="Times New Roman" w:hAnsi="Times New Roman" w:cs="Courier New"/>
          <w:sz w:val="27"/>
          <w:szCs w:val="27"/>
        </w:rPr>
        <w:t xml:space="preserve">өлкәт мөнәсәбәтләре </w:t>
      </w:r>
      <w:r w:rsidR="00ED363C">
        <w:rPr>
          <w:rFonts w:ascii="Times New Roman" w:hAnsi="Times New Roman" w:cs="Courier New"/>
          <w:sz w:val="27"/>
          <w:szCs w:val="27"/>
        </w:rPr>
        <w:t xml:space="preserve">              </w:t>
      </w:r>
      <w:r w:rsidRPr="005F308C">
        <w:rPr>
          <w:rFonts w:ascii="Times New Roman" w:hAnsi="Times New Roman" w:cs="Courier New"/>
          <w:sz w:val="27"/>
          <w:szCs w:val="27"/>
        </w:rPr>
        <w:t>министрлыгы яки</w:t>
      </w:r>
      <w:proofErr w:type="gramStart"/>
      <w:r w:rsidRPr="005F308C">
        <w:rPr>
          <w:rFonts w:ascii="Times New Roman" w:hAnsi="Times New Roman" w:cs="Courier New"/>
          <w:sz w:val="27"/>
          <w:szCs w:val="27"/>
        </w:rPr>
        <w:t xml:space="preserve"> Т</w:t>
      </w:r>
      <w:proofErr w:type="gramEnd"/>
      <w:r w:rsidRPr="005F308C">
        <w:rPr>
          <w:rFonts w:ascii="Times New Roman" w:hAnsi="Times New Roman" w:cs="Courier New"/>
          <w:sz w:val="27"/>
          <w:szCs w:val="27"/>
        </w:rPr>
        <w:t>үбән Кама муниципаль районы Җир һәм мөлкәт мөнәсәбәтләре идарәсе тарафыннан ия булуга һәм (яки) файдалануга бирелмәгән очракта).</w:t>
      </w:r>
    </w:p>
    <w:p w:rsidR="005F308C" w:rsidRPr="004E2631" w:rsidRDefault="005F308C"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5F308C">
        <w:rPr>
          <w:rFonts w:ascii="Times New Roman" w:hAnsi="Times New Roman" w:cs="Courier New"/>
          <w:sz w:val="27"/>
          <w:szCs w:val="27"/>
        </w:rPr>
        <w:t>Реклама конструкциясе хуҗасы мөрәҗәгать иткән очракта, әлеге пунктта кара</w:t>
      </w:r>
      <w:r w:rsidRPr="005F308C">
        <w:rPr>
          <w:rFonts w:ascii="Times New Roman" w:hAnsi="Times New Roman" w:cs="Courier New"/>
          <w:sz w:val="27"/>
          <w:szCs w:val="27"/>
        </w:rPr>
        <w:t>л</w:t>
      </w:r>
      <w:r w:rsidRPr="005F308C">
        <w:rPr>
          <w:rFonts w:ascii="Times New Roman" w:hAnsi="Times New Roman" w:cs="Courier New"/>
          <w:sz w:val="27"/>
          <w:szCs w:val="27"/>
        </w:rPr>
        <w:t>ган документлар таләп ителми.</w:t>
      </w:r>
    </w:p>
    <w:p w:rsidR="005F308C" w:rsidRPr="005F308C" w:rsidRDefault="005F308C" w:rsidP="005F308C">
      <w:pPr>
        <w:tabs>
          <w:tab w:val="left" w:pos="1134"/>
        </w:tab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2.5.4</w:t>
      </w:r>
      <w:r w:rsidRPr="005F308C">
        <w:rPr>
          <w:rFonts w:ascii="Times New Roman" w:hAnsi="Times New Roman"/>
          <w:sz w:val="27"/>
          <w:szCs w:val="27"/>
        </w:rPr>
        <w:t>. Гариза һәм кушымта итеп бирелә торган документлар мө</w:t>
      </w:r>
      <w:proofErr w:type="gramStart"/>
      <w:r w:rsidRPr="005F308C">
        <w:rPr>
          <w:rFonts w:ascii="Times New Roman" w:hAnsi="Times New Roman"/>
          <w:sz w:val="27"/>
          <w:szCs w:val="27"/>
        </w:rPr>
        <w:t>р</w:t>
      </w:r>
      <w:proofErr w:type="gramEnd"/>
      <w:r w:rsidRPr="005F308C">
        <w:rPr>
          <w:rFonts w:ascii="Times New Roman" w:hAnsi="Times New Roman"/>
          <w:sz w:val="27"/>
          <w:szCs w:val="27"/>
        </w:rPr>
        <w:t>әҗәгать итүче</w:t>
      </w:r>
      <w:r w:rsidR="00ED363C">
        <w:rPr>
          <w:rFonts w:ascii="Times New Roman" w:hAnsi="Times New Roman"/>
          <w:sz w:val="27"/>
          <w:szCs w:val="27"/>
        </w:rPr>
        <w:t xml:space="preserve">              </w:t>
      </w:r>
      <w:r w:rsidRPr="005F308C">
        <w:rPr>
          <w:rFonts w:ascii="Times New Roman" w:hAnsi="Times New Roman"/>
          <w:sz w:val="27"/>
          <w:szCs w:val="27"/>
        </w:rPr>
        <w:t>тарафыннан түбәндәге ысулларның берсе белән тапшырылырга (җибәрелергә) мөмкин:</w:t>
      </w:r>
    </w:p>
    <w:p w:rsidR="005F308C" w:rsidRPr="005F308C" w:rsidRDefault="005F308C" w:rsidP="005F308C">
      <w:pPr>
        <w:tabs>
          <w:tab w:val="left" w:pos="1134"/>
        </w:tab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1) Регламентның 2.5.</w:t>
      </w:r>
      <w:r>
        <w:rPr>
          <w:rFonts w:ascii="Times New Roman" w:hAnsi="Times New Roman"/>
          <w:sz w:val="27"/>
          <w:szCs w:val="27"/>
          <w:lang w:val="tt-RU"/>
        </w:rPr>
        <w:t>5.</w:t>
      </w:r>
      <w:r w:rsidRPr="005F308C">
        <w:rPr>
          <w:rFonts w:ascii="Times New Roman" w:hAnsi="Times New Roman"/>
          <w:sz w:val="27"/>
          <w:szCs w:val="27"/>
        </w:rPr>
        <w:t xml:space="preserve"> пункты таләпләренә туры китереп имзаланган (расланган) электрон документлар рәвешендә һәм кәгазьдә КФҮ аша;</w:t>
      </w:r>
    </w:p>
    <w:p w:rsidR="005F308C" w:rsidRPr="004E2631" w:rsidRDefault="005F308C" w:rsidP="005F308C">
      <w:pPr>
        <w:tabs>
          <w:tab w:val="left" w:pos="1134"/>
        </w:tabs>
        <w:autoSpaceDE w:val="0"/>
        <w:autoSpaceDN w:val="0"/>
        <w:adjustRightInd w:val="0"/>
        <w:spacing w:after="0" w:line="240" w:lineRule="auto"/>
        <w:ind w:right="-1" w:firstLine="709"/>
        <w:jc w:val="both"/>
        <w:rPr>
          <w:rFonts w:ascii="Times New Roman" w:hAnsi="Times New Roman"/>
          <w:sz w:val="27"/>
          <w:szCs w:val="27"/>
        </w:rPr>
      </w:pPr>
      <w:r w:rsidRPr="005F308C">
        <w:rPr>
          <w:rFonts w:ascii="Times New Roman" w:hAnsi="Times New Roman"/>
          <w:sz w:val="27"/>
          <w:szCs w:val="27"/>
        </w:rPr>
        <w:t>2) Республика порталы аша электрон формада.</w:t>
      </w:r>
    </w:p>
    <w:p w:rsidR="005F308C" w:rsidRPr="005F308C" w:rsidRDefault="005F308C" w:rsidP="005F308C">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2.5.5</w:t>
      </w:r>
      <w:r w:rsidRPr="005F308C">
        <w:rPr>
          <w:rFonts w:ascii="Times New Roman" w:hAnsi="Times New Roman"/>
          <w:sz w:val="27"/>
          <w:szCs w:val="27"/>
        </w:rPr>
        <w:t>. Физик затлар һәм шәхси эшмәкәрләр, гариза һәм кирәкле документларны Республика порталы аша җибәргәндә, гаризаны гади электрон имза белән имзалыйлар.</w:t>
      </w:r>
    </w:p>
    <w:p w:rsidR="005F308C" w:rsidRPr="005F308C" w:rsidRDefault="005F308C" w:rsidP="005F308C">
      <w:pPr>
        <w:autoSpaceDE w:val="0"/>
        <w:autoSpaceDN w:val="0"/>
        <w:adjustRightInd w:val="0"/>
        <w:spacing w:after="0" w:line="240" w:lineRule="auto"/>
        <w:ind w:right="-1" w:firstLine="709"/>
        <w:jc w:val="both"/>
        <w:rPr>
          <w:rFonts w:ascii="Times New Roman" w:hAnsi="Times New Roman"/>
          <w:sz w:val="27"/>
          <w:szCs w:val="27"/>
        </w:rPr>
      </w:pPr>
      <w:r w:rsidRPr="005F308C">
        <w:rPr>
          <w:rFonts w:ascii="Times New Roman" w:hAnsi="Times New Roman"/>
          <w:sz w:val="27"/>
          <w:szCs w:val="27"/>
        </w:rPr>
        <w:t>Гади электрон имза алу өчен гариза бирүче</w:t>
      </w:r>
      <w:r w:rsidR="00304D44">
        <w:rPr>
          <w:rFonts w:ascii="Times New Roman" w:hAnsi="Times New Roman"/>
          <w:sz w:val="27"/>
          <w:szCs w:val="27"/>
        </w:rPr>
        <w:t>гә ИАБС да теркәлү (аутентифика</w:t>
      </w:r>
      <w:r w:rsidRPr="005F308C">
        <w:rPr>
          <w:rFonts w:ascii="Times New Roman" w:hAnsi="Times New Roman"/>
          <w:sz w:val="27"/>
          <w:szCs w:val="27"/>
        </w:rPr>
        <w:t>ция) процедурасын узарга, шулай ук исәпкә алу язмасын стандарт дәрәҗәсеннән дә ким булмаган дәрәҗәгә кадәр расларга кирәк.</w:t>
      </w:r>
    </w:p>
    <w:p w:rsidR="005F308C" w:rsidRPr="005F308C" w:rsidRDefault="005F308C" w:rsidP="005F308C">
      <w:pPr>
        <w:autoSpaceDE w:val="0"/>
        <w:autoSpaceDN w:val="0"/>
        <w:adjustRightInd w:val="0"/>
        <w:spacing w:after="0" w:line="240" w:lineRule="auto"/>
        <w:ind w:right="-1" w:firstLine="709"/>
        <w:jc w:val="both"/>
        <w:rPr>
          <w:rFonts w:ascii="Times New Roman" w:hAnsi="Times New Roman"/>
          <w:sz w:val="27"/>
          <w:szCs w:val="27"/>
        </w:rPr>
      </w:pPr>
      <w:r w:rsidRPr="005F308C">
        <w:rPr>
          <w:rFonts w:ascii="Times New Roman" w:hAnsi="Times New Roman"/>
          <w:sz w:val="27"/>
          <w:szCs w:val="27"/>
        </w:rPr>
        <w:t>Россия Федерациясе территориясендә теркәлгән юридик затлар һәм юридик затлар вәкилләре, гариза һәм кирәкле документларны Республика порталы аша җибәргәндә, гаризаны көчәйтелгән квалификацияле электрон имза белән имзалыйлар.</w:t>
      </w:r>
    </w:p>
    <w:p w:rsidR="005F308C" w:rsidRPr="005F308C" w:rsidRDefault="005F308C" w:rsidP="005F308C">
      <w:pPr>
        <w:autoSpaceDE w:val="0"/>
        <w:autoSpaceDN w:val="0"/>
        <w:adjustRightInd w:val="0"/>
        <w:spacing w:after="0" w:line="240" w:lineRule="auto"/>
        <w:ind w:right="-1" w:firstLine="709"/>
        <w:jc w:val="both"/>
        <w:rPr>
          <w:rFonts w:ascii="Times New Roman" w:hAnsi="Times New Roman"/>
          <w:sz w:val="27"/>
          <w:szCs w:val="27"/>
        </w:rPr>
      </w:pPr>
      <w:r w:rsidRPr="005F308C">
        <w:rPr>
          <w:rFonts w:ascii="Times New Roman" w:hAnsi="Times New Roman"/>
          <w:sz w:val="27"/>
          <w:szCs w:val="27"/>
        </w:rPr>
        <w:t xml:space="preserve">Соратуны Республика порталы аша биргәндә, гариза бирүче документларның электрон үрнәкләрен яисә </w:t>
      </w:r>
      <w:r>
        <w:rPr>
          <w:rFonts w:ascii="Times New Roman" w:hAnsi="Times New Roman"/>
          <w:sz w:val="27"/>
          <w:szCs w:val="27"/>
        </w:rPr>
        <w:t>«Э</w:t>
      </w:r>
      <w:r w:rsidRPr="005F308C">
        <w:rPr>
          <w:rFonts w:ascii="Times New Roman" w:hAnsi="Times New Roman"/>
          <w:sz w:val="27"/>
          <w:szCs w:val="27"/>
        </w:rPr>
        <w:t>лектрон култамга турында</w:t>
      </w:r>
      <w:r>
        <w:rPr>
          <w:rFonts w:ascii="Times New Roman" w:hAnsi="Times New Roman"/>
          <w:sz w:val="27"/>
          <w:szCs w:val="27"/>
          <w:lang w:val="tt-RU"/>
        </w:rPr>
        <w:t>»</w:t>
      </w:r>
      <w:r>
        <w:rPr>
          <w:rFonts w:ascii="Times New Roman" w:hAnsi="Times New Roman"/>
          <w:sz w:val="27"/>
          <w:szCs w:val="27"/>
        </w:rPr>
        <w:t xml:space="preserve"> 2011 елның 6 апрелендәге</w:t>
      </w:r>
      <w:r w:rsidRPr="005F308C">
        <w:rPr>
          <w:rFonts w:ascii="Times New Roman" w:hAnsi="Times New Roman"/>
          <w:sz w:val="27"/>
          <w:szCs w:val="27"/>
        </w:rPr>
        <w:t xml:space="preserve"> </w:t>
      </w:r>
      <w:r w:rsidR="00ED363C">
        <w:rPr>
          <w:rFonts w:ascii="Times New Roman" w:hAnsi="Times New Roman"/>
          <w:sz w:val="27"/>
          <w:szCs w:val="27"/>
        </w:rPr>
        <w:t xml:space="preserve">             </w:t>
      </w:r>
      <w:r w:rsidRPr="005F308C">
        <w:rPr>
          <w:rFonts w:ascii="Times New Roman" w:hAnsi="Times New Roman"/>
          <w:sz w:val="27"/>
          <w:szCs w:val="27"/>
        </w:rPr>
        <w:t xml:space="preserve">63-ФЗ </w:t>
      </w:r>
      <w:r>
        <w:rPr>
          <w:rFonts w:ascii="Times New Roman" w:hAnsi="Times New Roman"/>
          <w:sz w:val="27"/>
          <w:szCs w:val="27"/>
          <w:lang w:val="tt-RU"/>
        </w:rPr>
        <w:t xml:space="preserve">номерлы </w:t>
      </w:r>
      <w:r w:rsidRPr="005F308C">
        <w:rPr>
          <w:rFonts w:ascii="Times New Roman" w:hAnsi="Times New Roman"/>
          <w:sz w:val="27"/>
          <w:szCs w:val="27"/>
        </w:rPr>
        <w:t>Федераль закон талә</w:t>
      </w:r>
      <w:proofErr w:type="gramStart"/>
      <w:r w:rsidRPr="005F308C">
        <w:rPr>
          <w:rFonts w:ascii="Times New Roman" w:hAnsi="Times New Roman"/>
          <w:sz w:val="27"/>
          <w:szCs w:val="27"/>
        </w:rPr>
        <w:t>пл</w:t>
      </w:r>
      <w:proofErr w:type="gramEnd"/>
      <w:r w:rsidRPr="005F308C">
        <w:rPr>
          <w:rFonts w:ascii="Times New Roman" w:hAnsi="Times New Roman"/>
          <w:sz w:val="27"/>
          <w:szCs w:val="27"/>
        </w:rPr>
        <w:t>әренә туры китереп, мондый документларны төзү һәм имзалау өчен вәкаләтле затлар тарафыннан электрон имза белән имзаланган документларны тапшыра.</w:t>
      </w:r>
    </w:p>
    <w:p w:rsidR="005F308C" w:rsidRPr="005F308C" w:rsidRDefault="005F308C" w:rsidP="005F308C">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2.5.6</w:t>
      </w:r>
      <w:r w:rsidRPr="005F308C">
        <w:rPr>
          <w:rFonts w:ascii="Times New Roman" w:hAnsi="Times New Roman"/>
          <w:sz w:val="27"/>
          <w:szCs w:val="27"/>
        </w:rPr>
        <w:t>. Мөрәҗәгать итүчедән таләп итү тыела:</w:t>
      </w:r>
    </w:p>
    <w:p w:rsidR="005F308C" w:rsidRPr="005F308C" w:rsidRDefault="005F308C" w:rsidP="005F308C">
      <w:pPr>
        <w:autoSpaceDE w:val="0"/>
        <w:autoSpaceDN w:val="0"/>
        <w:adjustRightInd w:val="0"/>
        <w:spacing w:after="0" w:line="240" w:lineRule="auto"/>
        <w:ind w:right="-1" w:firstLine="709"/>
        <w:jc w:val="both"/>
        <w:rPr>
          <w:rFonts w:ascii="Times New Roman" w:hAnsi="Times New Roman"/>
          <w:sz w:val="27"/>
          <w:szCs w:val="27"/>
        </w:rPr>
      </w:pPr>
      <w:r w:rsidRPr="005F308C">
        <w:rPr>
          <w:rFonts w:ascii="Times New Roman" w:hAnsi="Times New Roman"/>
          <w:sz w:val="27"/>
          <w:szCs w:val="27"/>
        </w:rPr>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5F308C">
        <w:rPr>
          <w:rFonts w:ascii="Times New Roman" w:hAnsi="Times New Roman"/>
          <w:sz w:val="27"/>
          <w:szCs w:val="27"/>
        </w:rPr>
        <w:t>м</w:t>
      </w:r>
      <w:proofErr w:type="gramEnd"/>
      <w:r w:rsidRPr="005F308C">
        <w:rPr>
          <w:rFonts w:ascii="Times New Roman" w:hAnsi="Times New Roman"/>
          <w:sz w:val="27"/>
          <w:szCs w:val="27"/>
        </w:rPr>
        <w:t xml:space="preserve">әгълүматны тапшыру, гамәлләр </w:t>
      </w:r>
      <w:r w:rsidR="00ED363C">
        <w:rPr>
          <w:rFonts w:ascii="Times New Roman" w:hAnsi="Times New Roman"/>
          <w:sz w:val="27"/>
          <w:szCs w:val="27"/>
        </w:rPr>
        <w:t xml:space="preserve">                </w:t>
      </w:r>
      <w:r w:rsidRPr="005F308C">
        <w:rPr>
          <w:rFonts w:ascii="Times New Roman" w:hAnsi="Times New Roman"/>
          <w:sz w:val="27"/>
          <w:szCs w:val="27"/>
        </w:rPr>
        <w:t>башка-ру;</w:t>
      </w:r>
    </w:p>
    <w:p w:rsidR="005F308C" w:rsidRPr="004E2631" w:rsidRDefault="005F308C" w:rsidP="005F308C">
      <w:pPr>
        <w:autoSpaceDE w:val="0"/>
        <w:autoSpaceDN w:val="0"/>
        <w:adjustRightInd w:val="0"/>
        <w:spacing w:after="0" w:line="240" w:lineRule="auto"/>
        <w:ind w:right="-1" w:firstLine="709"/>
        <w:jc w:val="both"/>
        <w:rPr>
          <w:rFonts w:ascii="Times New Roman" w:hAnsi="Times New Roman"/>
          <w:sz w:val="27"/>
          <w:szCs w:val="27"/>
        </w:rPr>
      </w:pPr>
      <w:r w:rsidRPr="005F308C">
        <w:rPr>
          <w:rFonts w:ascii="Times New Roman" w:hAnsi="Times New Roman"/>
          <w:sz w:val="27"/>
          <w:szCs w:val="27"/>
        </w:rPr>
        <w:t>2) гамәлләр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w:t>
      </w:r>
      <w:r w:rsidRPr="005F308C">
        <w:rPr>
          <w:rFonts w:ascii="Times New Roman" w:hAnsi="Times New Roman"/>
          <w:sz w:val="27"/>
          <w:szCs w:val="27"/>
        </w:rPr>
        <w:t>м</w:t>
      </w:r>
      <w:r w:rsidRPr="005F308C">
        <w:rPr>
          <w:rFonts w:ascii="Times New Roman" w:hAnsi="Times New Roman"/>
          <w:sz w:val="27"/>
          <w:szCs w:val="27"/>
        </w:rPr>
        <w:t>леккә кертелгән хезмәтләр күрсәтү нәтиҗәсендә тапшырыла торган документлар һәм мәгълүмат алудан тыш (кирәкле һәм мәҗбүри хезмәтләр күрсәтү);</w:t>
      </w:r>
    </w:p>
    <w:p w:rsidR="002410D4" w:rsidRPr="002410D4" w:rsidRDefault="002410D4" w:rsidP="002410D4">
      <w:pPr>
        <w:autoSpaceDE w:val="0"/>
        <w:autoSpaceDN w:val="0"/>
        <w:adjustRightInd w:val="0"/>
        <w:spacing w:after="0" w:line="240" w:lineRule="auto"/>
        <w:ind w:right="-1" w:firstLine="709"/>
        <w:jc w:val="both"/>
        <w:rPr>
          <w:rFonts w:ascii="Times New Roman" w:hAnsi="Times New Roman"/>
          <w:sz w:val="27"/>
          <w:szCs w:val="27"/>
        </w:rPr>
      </w:pPr>
      <w:r w:rsidRPr="002410D4">
        <w:rPr>
          <w:rFonts w:ascii="Times New Roman" w:hAnsi="Times New Roman"/>
          <w:sz w:val="27"/>
          <w:szCs w:val="27"/>
        </w:rPr>
        <w:t xml:space="preserve">3) муниципаль хезмәт күрсәтү өчен кирәкле документларны кабул итүдән яисә муниципаль хезмәт күрсәтүдән беренчел баш тартканда, булмавы һәм (яки) дөреслеге күрсәтелмәгән документлар һәм мәгълүмат тапшыру, түбәндәге очраклардан тыш: </w:t>
      </w:r>
    </w:p>
    <w:p w:rsidR="002410D4" w:rsidRPr="002410D4" w:rsidRDefault="002410D4" w:rsidP="002410D4">
      <w:pPr>
        <w:autoSpaceDE w:val="0"/>
        <w:autoSpaceDN w:val="0"/>
        <w:adjustRightInd w:val="0"/>
        <w:spacing w:after="0" w:line="240" w:lineRule="auto"/>
        <w:ind w:right="-1" w:firstLine="709"/>
        <w:jc w:val="both"/>
        <w:rPr>
          <w:rFonts w:ascii="Times New Roman" w:hAnsi="Times New Roman"/>
          <w:sz w:val="27"/>
          <w:szCs w:val="27"/>
        </w:rPr>
      </w:pPr>
      <w:r w:rsidRPr="002410D4">
        <w:rPr>
          <w:rFonts w:ascii="Times New Roman" w:hAnsi="Times New Roman"/>
          <w:sz w:val="27"/>
          <w:szCs w:val="27"/>
        </w:rPr>
        <w:lastRenderedPageBreak/>
        <w:t>а) муниципаль хезмәт күрсәтү турында гаризаны беренче тапкыр биргәннән соң, муниципаль хезмәт күрсәтүгә кагылышлы норматив хокукый актларның таләпләрен үзгәртү;</w:t>
      </w:r>
    </w:p>
    <w:p w:rsidR="002410D4" w:rsidRPr="002410D4" w:rsidRDefault="002410D4" w:rsidP="002410D4">
      <w:pPr>
        <w:autoSpaceDE w:val="0"/>
        <w:autoSpaceDN w:val="0"/>
        <w:adjustRightInd w:val="0"/>
        <w:spacing w:after="0" w:line="240" w:lineRule="auto"/>
        <w:ind w:right="-1" w:firstLine="709"/>
        <w:jc w:val="both"/>
        <w:rPr>
          <w:rFonts w:ascii="Times New Roman" w:hAnsi="Times New Roman"/>
          <w:sz w:val="27"/>
          <w:szCs w:val="27"/>
        </w:rPr>
      </w:pPr>
      <w:r w:rsidRPr="002410D4">
        <w:rPr>
          <w:rFonts w:ascii="Times New Roman" w:hAnsi="Times New Roman"/>
          <w:sz w:val="27"/>
          <w:szCs w:val="27"/>
        </w:rPr>
        <w:t>б) муниципаль хезмәт күрсәтү турында гаризада һәм мөрәҗәгать итүче тара-фыннан муниципаль хезмәт күрсәтү өчен кирәкле документларны кабул итүдән яисә муниципаль хезмәт күрсәтүдән беренчел баш тартканнан соң бирелгән документларда, һәм элек бирелгән документлар комплектына кертелмәгән документларда хаталар булу;</w:t>
      </w:r>
    </w:p>
    <w:p w:rsidR="002410D4" w:rsidRPr="002410D4" w:rsidRDefault="002410D4" w:rsidP="002410D4">
      <w:pPr>
        <w:autoSpaceDE w:val="0"/>
        <w:autoSpaceDN w:val="0"/>
        <w:adjustRightInd w:val="0"/>
        <w:spacing w:after="0" w:line="240" w:lineRule="auto"/>
        <w:ind w:right="-1" w:firstLine="709"/>
        <w:jc w:val="both"/>
        <w:rPr>
          <w:rFonts w:ascii="Times New Roman" w:hAnsi="Times New Roman"/>
          <w:sz w:val="27"/>
          <w:szCs w:val="27"/>
        </w:rPr>
      </w:pPr>
      <w:r w:rsidRPr="002410D4">
        <w:rPr>
          <w:rFonts w:ascii="Times New Roman" w:hAnsi="Times New Roman"/>
          <w:sz w:val="27"/>
          <w:szCs w:val="27"/>
        </w:rPr>
        <w:t>в) документларның гамәлдә булу срогы тәмамлану яки муниципаль хезмәт күрсәтү өчен кирәкле документларны кабул итүдән яисә муниципаль хезмәт күрсәтүдән беренчел баш тартканнан соң, мәгълүматны үзгәртү;</w:t>
      </w:r>
    </w:p>
    <w:p w:rsidR="002410D4" w:rsidRPr="004E2631" w:rsidRDefault="002410D4" w:rsidP="002410D4">
      <w:pPr>
        <w:autoSpaceDE w:val="0"/>
        <w:autoSpaceDN w:val="0"/>
        <w:adjustRightInd w:val="0"/>
        <w:spacing w:after="0" w:line="240" w:lineRule="auto"/>
        <w:ind w:right="-1" w:firstLine="709"/>
        <w:jc w:val="both"/>
        <w:rPr>
          <w:rFonts w:ascii="Times New Roman" w:hAnsi="Times New Roman"/>
          <w:sz w:val="27"/>
          <w:szCs w:val="27"/>
        </w:rPr>
      </w:pPr>
      <w:r w:rsidRPr="002410D4">
        <w:rPr>
          <w:rFonts w:ascii="Times New Roman" w:hAnsi="Times New Roman"/>
          <w:sz w:val="27"/>
          <w:szCs w:val="27"/>
        </w:rPr>
        <w:t>г) муниципаль хезмәт күрсәтү өчен кирәкле документларны кабул итүдән яисә муниципаль хезмәт күрсәтүдән беренчел баш тартканда, Башкарма комитетның вазы</w:t>
      </w:r>
      <w:r w:rsidRPr="002410D4">
        <w:rPr>
          <w:rFonts w:ascii="Times New Roman" w:hAnsi="Times New Roman"/>
          <w:sz w:val="27"/>
          <w:szCs w:val="27"/>
        </w:rPr>
        <w:t>й</w:t>
      </w:r>
      <w:r w:rsidRPr="002410D4">
        <w:rPr>
          <w:rFonts w:ascii="Times New Roman" w:hAnsi="Times New Roman"/>
          <w:sz w:val="27"/>
          <w:szCs w:val="27"/>
        </w:rPr>
        <w:t>фаи затының, КФҮ хезмәткәренең документаль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итүдән беренчел баш тартканда, Башкарма комитет җитәкчесе имзасы белән язмача рәвештә мөрәҗәгать итүчегә хәбәр ителә, шулай ук китерелгән уңайсызлыклар өчен гафу үтенәләр;</w:t>
      </w:r>
    </w:p>
    <w:p w:rsidR="0023408D" w:rsidRPr="004E2631" w:rsidRDefault="0023408D" w:rsidP="004E2631">
      <w:pPr>
        <w:tabs>
          <w:tab w:val="left" w:pos="9923"/>
        </w:tabs>
        <w:autoSpaceDE w:val="0"/>
        <w:autoSpaceDN w:val="0"/>
        <w:adjustRightInd w:val="0"/>
        <w:spacing w:after="0" w:line="240" w:lineRule="auto"/>
        <w:ind w:right="-1" w:firstLine="709"/>
        <w:jc w:val="both"/>
        <w:rPr>
          <w:rFonts w:ascii="Times New Roman" w:hAnsi="Times New Roman"/>
          <w:sz w:val="27"/>
          <w:szCs w:val="27"/>
        </w:rPr>
      </w:pPr>
      <w:r w:rsidRPr="0023408D">
        <w:rPr>
          <w:rFonts w:ascii="Times New Roman" w:hAnsi="Times New Roman"/>
          <w:sz w:val="27"/>
          <w:szCs w:val="27"/>
        </w:rPr>
        <w:t>4) аларның электрон рәвешләрен 210-ФЗ номерлы Федераль законның 16 стать-ясындагы 1 өлешенең 7.2 пункты нигезендә элек расланган документлар һәм мәгълүматны кәгазьдә тапшыру, мондый документларга тамгалар төшерү яисә аларны алу дәүләт яки муниципаль хезмәт күрсәтүнең һәм федераль законнарда билгеләнгән башка очракларның кирәкле шарты булып торган очраклардан тыш.</w:t>
      </w:r>
    </w:p>
    <w:p w:rsidR="00B65935" w:rsidRDefault="00B65935" w:rsidP="004E2631">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B65935">
        <w:rPr>
          <w:rFonts w:ascii="Times New Roman" w:hAnsi="Times New Roman" w:cs="Courier New"/>
          <w:sz w:val="27"/>
          <w:szCs w:val="27"/>
        </w:rPr>
        <w:t>2.6. Дәүләт органнары, җирле үзидарә органнары һәм дәүләт органнары яки җи</w:t>
      </w:r>
      <w:r w:rsidRPr="00B65935">
        <w:rPr>
          <w:rFonts w:ascii="Times New Roman" w:hAnsi="Times New Roman" w:cs="Courier New"/>
          <w:sz w:val="27"/>
          <w:szCs w:val="27"/>
        </w:rPr>
        <w:t>р</w:t>
      </w:r>
      <w:r w:rsidRPr="00B65935">
        <w:rPr>
          <w:rFonts w:ascii="Times New Roman" w:hAnsi="Times New Roman" w:cs="Courier New"/>
          <w:sz w:val="27"/>
          <w:szCs w:val="27"/>
        </w:rPr>
        <w:t>ле үзидарә органнары карамагында булган оешмалар карамагында булган һәм мөрәҗәгать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w:t>
      </w:r>
      <w:r>
        <w:rPr>
          <w:rFonts w:ascii="Times New Roman" w:hAnsi="Times New Roman" w:cs="Courier New"/>
          <w:sz w:val="27"/>
          <w:szCs w:val="27"/>
          <w:lang w:val="tt-RU"/>
        </w:rPr>
        <w:t xml:space="preserve"> </w:t>
      </w:r>
      <w:r w:rsidRPr="00B65935">
        <w:rPr>
          <w:rFonts w:ascii="Times New Roman" w:hAnsi="Times New Roman" w:cs="Courier New"/>
          <w:sz w:val="27"/>
          <w:szCs w:val="27"/>
          <w:lang w:val="tt-RU"/>
        </w:rPr>
        <w:t xml:space="preserve">дәүләт органы, җирле үзидарә органы яисә </w:t>
      </w:r>
      <w:r w:rsidRPr="00B65935">
        <w:rPr>
          <w:rFonts w:ascii="Times New Roman" w:hAnsi="Times New Roman" w:cs="Courier New"/>
          <w:sz w:val="27"/>
          <w:szCs w:val="27"/>
        </w:rPr>
        <w:t>оешма</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B65935">
        <w:rPr>
          <w:rFonts w:ascii="Times New Roman" w:hAnsi="Times New Roman" w:cs="Courier New"/>
          <w:sz w:val="27"/>
          <w:szCs w:val="27"/>
        </w:rPr>
        <w:t>2.6.1. Ведомствоара хезмәттәшлек кысаларында алына:</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B65935">
        <w:rPr>
          <w:rFonts w:ascii="Times New Roman" w:hAnsi="Times New Roman" w:cs="Courier New"/>
          <w:sz w:val="27"/>
          <w:szCs w:val="27"/>
        </w:rPr>
        <w:t xml:space="preserve">1) Күчемсез милекнең бердәм дәүләт реестрыннан (күчемсез милек объектына теркәлгән хокуклар турында һәркем өчен мөмкин булган мәгълүматларны үз эченә </w:t>
      </w:r>
      <w:r w:rsidR="00ED363C">
        <w:rPr>
          <w:rFonts w:ascii="Times New Roman" w:hAnsi="Times New Roman" w:cs="Courier New"/>
          <w:sz w:val="27"/>
          <w:szCs w:val="27"/>
        </w:rPr>
        <w:t xml:space="preserve">            </w:t>
      </w:r>
      <w:r w:rsidRPr="00B65935">
        <w:rPr>
          <w:rFonts w:ascii="Times New Roman" w:hAnsi="Times New Roman" w:cs="Courier New"/>
          <w:sz w:val="27"/>
          <w:szCs w:val="27"/>
        </w:rPr>
        <w:t>алган) белешмәлә</w:t>
      </w:r>
      <w:proofErr w:type="gramStart"/>
      <w:r w:rsidRPr="00B65935">
        <w:rPr>
          <w:rFonts w:ascii="Times New Roman" w:hAnsi="Times New Roman" w:cs="Courier New"/>
          <w:sz w:val="27"/>
          <w:szCs w:val="27"/>
        </w:rPr>
        <w:t>р</w:t>
      </w:r>
      <w:proofErr w:type="gramEnd"/>
      <w:r w:rsidRPr="00B65935">
        <w:rPr>
          <w:rFonts w:ascii="Times New Roman" w:hAnsi="Times New Roman" w:cs="Courier New"/>
          <w:sz w:val="27"/>
          <w:szCs w:val="27"/>
        </w:rPr>
        <w:t xml:space="preserve"> - Дәүләт теркәве, кадастр һәм картография федераль хезмәте</w:t>
      </w:r>
      <w:r w:rsidR="00ED363C">
        <w:rPr>
          <w:rFonts w:ascii="Times New Roman" w:hAnsi="Times New Roman" w:cs="Courier New"/>
          <w:sz w:val="27"/>
          <w:szCs w:val="27"/>
        </w:rPr>
        <w:t xml:space="preserve">               </w:t>
      </w:r>
      <w:r w:rsidRPr="00B65935">
        <w:rPr>
          <w:rFonts w:ascii="Times New Roman" w:hAnsi="Times New Roman" w:cs="Courier New"/>
          <w:sz w:val="27"/>
          <w:szCs w:val="27"/>
        </w:rPr>
        <w:t xml:space="preserve"> (Росреестр);</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lang w:val="tt-RU"/>
        </w:rPr>
        <w:t>2</w:t>
      </w:r>
      <w:r w:rsidRPr="00B65935">
        <w:rPr>
          <w:rFonts w:ascii="Times New Roman" w:hAnsi="Times New Roman" w:cs="Courier New"/>
          <w:sz w:val="27"/>
          <w:szCs w:val="27"/>
        </w:rPr>
        <w:t>) юридик зат мөрәҗәгать иткән очракта, Федераль салым хезмәтеннән Юридик затларның бердәм дәүләт реестрыннан белешмәләр соратып алына;</w:t>
      </w:r>
    </w:p>
    <w:p w:rsid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lang w:val="tt-RU"/>
        </w:rPr>
        <w:t>3</w:t>
      </w:r>
      <w:r w:rsidRPr="00B65935">
        <w:rPr>
          <w:rFonts w:ascii="Times New Roman" w:hAnsi="Times New Roman" w:cs="Courier New"/>
          <w:sz w:val="27"/>
          <w:szCs w:val="27"/>
        </w:rPr>
        <w:t>) шәхси эшмәкәр мөрәҗәгать иткән очракта, Федераль салым хезмәтеннән Шәхси эшмәкәрләрнең бердәм дәүләт реестрыннан белешмәләр соратып алына;</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4</w:t>
      </w:r>
      <w:r w:rsidRPr="00B65935">
        <w:rPr>
          <w:rFonts w:ascii="Times New Roman" w:hAnsi="Times New Roman" w:cs="Courier New"/>
          <w:sz w:val="27"/>
          <w:szCs w:val="27"/>
        </w:rPr>
        <w:t>) реклама конструкцияләрен урнаштыру схемасыннан белешмәләр – Башкарма комитет;</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lang w:val="tt-RU"/>
        </w:rPr>
        <w:t>5</w:t>
      </w:r>
      <w:r w:rsidRPr="00B65935">
        <w:rPr>
          <w:rFonts w:ascii="Times New Roman" w:hAnsi="Times New Roman" w:cs="Courier New"/>
          <w:sz w:val="27"/>
          <w:szCs w:val="27"/>
        </w:rPr>
        <w:t>) реклама конструкциясен урнаштыру һәм эксплуатацияләүгә бирелгән рөхсәтләр реестрыннан белешмәләр – Башкарма комитет;</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6</w:t>
      </w:r>
      <w:r w:rsidRPr="00B65935">
        <w:rPr>
          <w:rFonts w:ascii="Times New Roman" w:hAnsi="Times New Roman" w:cs="Courier New"/>
          <w:sz w:val="27"/>
          <w:szCs w:val="27"/>
        </w:rPr>
        <w:t>) төзелешкә рөхсәтләр реестрыннан белешмәләр – Башкарма комитет;</w:t>
      </w:r>
    </w:p>
    <w:p w:rsidR="00B65935" w:rsidRPr="00B65935" w:rsidRDefault="00B65935" w:rsidP="00B65935">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lang w:val="tt-RU"/>
        </w:rPr>
        <w:t>7</w:t>
      </w:r>
      <w:r w:rsidRPr="00B65935">
        <w:rPr>
          <w:rFonts w:ascii="Times New Roman" w:hAnsi="Times New Roman" w:cs="Courier New"/>
          <w:sz w:val="27"/>
          <w:szCs w:val="27"/>
        </w:rPr>
        <w:t>) дәүләт пошлинасын түләү турында белешмәләр</w:t>
      </w:r>
      <w:r>
        <w:rPr>
          <w:rFonts w:ascii="Times New Roman" w:hAnsi="Times New Roman" w:cs="Courier New"/>
          <w:sz w:val="27"/>
          <w:szCs w:val="27"/>
          <w:lang w:val="tt-RU"/>
        </w:rPr>
        <w:t xml:space="preserve"> </w:t>
      </w:r>
      <w:r w:rsidRPr="00B65935">
        <w:rPr>
          <w:rFonts w:ascii="Times New Roman" w:hAnsi="Times New Roman" w:cs="Courier New"/>
          <w:sz w:val="27"/>
          <w:szCs w:val="27"/>
        </w:rPr>
        <w:t>-</w:t>
      </w:r>
      <w:r>
        <w:rPr>
          <w:rFonts w:ascii="Times New Roman" w:hAnsi="Times New Roman" w:cs="Courier New"/>
          <w:sz w:val="27"/>
          <w:szCs w:val="27"/>
          <w:lang w:val="tt-RU"/>
        </w:rPr>
        <w:t xml:space="preserve"> </w:t>
      </w:r>
      <w:r w:rsidRPr="00B65935">
        <w:rPr>
          <w:rFonts w:ascii="Times New Roman" w:hAnsi="Times New Roman" w:cs="Courier New"/>
          <w:sz w:val="27"/>
          <w:szCs w:val="27"/>
        </w:rPr>
        <w:t>дәүләт һәм муниципаль түләүләрнең дәүләт мәгълүмат-телекоммуникация системасы;</w:t>
      </w:r>
    </w:p>
    <w:p w:rsidR="00B65935" w:rsidRPr="00304D44" w:rsidRDefault="00B65935" w:rsidP="00B65935">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lastRenderedPageBreak/>
        <w:t xml:space="preserve">        8</w:t>
      </w:r>
      <w:r w:rsidRPr="00304D44">
        <w:rPr>
          <w:rFonts w:ascii="Times New Roman" w:hAnsi="Times New Roman" w:cs="Courier New"/>
          <w:sz w:val="27"/>
          <w:szCs w:val="27"/>
          <w:lang w:val="tt-RU"/>
        </w:rPr>
        <w:t>) күчемсез милек хуҗасының әлеге мөлкәткә реклама конструкциясен тоташтыруга риза</w:t>
      </w:r>
      <w:r w:rsidR="00175DF8" w:rsidRPr="00304D44">
        <w:rPr>
          <w:rFonts w:ascii="Times New Roman" w:hAnsi="Times New Roman" w:cs="Courier New"/>
          <w:sz w:val="27"/>
          <w:szCs w:val="27"/>
          <w:lang w:val="tt-RU"/>
        </w:rPr>
        <w:t>лыгын раслый торган документ («Р</w:t>
      </w:r>
      <w:r w:rsidRPr="00304D44">
        <w:rPr>
          <w:rFonts w:ascii="Times New Roman" w:hAnsi="Times New Roman" w:cs="Courier New"/>
          <w:sz w:val="27"/>
          <w:szCs w:val="27"/>
          <w:lang w:val="tt-RU"/>
        </w:rPr>
        <w:t>еклама турында</w:t>
      </w:r>
      <w:r w:rsidR="00175DF8">
        <w:rPr>
          <w:rFonts w:ascii="Times New Roman" w:hAnsi="Times New Roman" w:cs="Courier New"/>
          <w:sz w:val="27"/>
          <w:szCs w:val="27"/>
          <w:lang w:val="tt-RU"/>
        </w:rPr>
        <w:t>»</w:t>
      </w:r>
      <w:r w:rsidR="00175DF8" w:rsidRPr="00304D44">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2006 елның</w:t>
      </w:r>
      <w:r w:rsidR="00ED363C">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 xml:space="preserve"> 13 мартындагы 38-ФЗ номерлы Федераль законның 19 статьясындагы 6 өлешендә каралган очракларда (алга таба – 38-ФЗ номерлы Федераль закон), ә</w:t>
      </w:r>
      <w:r w:rsidR="00175DF8" w:rsidRPr="00304D44">
        <w:rPr>
          <w:rFonts w:ascii="Times New Roman" w:hAnsi="Times New Roman" w:cs="Courier New"/>
          <w:sz w:val="27"/>
          <w:szCs w:val="27"/>
          <w:lang w:val="tt-RU"/>
        </w:rPr>
        <w:t>гәр реклама конструкциясе тоташтырыла</w:t>
      </w:r>
      <w:r w:rsidRPr="00304D44">
        <w:rPr>
          <w:rFonts w:ascii="Times New Roman" w:hAnsi="Times New Roman" w:cs="Courier New"/>
          <w:sz w:val="27"/>
          <w:szCs w:val="27"/>
          <w:lang w:val="tt-RU"/>
        </w:rPr>
        <w:t xml:space="preserve"> торган мөлкәткә ия булу һәм (яисә) аннан файдалану хокукын расла</w:t>
      </w:r>
      <w:r w:rsidR="00175DF8" w:rsidRPr="00304D44">
        <w:rPr>
          <w:rFonts w:ascii="Times New Roman" w:hAnsi="Times New Roman" w:cs="Courier New"/>
          <w:sz w:val="27"/>
          <w:szCs w:val="27"/>
          <w:lang w:val="tt-RU"/>
        </w:rPr>
        <w:t>учы документта мондый ризалык булмаса</w:t>
      </w:r>
      <w:r w:rsidRPr="00304D44">
        <w:rPr>
          <w:rFonts w:ascii="Times New Roman" w:hAnsi="Times New Roman" w:cs="Courier New"/>
          <w:sz w:val="27"/>
          <w:szCs w:val="27"/>
          <w:lang w:val="tt-RU"/>
        </w:rPr>
        <w:t>) – Татарстан Республикасы Җир һәм мөлкәт мөнәсәбәтләре министрлыгы, Түбән Кама муниципаль районы Җир һәм мөлкәт мөнәсәбәтләре идарәсе;</w:t>
      </w:r>
    </w:p>
    <w:p w:rsidR="00175DF8" w:rsidRPr="00304D44" w:rsidRDefault="00175DF8" w:rsidP="00175DF8">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 xml:space="preserve">9) реклама конструкциясен урнаштыру һәм эксплуатацияләүгә </w:t>
      </w:r>
      <w:r>
        <w:rPr>
          <w:rFonts w:ascii="Times New Roman" w:hAnsi="Times New Roman" w:cs="Courier New"/>
          <w:sz w:val="27"/>
          <w:szCs w:val="27"/>
          <w:lang w:val="tt-RU"/>
        </w:rPr>
        <w:t>шартнамә</w:t>
      </w:r>
      <w:r w:rsidR="00ED363C">
        <w:rPr>
          <w:rFonts w:ascii="Times New Roman" w:hAnsi="Times New Roman" w:cs="Courier New"/>
          <w:sz w:val="27"/>
          <w:szCs w:val="27"/>
          <w:lang w:val="tt-RU"/>
        </w:rPr>
        <w:t xml:space="preserve">                     </w:t>
      </w:r>
      <w:r>
        <w:rPr>
          <w:rFonts w:ascii="Times New Roman" w:hAnsi="Times New Roman" w:cs="Courier New"/>
          <w:sz w:val="27"/>
          <w:szCs w:val="27"/>
          <w:lang w:val="tt-RU"/>
        </w:rPr>
        <w:t xml:space="preserve"> (</w:t>
      </w:r>
      <w:r w:rsidRPr="00175DF8">
        <w:rPr>
          <w:rFonts w:ascii="Times New Roman" w:hAnsi="Times New Roman" w:cs="Courier New"/>
          <w:sz w:val="27"/>
          <w:szCs w:val="27"/>
          <w:lang w:val="tt-RU"/>
        </w:rPr>
        <w:t xml:space="preserve">38-ФЗ номерлы Федераль законның 19 статьясындагы 5.1 өлешендә билгеләнгән тәртиптә </w:t>
      </w:r>
      <w:r>
        <w:rPr>
          <w:rFonts w:ascii="Times New Roman" w:hAnsi="Times New Roman" w:cs="Courier New"/>
          <w:sz w:val="27"/>
          <w:szCs w:val="27"/>
          <w:lang w:val="tt-RU"/>
        </w:rPr>
        <w:t xml:space="preserve">төзелгән яисә </w:t>
      </w:r>
      <w:r w:rsidRPr="00175DF8">
        <w:rPr>
          <w:rFonts w:ascii="Times New Roman" w:hAnsi="Times New Roman" w:cs="Courier New"/>
          <w:sz w:val="27"/>
          <w:szCs w:val="27"/>
          <w:lang w:val="tt-RU"/>
        </w:rPr>
        <w:t xml:space="preserve">38-ФЗ номерлы Федераль законның 19 статьясындагы </w:t>
      </w:r>
      <w:r w:rsidR="00ED363C">
        <w:rPr>
          <w:rFonts w:ascii="Times New Roman" w:hAnsi="Times New Roman" w:cs="Courier New"/>
          <w:sz w:val="27"/>
          <w:szCs w:val="27"/>
          <w:lang w:val="tt-RU"/>
        </w:rPr>
        <w:t xml:space="preserve">                     </w:t>
      </w:r>
      <w:r w:rsidRPr="00175DF8">
        <w:rPr>
          <w:rFonts w:ascii="Times New Roman" w:hAnsi="Times New Roman" w:cs="Courier New"/>
          <w:sz w:val="27"/>
          <w:szCs w:val="27"/>
          <w:lang w:val="tt-RU"/>
        </w:rPr>
        <w:t>6 өлешендә каралган очракларда</w:t>
      </w:r>
      <w:r>
        <w:rPr>
          <w:rFonts w:ascii="Times New Roman" w:hAnsi="Times New Roman" w:cs="Courier New"/>
          <w:sz w:val="27"/>
          <w:szCs w:val="27"/>
          <w:lang w:val="tt-RU"/>
        </w:rPr>
        <w:t>,</w:t>
      </w:r>
      <w:r w:rsidRPr="00175DF8">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 xml:space="preserve">Татарстан Республикасы милкендәге һәм муниципаль район (шәһәр округы) территориясендә урнашкан муниципаль милек объектында, дәүләт милке чикләнмәгән җир кишәрлегендә, </w:t>
      </w:r>
      <w:r>
        <w:rPr>
          <w:rFonts w:ascii="Times New Roman" w:hAnsi="Times New Roman" w:cs="Courier New"/>
          <w:sz w:val="27"/>
          <w:szCs w:val="27"/>
          <w:lang w:val="tt-RU"/>
        </w:rPr>
        <w:t>җир кишәрлегендә)</w:t>
      </w:r>
      <w:r w:rsidR="002943FB">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 Татарстан Республикасы Җир һәм мөлкәт мөнәсәбәтләре министрлыгы, Түбән Кама муниципаль районы Җир һәм мөлкәт мөнәсәбәтләре идарәсе;</w:t>
      </w:r>
    </w:p>
    <w:p w:rsidR="00175DF8" w:rsidRPr="00304D44" w:rsidRDefault="00175DF8" w:rsidP="00175DF8">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304D44">
        <w:rPr>
          <w:rFonts w:ascii="Times New Roman" w:hAnsi="Times New Roman" w:cs="Courier New"/>
          <w:sz w:val="27"/>
          <w:szCs w:val="27"/>
          <w:lang w:val="tt-RU"/>
        </w:rPr>
        <w:t>1</w:t>
      </w:r>
      <w:r>
        <w:rPr>
          <w:rFonts w:ascii="Times New Roman" w:hAnsi="Times New Roman" w:cs="Courier New"/>
          <w:sz w:val="27"/>
          <w:szCs w:val="27"/>
          <w:lang w:val="tt-RU"/>
        </w:rPr>
        <w:t>0</w:t>
      </w:r>
      <w:r w:rsidRPr="00304D44">
        <w:rPr>
          <w:rFonts w:ascii="Times New Roman" w:hAnsi="Times New Roman" w:cs="Courier New"/>
          <w:sz w:val="27"/>
          <w:szCs w:val="27"/>
          <w:lang w:val="tt-RU"/>
        </w:rPr>
        <w:t xml:space="preserve">) </w:t>
      </w:r>
      <w:r w:rsidR="00BD2499">
        <w:rPr>
          <w:rFonts w:ascii="Times New Roman" w:hAnsi="Times New Roman" w:cs="Courier New"/>
          <w:sz w:val="27"/>
          <w:szCs w:val="27"/>
          <w:lang w:val="tt-RU"/>
        </w:rPr>
        <w:t xml:space="preserve">реклама конструкцияләренең һәм аны территориаль урнаштыруның </w:t>
      </w:r>
      <w:r w:rsidRPr="00304D44">
        <w:rPr>
          <w:rFonts w:ascii="Times New Roman" w:hAnsi="Times New Roman" w:cs="Courier New"/>
          <w:sz w:val="27"/>
          <w:szCs w:val="27"/>
          <w:lang w:val="tt-RU"/>
        </w:rPr>
        <w:t>Россия Федерациясе халыкларының мәдәни мирас объектлары (тарихи һәм мәдәни ядкәрләр) турында Россия Федерациясе законнары таләпләренә туры ки</w:t>
      </w:r>
      <w:r w:rsidR="00BD2499" w:rsidRPr="00304D44">
        <w:rPr>
          <w:rFonts w:ascii="Times New Roman" w:hAnsi="Times New Roman" w:cs="Courier New"/>
          <w:sz w:val="27"/>
          <w:szCs w:val="27"/>
          <w:lang w:val="tt-RU"/>
        </w:rPr>
        <w:t>лү-килмәү, аларны саклау һәм файда</w:t>
      </w:r>
      <w:r w:rsidRPr="00304D44">
        <w:rPr>
          <w:rFonts w:ascii="Times New Roman" w:hAnsi="Times New Roman" w:cs="Courier New"/>
          <w:sz w:val="27"/>
          <w:szCs w:val="27"/>
          <w:lang w:val="tt-RU"/>
        </w:rPr>
        <w:t xml:space="preserve">лану </w:t>
      </w:r>
      <w:r w:rsidR="00BD2499">
        <w:rPr>
          <w:rFonts w:ascii="Times New Roman" w:hAnsi="Times New Roman" w:cs="Courier New"/>
          <w:sz w:val="27"/>
          <w:szCs w:val="27"/>
          <w:lang w:val="tt-RU"/>
        </w:rPr>
        <w:t xml:space="preserve">турында белешмәләрне үз эченә алган документ </w:t>
      </w:r>
      <w:r w:rsidRPr="00304D44">
        <w:rPr>
          <w:rFonts w:ascii="Times New Roman" w:hAnsi="Times New Roman" w:cs="Courier New"/>
          <w:sz w:val="27"/>
          <w:szCs w:val="27"/>
          <w:lang w:val="tt-RU"/>
        </w:rPr>
        <w:t>(</w:t>
      </w:r>
      <w:r w:rsidR="00BD2499" w:rsidRPr="00304D44">
        <w:rPr>
          <w:rFonts w:ascii="Times New Roman" w:hAnsi="Times New Roman" w:cs="Courier New"/>
          <w:sz w:val="27"/>
          <w:szCs w:val="27"/>
          <w:lang w:val="tt-RU"/>
        </w:rPr>
        <w:t>Россия Федерациясе халыкларының мәдәни мирас объектлары (тарихи һәм мәдәни ядкярләр) бердәм дәүләт реестрына кертелгән</w:t>
      </w:r>
      <w:r w:rsidR="00BD2499" w:rsidRPr="00304D44">
        <w:rPr>
          <w:lang w:val="tt-RU"/>
        </w:rPr>
        <w:t xml:space="preserve"> </w:t>
      </w:r>
      <w:r w:rsidR="00BD2499" w:rsidRPr="00304D44">
        <w:rPr>
          <w:rFonts w:ascii="Times New Roman" w:hAnsi="Times New Roman" w:cs="Courier New"/>
          <w:sz w:val="27"/>
          <w:szCs w:val="27"/>
          <w:lang w:val="tt-RU"/>
        </w:rPr>
        <w:t>мәдәни мирас объектлары</w:t>
      </w:r>
      <w:r w:rsidR="00BD2499">
        <w:rPr>
          <w:rFonts w:ascii="Times New Roman" w:hAnsi="Times New Roman" w:cs="Courier New"/>
          <w:sz w:val="27"/>
          <w:szCs w:val="27"/>
          <w:lang w:val="tt-RU"/>
        </w:rPr>
        <w:t>нда</w:t>
      </w:r>
      <w:r w:rsidR="00BD2499" w:rsidRPr="00304D44">
        <w:rPr>
          <w:rFonts w:ascii="Times New Roman" w:hAnsi="Times New Roman" w:cs="Courier New"/>
          <w:sz w:val="27"/>
          <w:szCs w:val="27"/>
          <w:lang w:val="tt-RU"/>
        </w:rPr>
        <w:t xml:space="preserve"> (тарихи һәм мәдәни ядкярләр) реклама конструкциясенең </w:t>
      </w:r>
      <w:r w:rsidRPr="00304D44">
        <w:rPr>
          <w:rFonts w:ascii="Times New Roman" w:hAnsi="Times New Roman" w:cs="Courier New"/>
          <w:sz w:val="27"/>
          <w:szCs w:val="27"/>
          <w:lang w:val="tt-RU"/>
        </w:rPr>
        <w:t>мәдәни мирас объектында (тарих һәм мәдәният һәйкәлендә) реклама конс</w:t>
      </w:r>
      <w:r w:rsidR="00BD2499" w:rsidRPr="00304D44">
        <w:rPr>
          <w:rFonts w:ascii="Times New Roman" w:hAnsi="Times New Roman" w:cs="Courier New"/>
          <w:sz w:val="27"/>
          <w:szCs w:val="27"/>
          <w:lang w:val="tt-RU"/>
        </w:rPr>
        <w:t xml:space="preserve">трукциясен урнаштыру очрагында) - </w:t>
      </w:r>
      <w:r w:rsidR="002943FB" w:rsidRPr="00304D44">
        <w:rPr>
          <w:rFonts w:ascii="Times New Roman" w:hAnsi="Times New Roman" w:cs="Courier New"/>
          <w:sz w:val="27"/>
          <w:szCs w:val="27"/>
          <w:lang w:val="tt-RU"/>
        </w:rPr>
        <w:t>мәдәни мирас объекты булып табылган федераль һәм региональ әһәмияттәге мәдәни мирас объектлары өчен</w:t>
      </w:r>
      <w:r w:rsidRPr="00304D44">
        <w:rPr>
          <w:rFonts w:ascii="Times New Roman" w:hAnsi="Times New Roman" w:cs="Courier New"/>
          <w:sz w:val="27"/>
          <w:szCs w:val="27"/>
          <w:lang w:val="tt-RU"/>
        </w:rPr>
        <w:t xml:space="preserve"> </w:t>
      </w:r>
      <w:r w:rsidR="002943FB" w:rsidRPr="00304D44">
        <w:rPr>
          <w:rFonts w:ascii="Times New Roman" w:hAnsi="Times New Roman" w:cs="Courier New"/>
          <w:sz w:val="27"/>
          <w:szCs w:val="27"/>
          <w:lang w:val="tt-RU"/>
        </w:rPr>
        <w:t>м</w:t>
      </w:r>
      <w:r w:rsidRPr="00304D44">
        <w:rPr>
          <w:rFonts w:ascii="Times New Roman" w:hAnsi="Times New Roman" w:cs="Courier New"/>
          <w:sz w:val="27"/>
          <w:szCs w:val="27"/>
          <w:lang w:val="tt-RU"/>
        </w:rPr>
        <w:t>әдәни мирас объектларын саклау буенча Татарстан Республикасы комитеты, җирле (муниципаль) әһәмияттәге мәдәни мирас объектлары өчен муниципаль район (шәһәр округы) башкарма комитеты;</w:t>
      </w:r>
    </w:p>
    <w:p w:rsidR="002943FB" w:rsidRPr="00304D44" w:rsidRDefault="002943FB" w:rsidP="002943FB">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2943FB">
        <w:rPr>
          <w:rFonts w:ascii="Times New Roman" w:hAnsi="Times New Roman"/>
          <w:sz w:val="27"/>
          <w:szCs w:val="27"/>
          <w:lang w:val="tt-RU"/>
        </w:rPr>
        <w:t xml:space="preserve">11) </w:t>
      </w:r>
      <w:r w:rsidRPr="00304D44">
        <w:rPr>
          <w:rFonts w:ascii="Times New Roman" w:hAnsi="Times New Roman"/>
          <w:sz w:val="27"/>
          <w:szCs w:val="27"/>
          <w:lang w:val="tt-RU"/>
        </w:rPr>
        <w:t>Россия Федерациясе халыкларының мәдәни мирас объектлары (тарихи һәм мәдәни ядкәрләр) бердәм дәүләт реестрыннан</w:t>
      </w:r>
      <w:r w:rsidRPr="002943FB">
        <w:rPr>
          <w:rFonts w:ascii="Times New Roman" w:hAnsi="Times New Roman"/>
          <w:sz w:val="27"/>
          <w:szCs w:val="27"/>
          <w:lang w:val="tt-RU"/>
        </w:rPr>
        <w:t xml:space="preserve"> белешмәләр</w:t>
      </w:r>
      <w:r w:rsidRPr="00304D44">
        <w:rPr>
          <w:rFonts w:ascii="Times New Roman" w:hAnsi="Times New Roman"/>
          <w:sz w:val="27"/>
          <w:szCs w:val="27"/>
          <w:lang w:val="tt-RU"/>
        </w:rPr>
        <w:t xml:space="preserve"> – мәдәни мирас объектларын саклау буенча Татарстан Республикасы комитеты;</w:t>
      </w:r>
    </w:p>
    <w:p w:rsidR="002943FB" w:rsidRPr="00304D44" w:rsidRDefault="00E40E58" w:rsidP="00E40E58">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12) </w:t>
      </w:r>
      <w:r w:rsidR="002943FB" w:rsidRPr="00304D44">
        <w:rPr>
          <w:rFonts w:ascii="Times New Roman" w:hAnsi="Times New Roman"/>
          <w:sz w:val="27"/>
          <w:szCs w:val="27"/>
          <w:lang w:val="tt-RU"/>
        </w:rPr>
        <w:t xml:space="preserve">Башкарма комитетның Төзелеш һәм архитектура идарәсенең җир кишәрлеге бирү өчен </w:t>
      </w:r>
      <w:r w:rsidRPr="00E40E58">
        <w:rPr>
          <w:rFonts w:ascii="Times New Roman" w:hAnsi="Times New Roman"/>
          <w:sz w:val="27"/>
          <w:szCs w:val="27"/>
          <w:lang w:val="tt-RU"/>
        </w:rPr>
        <w:t xml:space="preserve">чикләүләр булу яки булмау турында бәяләмә </w:t>
      </w:r>
      <w:r w:rsidR="002943FB" w:rsidRPr="00304D44">
        <w:rPr>
          <w:rFonts w:ascii="Times New Roman" w:hAnsi="Times New Roman"/>
          <w:sz w:val="27"/>
          <w:szCs w:val="27"/>
          <w:lang w:val="tt-RU"/>
        </w:rPr>
        <w:t>(</w:t>
      </w:r>
      <w:r w:rsidRPr="00304D44">
        <w:rPr>
          <w:rFonts w:ascii="Times New Roman" w:hAnsi="Times New Roman"/>
          <w:sz w:val="27"/>
          <w:szCs w:val="27"/>
          <w:lang w:val="tt-RU"/>
        </w:rPr>
        <w:t>шул исәптән территориаль зона, к</w:t>
      </w:r>
      <w:r w:rsidR="002943FB" w:rsidRPr="00304D44">
        <w:rPr>
          <w:rFonts w:ascii="Times New Roman" w:hAnsi="Times New Roman"/>
          <w:sz w:val="27"/>
          <w:szCs w:val="27"/>
          <w:lang w:val="tt-RU"/>
        </w:rPr>
        <w:t xml:space="preserve">ызыл линияләрнең чикләре, </w:t>
      </w:r>
      <w:r w:rsidRPr="00E40E58">
        <w:rPr>
          <w:rFonts w:ascii="Times New Roman" w:hAnsi="Times New Roman"/>
          <w:sz w:val="27"/>
          <w:szCs w:val="27"/>
          <w:lang w:val="tt-RU"/>
        </w:rPr>
        <w:t xml:space="preserve">территорияне файдалануның </w:t>
      </w:r>
      <w:r w:rsidR="002943FB" w:rsidRPr="00304D44">
        <w:rPr>
          <w:rFonts w:ascii="Times New Roman" w:hAnsi="Times New Roman"/>
          <w:sz w:val="27"/>
          <w:szCs w:val="27"/>
          <w:lang w:val="tt-RU"/>
        </w:rPr>
        <w:t>махсус шартлары булган зоналар бу</w:t>
      </w:r>
      <w:r w:rsidRPr="00304D44">
        <w:rPr>
          <w:rFonts w:ascii="Times New Roman" w:hAnsi="Times New Roman"/>
          <w:sz w:val="27"/>
          <w:szCs w:val="27"/>
          <w:lang w:val="tt-RU"/>
        </w:rPr>
        <w:t>лу)</w:t>
      </w:r>
      <w:r w:rsidR="002943FB" w:rsidRPr="00304D44">
        <w:rPr>
          <w:rFonts w:ascii="Times New Roman" w:hAnsi="Times New Roman"/>
          <w:sz w:val="27"/>
          <w:szCs w:val="27"/>
          <w:lang w:val="tt-RU"/>
        </w:rPr>
        <w:t>;</w:t>
      </w:r>
    </w:p>
    <w:p w:rsidR="002943FB" w:rsidRPr="00304D44" w:rsidRDefault="00E40E58" w:rsidP="00E40E58">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13) </w:t>
      </w:r>
      <w:r w:rsidRPr="00304D44">
        <w:rPr>
          <w:rFonts w:ascii="Times New Roman" w:hAnsi="Times New Roman" w:cs="Courier New"/>
          <w:sz w:val="27"/>
          <w:szCs w:val="27"/>
          <w:lang w:val="tt-RU"/>
        </w:rPr>
        <w:t>законлы вәкил гариза биргән очракта, мөрәҗәгать итүченең законлы вәкиленең вәкаләтләрен раслый торган документ (Россия Федерациясе граждан хәле актларын теркәү органнары тарафыннан бирелгән туу турында таныклык яки Россия Федерациясе законнары нигезендә опека һәм попечительлек органнары тарафыннан бирелгән документ өлешендә) – Граждан хәле актларын теркәүнең бердәм дәүләт реестры яисә Социаль тәэминатның дәүләт мәгълүмат системасы;</w:t>
      </w:r>
    </w:p>
    <w:p w:rsidR="002943FB" w:rsidRPr="00304D44" w:rsidRDefault="00E40E58" w:rsidP="00E40E58">
      <w:pPr>
        <w:tabs>
          <w:tab w:val="left" w:pos="1134"/>
        </w:tabs>
        <w:autoSpaceDE w:val="0"/>
        <w:autoSpaceDN w:val="0"/>
        <w:adjustRightInd w:val="0"/>
        <w:spacing w:after="0" w:line="240" w:lineRule="auto"/>
        <w:ind w:right="-1"/>
        <w:jc w:val="both"/>
        <w:rPr>
          <w:rFonts w:ascii="Times New Roman" w:hAnsi="Times New Roman" w:cs="Courier New"/>
          <w:sz w:val="27"/>
          <w:szCs w:val="27"/>
          <w:lang w:val="tt-RU"/>
        </w:rPr>
      </w:pPr>
      <w:r>
        <w:rPr>
          <w:rFonts w:ascii="Times New Roman" w:hAnsi="Times New Roman" w:cs="Courier New"/>
          <w:sz w:val="27"/>
          <w:szCs w:val="27"/>
          <w:lang w:val="tt-RU"/>
        </w:rPr>
        <w:t xml:space="preserve">          </w:t>
      </w:r>
      <w:r w:rsidRPr="00E40E58">
        <w:rPr>
          <w:rFonts w:ascii="Times New Roman" w:hAnsi="Times New Roman" w:cs="Courier New"/>
          <w:sz w:val="27"/>
          <w:szCs w:val="27"/>
          <w:lang w:val="tt-RU"/>
        </w:rPr>
        <w:t>14</w:t>
      </w:r>
      <w:r w:rsidR="002943FB" w:rsidRPr="00304D44">
        <w:rPr>
          <w:rFonts w:ascii="Times New Roman" w:hAnsi="Times New Roman" w:cs="Courier New"/>
          <w:sz w:val="27"/>
          <w:szCs w:val="27"/>
          <w:lang w:val="tt-RU"/>
        </w:rPr>
        <w:t>) ышанычнамәне бирү һәм аның эчтәлеге турында белешмәләр – нотариатның бердәм мәгълүмат системасы.</w:t>
      </w:r>
    </w:p>
    <w:p w:rsidR="00764565" w:rsidRPr="00304D44" w:rsidRDefault="00764565" w:rsidP="004E2631">
      <w:pPr>
        <w:tabs>
          <w:tab w:val="left" w:pos="1134"/>
        </w:tabs>
        <w:autoSpaceDE w:val="0"/>
        <w:autoSpaceDN w:val="0"/>
        <w:adjustRightInd w:val="0"/>
        <w:spacing w:after="0" w:line="240" w:lineRule="auto"/>
        <w:ind w:right="-1" w:firstLine="709"/>
        <w:jc w:val="both"/>
        <w:rPr>
          <w:rFonts w:ascii="Times New Roman" w:hAnsi="Times New Roman"/>
          <w:sz w:val="27"/>
          <w:szCs w:val="27"/>
          <w:lang w:val="tt-RU"/>
        </w:rPr>
      </w:pPr>
      <w:r w:rsidRPr="00304D44">
        <w:rPr>
          <w:rFonts w:ascii="Times New Roman" w:hAnsi="Times New Roman"/>
          <w:sz w:val="27"/>
          <w:szCs w:val="27"/>
          <w:lang w:val="tt-RU"/>
        </w:rPr>
        <w:t>2.6.2. Мөрәҗәгать итүче Регламентның 2.6.1 пунктында күрсәтелгән документларны (белешмәләрне),</w:t>
      </w:r>
      <w:r w:rsidRPr="00304D44">
        <w:rPr>
          <w:lang w:val="tt-RU"/>
        </w:rPr>
        <w:t xml:space="preserve"> </w:t>
      </w:r>
      <w:r w:rsidRPr="00304D44">
        <w:rPr>
          <w:rFonts w:ascii="Times New Roman" w:hAnsi="Times New Roman"/>
          <w:sz w:val="27"/>
          <w:szCs w:val="27"/>
          <w:lang w:val="tt-RU"/>
        </w:rPr>
        <w:t xml:space="preserve">Республика порталы аша гариза биргәндә, мондый документларны төзү һәм имзалауга вәкаләтле затларның көчәйтелгән квалификацияле </w:t>
      </w:r>
      <w:r w:rsidRPr="00304D44">
        <w:rPr>
          <w:rFonts w:ascii="Times New Roman" w:hAnsi="Times New Roman"/>
          <w:sz w:val="27"/>
          <w:szCs w:val="27"/>
          <w:lang w:val="tt-RU"/>
        </w:rPr>
        <w:lastRenderedPageBreak/>
        <w:t>имзасы белән таныкланган электрон документлар формасында яисә кәгазь формада КФҮгә бирергә хокуклы.</w:t>
      </w:r>
    </w:p>
    <w:p w:rsidR="00764565" w:rsidRPr="00304D44" w:rsidRDefault="00764565" w:rsidP="004E2631">
      <w:pPr>
        <w:autoSpaceDE w:val="0"/>
        <w:autoSpaceDN w:val="0"/>
        <w:adjustRightInd w:val="0"/>
        <w:spacing w:after="0" w:line="240" w:lineRule="auto"/>
        <w:ind w:right="-1" w:firstLine="709"/>
        <w:jc w:val="both"/>
        <w:rPr>
          <w:rFonts w:ascii="Times New Roman" w:hAnsi="Times New Roman"/>
          <w:sz w:val="27"/>
          <w:szCs w:val="27"/>
          <w:lang w:val="tt-RU"/>
        </w:rPr>
      </w:pPr>
      <w:r w:rsidRPr="00304D44">
        <w:rPr>
          <w:rFonts w:ascii="Times New Roman" w:hAnsi="Times New Roman"/>
          <w:sz w:val="27"/>
          <w:szCs w:val="27"/>
          <w:lang w:val="tt-RU"/>
        </w:rPr>
        <w:t>2.6.3. Күрсәтелгән дәүләт хакимияте органнары, Башкарма комитетның структур бүлекчәләре тарафыннан документлар һәм белешмәләрне тапшырмау (вакытында тапшырмау) муниципаль хезмәт күрсәтүдән баш тарту өчен нигез була алмый.</w:t>
      </w:r>
    </w:p>
    <w:p w:rsidR="00764565" w:rsidRPr="00304D44" w:rsidRDefault="00764565" w:rsidP="004E2631">
      <w:pPr>
        <w:autoSpaceDE w:val="0"/>
        <w:autoSpaceDN w:val="0"/>
        <w:adjustRightInd w:val="0"/>
        <w:spacing w:after="0" w:line="240" w:lineRule="auto"/>
        <w:ind w:right="-1" w:firstLine="709"/>
        <w:jc w:val="both"/>
        <w:rPr>
          <w:rFonts w:ascii="Times New Roman" w:hAnsi="Times New Roman"/>
          <w:sz w:val="27"/>
          <w:szCs w:val="27"/>
          <w:lang w:val="tt-RU"/>
        </w:rPr>
      </w:pPr>
      <w:r w:rsidRPr="00304D44">
        <w:rPr>
          <w:rFonts w:ascii="Times New Roman" w:hAnsi="Times New Roman"/>
          <w:sz w:val="27"/>
          <w:szCs w:val="27"/>
          <w:lang w:val="tt-RU"/>
        </w:rPr>
        <w:t>2.6.4. Соратылган һәм алар карамагында булган документларны яисә белешмәләрне тапшырмаган (үз вакытында тапшырмаган) күрсәтелгән органнарның вазыйфаи заты һәм (яисә) хезмәткәре Россия Федерациясе законнары нигезендә административ, дисциплинар яки башка җаваплылыкка тартылырга тиеш.</w:t>
      </w:r>
    </w:p>
    <w:p w:rsidR="00764565" w:rsidRPr="00304D44" w:rsidRDefault="00764565" w:rsidP="00764565">
      <w:pPr>
        <w:tabs>
          <w:tab w:val="left" w:pos="9923"/>
        </w:tabs>
        <w:autoSpaceDE w:val="0"/>
        <w:autoSpaceDN w:val="0"/>
        <w:adjustRightInd w:val="0"/>
        <w:spacing w:after="0" w:line="240" w:lineRule="auto"/>
        <w:ind w:right="-1" w:firstLine="709"/>
        <w:jc w:val="both"/>
        <w:rPr>
          <w:rFonts w:ascii="Times New Roman" w:hAnsi="Times New Roman"/>
          <w:sz w:val="27"/>
          <w:szCs w:val="27"/>
          <w:lang w:val="tt-RU"/>
        </w:rPr>
      </w:pPr>
      <w:r w:rsidRPr="00304D44">
        <w:rPr>
          <w:rFonts w:ascii="Times New Roman" w:hAnsi="Times New Roman"/>
          <w:sz w:val="27"/>
          <w:szCs w:val="27"/>
          <w:lang w:val="tt-RU"/>
        </w:rPr>
        <w:t>2.6.5. Мөрәҗәгать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документлар таләп итү тыела.</w:t>
      </w:r>
    </w:p>
    <w:p w:rsidR="00764565" w:rsidRPr="00304D44" w:rsidRDefault="00764565" w:rsidP="00764565">
      <w:pPr>
        <w:tabs>
          <w:tab w:val="left" w:pos="9923"/>
        </w:tabs>
        <w:autoSpaceDE w:val="0"/>
        <w:autoSpaceDN w:val="0"/>
        <w:adjustRightInd w:val="0"/>
        <w:spacing w:after="0" w:line="240" w:lineRule="auto"/>
        <w:ind w:right="-1" w:firstLine="709"/>
        <w:jc w:val="both"/>
        <w:rPr>
          <w:rFonts w:ascii="Times New Roman" w:hAnsi="Times New Roman"/>
          <w:sz w:val="27"/>
          <w:szCs w:val="27"/>
          <w:lang w:val="tt-RU"/>
        </w:rPr>
      </w:pPr>
      <w:r w:rsidRPr="00304D44">
        <w:rPr>
          <w:rFonts w:ascii="Times New Roman" w:hAnsi="Times New Roman"/>
          <w:sz w:val="27"/>
          <w:szCs w:val="27"/>
          <w:lang w:val="tt-RU"/>
        </w:rPr>
        <w:t>Мөрәҗәгать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764565" w:rsidRPr="00304D44" w:rsidRDefault="00764565" w:rsidP="00764565">
      <w:pPr>
        <w:pStyle w:val="ConsPlusNonformat"/>
        <w:tabs>
          <w:tab w:val="left" w:pos="9781"/>
        </w:tabs>
        <w:ind w:right="-1" w:firstLine="709"/>
        <w:jc w:val="both"/>
        <w:rPr>
          <w:rFonts w:ascii="Times New Roman" w:hAnsi="Times New Roman" w:cs="Times New Roman"/>
          <w:sz w:val="27"/>
          <w:szCs w:val="27"/>
          <w:lang w:val="tt-RU"/>
        </w:rPr>
      </w:pPr>
      <w:r w:rsidRPr="00304D44">
        <w:rPr>
          <w:rFonts w:ascii="Times New Roman" w:hAnsi="Times New Roman" w:cs="Times New Roman"/>
          <w:sz w:val="27"/>
          <w:szCs w:val="27"/>
          <w:lang w:val="tt-RU"/>
        </w:rPr>
        <w:t>2.7. Муниципаль хезмәт күрсәтү өчен кирәкле документларны кабул итүдән баш тарту өчен нигезләрнең тулы исемлеге (асылда карамыйча гына документларны кире кайтару)</w:t>
      </w:r>
    </w:p>
    <w:p w:rsidR="00764565" w:rsidRDefault="00764565" w:rsidP="00764565">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2.7.1.</w:t>
      </w:r>
      <w:r>
        <w:rPr>
          <w:rFonts w:ascii="Times New Roman" w:hAnsi="Times New Roman" w:cs="Times New Roman"/>
          <w:sz w:val="27"/>
          <w:szCs w:val="27"/>
          <w:lang w:val="tt-RU"/>
        </w:rPr>
        <w:t xml:space="preserve"> </w:t>
      </w:r>
      <w:r>
        <w:rPr>
          <w:rFonts w:ascii="Times New Roman" w:hAnsi="Times New Roman" w:cs="Times New Roman"/>
          <w:sz w:val="27"/>
          <w:szCs w:val="27"/>
        </w:rPr>
        <w:t>Д</w:t>
      </w:r>
      <w:r w:rsidRPr="00764565">
        <w:rPr>
          <w:rFonts w:ascii="Times New Roman" w:hAnsi="Times New Roman" w:cs="Times New Roman"/>
          <w:sz w:val="27"/>
          <w:szCs w:val="27"/>
        </w:rPr>
        <w:t>окументларны кабул итүдән баш тарту өчен нигезләр булып тора:</w:t>
      </w:r>
    </w:p>
    <w:p w:rsidR="00764565" w:rsidRPr="00764565" w:rsidRDefault="009A629C" w:rsidP="00764565">
      <w:pPr>
        <w:pStyle w:val="ConsPlusNonformat"/>
        <w:tabs>
          <w:tab w:val="left" w:pos="9781"/>
        </w:tabs>
        <w:ind w:right="-1" w:firstLine="709"/>
        <w:jc w:val="both"/>
        <w:rPr>
          <w:rFonts w:ascii="Times New Roman" w:hAnsi="Times New Roman" w:cs="Times New Roman"/>
          <w:sz w:val="27"/>
          <w:szCs w:val="27"/>
        </w:rPr>
      </w:pPr>
      <w:r>
        <w:rPr>
          <w:rFonts w:ascii="Times New Roman" w:hAnsi="Times New Roman" w:cs="Times New Roman"/>
          <w:sz w:val="27"/>
          <w:szCs w:val="27"/>
        </w:rPr>
        <w:t>1) регламентның 2.5</w:t>
      </w:r>
      <w:r>
        <w:rPr>
          <w:rFonts w:ascii="Times New Roman" w:hAnsi="Times New Roman" w:cs="Times New Roman"/>
          <w:sz w:val="27"/>
          <w:szCs w:val="27"/>
          <w:lang w:val="tt-RU"/>
        </w:rPr>
        <w:t>.</w:t>
      </w:r>
      <w:r w:rsidR="00764565" w:rsidRPr="00764565">
        <w:rPr>
          <w:rFonts w:ascii="Times New Roman" w:hAnsi="Times New Roman" w:cs="Times New Roman"/>
          <w:sz w:val="27"/>
          <w:szCs w:val="27"/>
        </w:rPr>
        <w:t>1</w:t>
      </w:r>
      <w:r>
        <w:rPr>
          <w:rFonts w:ascii="Times New Roman" w:hAnsi="Times New Roman" w:cs="Times New Roman"/>
          <w:sz w:val="27"/>
          <w:szCs w:val="27"/>
          <w:lang w:val="tt-RU"/>
        </w:rPr>
        <w:t>.-2.5.3.</w:t>
      </w:r>
      <w:r w:rsidR="00764565" w:rsidRPr="00764565">
        <w:rPr>
          <w:rFonts w:ascii="Times New Roman" w:hAnsi="Times New Roman" w:cs="Times New Roman"/>
          <w:sz w:val="27"/>
          <w:szCs w:val="27"/>
        </w:rPr>
        <w:t xml:space="preserve"> пункт</w:t>
      </w:r>
      <w:r>
        <w:rPr>
          <w:rFonts w:ascii="Times New Roman" w:hAnsi="Times New Roman" w:cs="Times New Roman"/>
          <w:sz w:val="27"/>
          <w:szCs w:val="27"/>
          <w:lang w:val="tt-RU"/>
        </w:rPr>
        <w:t>лар</w:t>
      </w:r>
      <w:r w:rsidR="00764565" w:rsidRPr="00764565">
        <w:rPr>
          <w:rFonts w:ascii="Times New Roman" w:hAnsi="Times New Roman" w:cs="Times New Roman"/>
          <w:sz w:val="27"/>
          <w:szCs w:val="27"/>
        </w:rPr>
        <w:t>ы нигезендә мө</w:t>
      </w:r>
      <w:proofErr w:type="gramStart"/>
      <w:r w:rsidR="00764565" w:rsidRPr="00764565">
        <w:rPr>
          <w:rFonts w:ascii="Times New Roman" w:hAnsi="Times New Roman" w:cs="Times New Roman"/>
          <w:sz w:val="27"/>
          <w:szCs w:val="27"/>
        </w:rPr>
        <w:t>р</w:t>
      </w:r>
      <w:proofErr w:type="gramEnd"/>
      <w:r w:rsidR="00764565" w:rsidRPr="00764565">
        <w:rPr>
          <w:rFonts w:ascii="Times New Roman" w:hAnsi="Times New Roman" w:cs="Times New Roman"/>
          <w:sz w:val="27"/>
          <w:szCs w:val="27"/>
        </w:rPr>
        <w:t>әҗәгать итүче тарафыннан мөстәкыйль тапшырылырга тиеш булган документлар тапшырмау, яисә каршылыклы мәгълүматлар булган документлар тапшыру</w:t>
      </w:r>
      <w:r w:rsidR="00D3122C">
        <w:rPr>
          <w:rFonts w:ascii="Times New Roman" w:hAnsi="Times New Roman" w:cs="Times New Roman"/>
          <w:sz w:val="27"/>
          <w:szCs w:val="27"/>
          <w:lang w:val="tt-RU"/>
        </w:rPr>
        <w:t xml:space="preserve">, яисә Регламентның 2.6.1. пунктындагы </w:t>
      </w:r>
      <w:r w:rsidR="00ED363C">
        <w:rPr>
          <w:rFonts w:ascii="Times New Roman" w:hAnsi="Times New Roman" w:cs="Times New Roman"/>
          <w:sz w:val="27"/>
          <w:szCs w:val="27"/>
          <w:lang w:val="tt-RU"/>
        </w:rPr>
        <w:t xml:space="preserve">               </w:t>
      </w:r>
      <w:r w:rsidR="00D3122C">
        <w:rPr>
          <w:rFonts w:ascii="Times New Roman" w:hAnsi="Times New Roman" w:cs="Times New Roman"/>
          <w:sz w:val="27"/>
          <w:szCs w:val="27"/>
          <w:lang w:val="tt-RU"/>
        </w:rPr>
        <w:t>8-10 пунктчалары билгеләгән һәм гаризаны карау өчен кирәкле документлар булмавы</w:t>
      </w:r>
      <w:r w:rsidR="00764565" w:rsidRPr="00764565">
        <w:rPr>
          <w:rFonts w:ascii="Times New Roman" w:hAnsi="Times New Roman" w:cs="Times New Roman"/>
          <w:sz w:val="27"/>
          <w:szCs w:val="27"/>
        </w:rPr>
        <w:t>;</w:t>
      </w:r>
    </w:p>
    <w:p w:rsidR="00A7462A" w:rsidRPr="00304D44" w:rsidRDefault="00304D44" w:rsidP="00304D44">
      <w:pPr>
        <w:tabs>
          <w:tab w:val="left" w:pos="1134"/>
        </w:tabs>
        <w:autoSpaceDE w:val="0"/>
        <w:autoSpaceDN w:val="0"/>
        <w:adjustRightInd w:val="0"/>
        <w:spacing w:after="0" w:line="240" w:lineRule="auto"/>
        <w:ind w:right="-1"/>
        <w:jc w:val="both"/>
        <w:rPr>
          <w:rFonts w:ascii="Times New Roman" w:hAnsi="Times New Roman" w:cs="Courier New"/>
          <w:sz w:val="27"/>
          <w:szCs w:val="27"/>
        </w:rPr>
      </w:pPr>
      <w:r>
        <w:rPr>
          <w:rFonts w:ascii="Times New Roman" w:hAnsi="Times New Roman" w:cs="Courier New"/>
          <w:sz w:val="27"/>
          <w:szCs w:val="27"/>
        </w:rPr>
        <w:t xml:space="preserve">          2) </w:t>
      </w:r>
      <w:r w:rsidR="00C33AEE" w:rsidRPr="00304D44">
        <w:rPr>
          <w:rFonts w:ascii="Times New Roman" w:hAnsi="Times New Roman" w:cs="Courier New"/>
          <w:sz w:val="27"/>
          <w:szCs w:val="27"/>
        </w:rPr>
        <w:t>38-ФЗ номерлы Федераль законның 19 статьясындагы 12 өлешендә, Россия Федерациясе Салым кодексының 333.33 статьясындагы 1 өлешенең 105 пунктында к</w:t>
      </w:r>
      <w:r w:rsidR="00C33AEE" w:rsidRPr="00304D44">
        <w:rPr>
          <w:rFonts w:ascii="Times New Roman" w:hAnsi="Times New Roman" w:cs="Courier New"/>
          <w:sz w:val="27"/>
          <w:szCs w:val="27"/>
        </w:rPr>
        <w:t>а</w:t>
      </w:r>
      <w:r w:rsidR="00C33AEE" w:rsidRPr="00304D44">
        <w:rPr>
          <w:rFonts w:ascii="Times New Roman" w:hAnsi="Times New Roman" w:cs="Courier New"/>
          <w:sz w:val="27"/>
          <w:szCs w:val="27"/>
        </w:rPr>
        <w:t>ралган дәүләт пошлинасын түләү турында белешмәләрнең булмавы;</w:t>
      </w:r>
    </w:p>
    <w:p w:rsidR="00C33AEE" w:rsidRPr="00304D44"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cs="Courier New"/>
          <w:sz w:val="27"/>
          <w:szCs w:val="27"/>
        </w:rPr>
      </w:pPr>
      <w:r>
        <w:rPr>
          <w:rFonts w:ascii="Times New Roman" w:hAnsi="Times New Roman" w:cs="Courier New"/>
          <w:sz w:val="27"/>
          <w:szCs w:val="27"/>
        </w:rPr>
        <w:t xml:space="preserve">          3</w:t>
      </w:r>
      <w:r w:rsidR="00C33AEE" w:rsidRPr="00304D44">
        <w:rPr>
          <w:rFonts w:ascii="Times New Roman" w:hAnsi="Times New Roman" w:cs="Courier New"/>
          <w:sz w:val="27"/>
          <w:szCs w:val="27"/>
        </w:rPr>
        <w:t>) ведомствоара мәгълүмати хезмәттәшлек кысаларында соралган законлы вәки</w:t>
      </w:r>
      <w:r w:rsidR="00C33AEE" w:rsidRPr="00304D44">
        <w:rPr>
          <w:rFonts w:ascii="Times New Roman" w:hAnsi="Times New Roman" w:cs="Courier New"/>
          <w:sz w:val="27"/>
          <w:szCs w:val="27"/>
        </w:rPr>
        <w:t>л</w:t>
      </w:r>
      <w:r w:rsidR="00C33AEE" w:rsidRPr="00304D44">
        <w:rPr>
          <w:rFonts w:ascii="Times New Roman" w:hAnsi="Times New Roman" w:cs="Courier New"/>
          <w:sz w:val="27"/>
          <w:szCs w:val="27"/>
        </w:rPr>
        <w:t xml:space="preserve">ләр турында </w:t>
      </w:r>
      <w:r w:rsidRPr="00304D44">
        <w:rPr>
          <w:rFonts w:ascii="Times New Roman" w:hAnsi="Times New Roman" w:cs="Courier New"/>
          <w:sz w:val="27"/>
          <w:szCs w:val="27"/>
        </w:rPr>
        <w:t>расланмаган белешмәләр</w:t>
      </w:r>
      <w:r w:rsidR="00C33AEE" w:rsidRPr="00304D44">
        <w:rPr>
          <w:rFonts w:ascii="Times New Roman" w:hAnsi="Times New Roman" w:cs="Courier New"/>
          <w:sz w:val="27"/>
          <w:szCs w:val="27"/>
        </w:rPr>
        <w:t>, мөрәҗәгать итүче исеменнән аңа вәкаләтләре булмаган зат тарафыннан гариза (сорату) бирү;</w:t>
      </w:r>
    </w:p>
    <w:p w:rsidR="00C33AEE" w:rsidRPr="004E2631" w:rsidRDefault="00304D44" w:rsidP="00C33AEE">
      <w:pPr>
        <w:pStyle w:val="af5"/>
        <w:tabs>
          <w:tab w:val="left" w:pos="1134"/>
          <w:tab w:val="left" w:pos="9781"/>
        </w:tabs>
        <w:autoSpaceDE w:val="0"/>
        <w:autoSpaceDN w:val="0"/>
        <w:adjustRightInd w:val="0"/>
        <w:spacing w:after="0" w:line="240" w:lineRule="auto"/>
        <w:ind w:left="709" w:right="-1"/>
        <w:jc w:val="both"/>
        <w:rPr>
          <w:rFonts w:ascii="Times New Roman" w:hAnsi="Times New Roman" w:cs="Courier New"/>
          <w:sz w:val="27"/>
          <w:szCs w:val="27"/>
        </w:rPr>
      </w:pPr>
      <w:r>
        <w:rPr>
          <w:rFonts w:ascii="Times New Roman" w:hAnsi="Times New Roman" w:cs="Courier New"/>
          <w:sz w:val="27"/>
          <w:szCs w:val="27"/>
        </w:rPr>
        <w:t>4</w:t>
      </w:r>
      <w:r w:rsidR="00C33AEE" w:rsidRPr="00C33AEE">
        <w:rPr>
          <w:rFonts w:ascii="Times New Roman" w:hAnsi="Times New Roman" w:cs="Courier New"/>
          <w:sz w:val="27"/>
          <w:szCs w:val="27"/>
        </w:rPr>
        <w:t>) тиешле булмаган органга документлар тапшыру;</w:t>
      </w:r>
    </w:p>
    <w:p w:rsidR="00304D44" w:rsidRPr="00ED363C"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5)</w:t>
      </w:r>
      <w:r w:rsidRPr="00ED363C">
        <w:rPr>
          <w:rFonts w:ascii="Times New Roman" w:hAnsi="Times New Roman"/>
          <w:sz w:val="27"/>
          <w:szCs w:val="27"/>
          <w:lang w:val="tt-RU"/>
        </w:rPr>
        <w:t xml:space="preserve"> дөрес булмаган һәм (яки) каршылыклы белешмәләр, килешенмәгән төзәтмәләр,</w:t>
      </w:r>
      <w:r w:rsidRPr="00ED363C">
        <w:rPr>
          <w:lang w:val="tt-RU"/>
        </w:rPr>
        <w:t xml:space="preserve"> </w:t>
      </w:r>
      <w:r w:rsidRPr="00ED363C">
        <w:rPr>
          <w:rFonts w:ascii="Times New Roman" w:hAnsi="Times New Roman"/>
          <w:sz w:val="27"/>
          <w:szCs w:val="27"/>
          <w:lang w:val="tt-RU"/>
        </w:rPr>
        <w:t>эчтәлеген бертөрле аңлатырга мөмкинлек бирми торган җитди зыяннар булган документларны, үз көчен югалткан документларны тапшыру;</w:t>
      </w:r>
    </w:p>
    <w:p w:rsidR="00304D44" w:rsidRPr="00ED363C"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D363C">
        <w:rPr>
          <w:rFonts w:ascii="Times New Roman" w:hAnsi="Times New Roman"/>
          <w:sz w:val="27"/>
          <w:szCs w:val="27"/>
          <w:lang w:val="tt-RU"/>
        </w:rPr>
        <w:t>6) Регламент нигезендә муниципаль хезмәт күрсәтүне алучы булмаган затны</w:t>
      </w:r>
      <w:r w:rsidRPr="00304D44">
        <w:rPr>
          <w:rFonts w:ascii="Times New Roman" w:hAnsi="Times New Roman"/>
          <w:sz w:val="27"/>
          <w:szCs w:val="27"/>
          <w:lang w:val="tt-RU"/>
        </w:rPr>
        <w:t>ң</w:t>
      </w:r>
      <w:r w:rsidRPr="00ED363C">
        <w:rPr>
          <w:rFonts w:ascii="Times New Roman" w:hAnsi="Times New Roman"/>
          <w:sz w:val="27"/>
          <w:szCs w:val="27"/>
          <w:lang w:val="tt-RU"/>
        </w:rPr>
        <w:t xml:space="preserve"> муниципаль хезмәт күрсәтүне сорап мөрәҗәгать итүе;</w:t>
      </w:r>
    </w:p>
    <w:p w:rsidR="00304D44" w:rsidRPr="00ED363C"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D363C">
        <w:rPr>
          <w:rFonts w:ascii="Times New Roman" w:hAnsi="Times New Roman"/>
          <w:sz w:val="27"/>
          <w:szCs w:val="27"/>
          <w:lang w:val="tt-RU"/>
        </w:rPr>
        <w:t>7) гаризаның электрон формасында мәҗбүри кырларны дөрес тутырмау, гаризаның электрон формасында һәм тапшырылган документларда каршылыклы мәгълүматлар булу;</w:t>
      </w:r>
    </w:p>
    <w:p w:rsidR="00304D44" w:rsidRPr="00304D44"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8</w:t>
      </w:r>
      <w:r w:rsidR="00A427AE">
        <w:rPr>
          <w:rFonts w:ascii="Times New Roman" w:hAnsi="Times New Roman"/>
          <w:sz w:val="27"/>
          <w:szCs w:val="27"/>
          <w:lang w:val="tt-RU"/>
        </w:rPr>
        <w:t>) электрон формада гариза (сорату</w:t>
      </w:r>
      <w:r w:rsidRPr="00304D44">
        <w:rPr>
          <w:rFonts w:ascii="Times New Roman" w:hAnsi="Times New Roman"/>
          <w:sz w:val="27"/>
          <w:szCs w:val="27"/>
          <w:lang w:val="tt-RU"/>
        </w:rPr>
        <w:t>) һәм башка документлар</w:t>
      </w:r>
      <w:r w:rsidR="00A427AE" w:rsidRPr="00A427AE">
        <w:rPr>
          <w:rFonts w:ascii="Times New Roman" w:hAnsi="Times New Roman"/>
          <w:sz w:val="27"/>
          <w:szCs w:val="27"/>
          <w:lang w:val="tt-RU"/>
        </w:rPr>
        <w:t>)</w:t>
      </w:r>
      <w:r w:rsidR="00A427AE">
        <w:rPr>
          <w:rFonts w:ascii="Times New Roman" w:hAnsi="Times New Roman"/>
          <w:sz w:val="27"/>
          <w:szCs w:val="27"/>
          <w:lang w:val="tt-RU"/>
        </w:rPr>
        <w:t>,</w:t>
      </w:r>
      <w:r w:rsidR="00A427AE" w:rsidRPr="00A427AE">
        <w:rPr>
          <w:rFonts w:ascii="Times New Roman" w:hAnsi="Times New Roman"/>
          <w:sz w:val="27"/>
          <w:szCs w:val="27"/>
          <w:lang w:val="tt-RU"/>
        </w:rPr>
        <w:t xml:space="preserve"> гамәлдәге законнарны бозып, </w:t>
      </w:r>
      <w:r w:rsidR="00A427AE">
        <w:rPr>
          <w:rFonts w:ascii="Times New Roman" w:hAnsi="Times New Roman"/>
          <w:sz w:val="27"/>
          <w:szCs w:val="27"/>
          <w:lang w:val="tt-RU"/>
        </w:rPr>
        <w:t xml:space="preserve"> электрон имза белән имзаланган</w:t>
      </w:r>
      <w:r w:rsidRPr="00304D44">
        <w:rPr>
          <w:rFonts w:ascii="Times New Roman" w:hAnsi="Times New Roman"/>
          <w:sz w:val="27"/>
          <w:szCs w:val="27"/>
          <w:lang w:val="tt-RU"/>
        </w:rPr>
        <w:t>;</w:t>
      </w:r>
    </w:p>
    <w:p w:rsidR="00304D44" w:rsidRPr="00304D44"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9</w:t>
      </w:r>
      <w:r w:rsidRPr="00304D44">
        <w:rPr>
          <w:rFonts w:ascii="Times New Roman" w:hAnsi="Times New Roman"/>
          <w:sz w:val="27"/>
          <w:szCs w:val="27"/>
          <w:lang w:val="tt-RU"/>
        </w:rPr>
        <w:t>) электрон документлар аларны бирү форматына таләпләргә туры килми һәм (яки) укылмый.</w:t>
      </w:r>
    </w:p>
    <w:p w:rsidR="00304D44" w:rsidRPr="00304D44" w:rsidRDefault="00304D44" w:rsidP="00304D44">
      <w:pPr>
        <w:tabs>
          <w:tab w:val="left" w:pos="1134"/>
          <w:tab w:val="left" w:pos="9781"/>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10</w:t>
      </w:r>
      <w:r w:rsidRPr="00304D44">
        <w:rPr>
          <w:rFonts w:ascii="Times New Roman" w:hAnsi="Times New Roman"/>
          <w:sz w:val="27"/>
          <w:szCs w:val="27"/>
          <w:lang w:val="tt-RU"/>
        </w:rPr>
        <w:t>) реклама конструкциясен урнаштыруның фаразланган урынында реклама конструкциясен урнаштыруга һәм эксплуатацияләүгә гамәлдәге рөхсәт булу.</w:t>
      </w:r>
    </w:p>
    <w:p w:rsidR="00A427AE" w:rsidRPr="00ED363C" w:rsidRDefault="00A427AE" w:rsidP="00A427AE">
      <w:pPr>
        <w:pStyle w:val="ConsPlusNonformat"/>
        <w:tabs>
          <w:tab w:val="left" w:pos="9923"/>
        </w:tabs>
        <w:ind w:right="-1" w:firstLine="709"/>
        <w:jc w:val="both"/>
        <w:rPr>
          <w:rFonts w:ascii="Times New Roman" w:hAnsi="Times New Roman" w:cs="Times New Roman"/>
          <w:sz w:val="27"/>
          <w:szCs w:val="27"/>
          <w:lang w:val="tt-RU"/>
        </w:rPr>
      </w:pPr>
      <w:r w:rsidRPr="00ED363C">
        <w:rPr>
          <w:rFonts w:ascii="Times New Roman" w:hAnsi="Times New Roman" w:cs="Times New Roman"/>
          <w:sz w:val="27"/>
          <w:szCs w:val="27"/>
          <w:lang w:val="tt-RU"/>
        </w:rPr>
        <w:lastRenderedPageBreak/>
        <w:t>2.7.2. Муниципаль хезмәт алу өчен кирәкле документларны кабул итүдән баш тарту өчен нигезләр исемлеге тулы.</w:t>
      </w:r>
    </w:p>
    <w:p w:rsidR="00A427AE" w:rsidRPr="00ED363C" w:rsidRDefault="00A427AE" w:rsidP="00A427AE">
      <w:pPr>
        <w:pStyle w:val="ConsPlusNonformat"/>
        <w:tabs>
          <w:tab w:val="left" w:pos="9923"/>
        </w:tabs>
        <w:ind w:right="-1" w:firstLine="709"/>
        <w:jc w:val="both"/>
        <w:rPr>
          <w:rFonts w:ascii="Times New Roman" w:hAnsi="Times New Roman" w:cs="Times New Roman"/>
          <w:sz w:val="27"/>
          <w:szCs w:val="27"/>
          <w:lang w:val="tt-RU"/>
        </w:rPr>
      </w:pPr>
      <w:r w:rsidRPr="00ED363C">
        <w:rPr>
          <w:rFonts w:ascii="Times New Roman" w:hAnsi="Times New Roman" w:cs="Times New Roman"/>
          <w:sz w:val="27"/>
          <w:szCs w:val="27"/>
          <w:lang w:val="tt-RU"/>
        </w:rPr>
        <w:t>2.7.3. Муниципаль хезмәт күрсәтү өчен кирәкле документларны һәм гаризаны кабул итүдән баш тарту турындагы карар мөрәҗәгать итүчене кабул итү вакытында да, Башкарма комитетның җаваплы вазыйфаи заты тарафыннан</w:t>
      </w:r>
      <w:r>
        <w:rPr>
          <w:rFonts w:ascii="Times New Roman" w:hAnsi="Times New Roman" w:cs="Times New Roman"/>
          <w:sz w:val="27"/>
          <w:szCs w:val="27"/>
          <w:lang w:val="tt-RU"/>
        </w:rPr>
        <w:t>,</w:t>
      </w:r>
      <w:r w:rsidRPr="00ED363C">
        <w:rPr>
          <w:rFonts w:ascii="Times New Roman" w:hAnsi="Times New Roman" w:cs="Times New Roman"/>
          <w:sz w:val="27"/>
          <w:szCs w:val="27"/>
          <w:lang w:val="tt-RU"/>
        </w:rPr>
        <w:t xml:space="preserve">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7 эш көненнән дә артмаган вакыт эчендә кабул ителергә мөмкин.</w:t>
      </w:r>
    </w:p>
    <w:p w:rsidR="00A427AE" w:rsidRPr="00ED363C" w:rsidRDefault="00A427AE" w:rsidP="00A427AE">
      <w:pPr>
        <w:pStyle w:val="ConsPlusNonformat"/>
        <w:tabs>
          <w:tab w:val="left" w:pos="9923"/>
        </w:tabs>
        <w:ind w:right="-1" w:firstLine="709"/>
        <w:jc w:val="both"/>
        <w:rPr>
          <w:rFonts w:ascii="Times New Roman" w:hAnsi="Times New Roman" w:cs="Times New Roman"/>
          <w:sz w:val="27"/>
          <w:szCs w:val="27"/>
          <w:lang w:val="tt-RU"/>
        </w:rPr>
      </w:pPr>
      <w:r w:rsidRPr="00ED363C">
        <w:rPr>
          <w:rFonts w:ascii="Times New Roman" w:hAnsi="Times New Roman" w:cs="Times New Roman"/>
          <w:sz w:val="27"/>
          <w:szCs w:val="27"/>
          <w:lang w:val="tt-RU"/>
        </w:rPr>
        <w:t>2.7.4. Муниципаль хезмәт алу өчен кирәкле документларны кабул итүдән баш тарту турындагы карар, баш тарту сәбәпләрен күрсәтеп, Регламентка 7 нче кушымтада билгеләнгән форма нигезендә рәсмиләштерелә, Башкарма комитетның вәкаләтле</w:t>
      </w:r>
      <w:r w:rsidR="00ED363C">
        <w:rPr>
          <w:rFonts w:ascii="Times New Roman" w:hAnsi="Times New Roman" w:cs="Times New Roman"/>
          <w:sz w:val="27"/>
          <w:szCs w:val="27"/>
          <w:lang w:val="tt-RU"/>
        </w:rPr>
        <w:t xml:space="preserve">                </w:t>
      </w:r>
      <w:r w:rsidRPr="00ED363C">
        <w:rPr>
          <w:rFonts w:ascii="Times New Roman" w:hAnsi="Times New Roman" w:cs="Times New Roman"/>
          <w:sz w:val="27"/>
          <w:szCs w:val="27"/>
          <w:lang w:val="tt-RU"/>
        </w:rPr>
        <w:t xml:space="preserve"> вазыйфаи заты (Башкарма комитет) тарафыннан билгеләнгән тәртиптә көчәйтелгән квалификацияле электрон имза белән имзалана һәм мөрәҗәгать итүчегә Республика порталындагы шәхси кабинетына һәм (яки) КФҮгә муниципаль хезмәт күрсәтү өчен кирәкле документларны кабул итүдән баш тарту турында карар кабул ителгән көнне җибәрелә.</w:t>
      </w:r>
    </w:p>
    <w:p w:rsidR="00A427AE" w:rsidRPr="00ED363C" w:rsidRDefault="00A427AE" w:rsidP="00A427AE">
      <w:pPr>
        <w:pStyle w:val="ConsPlusNonformat"/>
        <w:tabs>
          <w:tab w:val="left" w:pos="9923"/>
        </w:tabs>
        <w:ind w:right="-1" w:firstLine="709"/>
        <w:jc w:val="both"/>
        <w:rPr>
          <w:rFonts w:ascii="Times New Roman" w:hAnsi="Times New Roman" w:cs="Times New Roman"/>
          <w:sz w:val="27"/>
          <w:szCs w:val="27"/>
          <w:lang w:val="tt-RU"/>
        </w:rPr>
      </w:pPr>
      <w:r w:rsidRPr="00ED363C">
        <w:rPr>
          <w:rFonts w:ascii="Times New Roman" w:hAnsi="Times New Roman" w:cs="Times New Roman"/>
          <w:sz w:val="27"/>
          <w:szCs w:val="27"/>
          <w:lang w:val="tt-RU"/>
        </w:rPr>
        <w:t>2.7.5. Муниципаль хезмәт күрсәтү өчен кирәкле гариза һәм документлар Бердәм Порталда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итүдән баш тарту тыела.</w:t>
      </w:r>
    </w:p>
    <w:p w:rsidR="00A427AE" w:rsidRPr="00ED363C" w:rsidRDefault="00A427AE" w:rsidP="00A427AE">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ED363C">
        <w:rPr>
          <w:rFonts w:ascii="Times New Roman" w:hAnsi="Times New Roman" w:cs="Courier New"/>
          <w:sz w:val="27"/>
          <w:szCs w:val="27"/>
          <w:lang w:val="tt-RU"/>
        </w:rPr>
        <w:t>2.8. Муниципаль хезмәт күрсәтүне туктатып тору яки баш тарту өчен нигезләрнең тулы исемлеге</w:t>
      </w:r>
    </w:p>
    <w:p w:rsidR="00A427AE" w:rsidRPr="00ED363C" w:rsidRDefault="00A427AE" w:rsidP="00A427AE">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ED363C">
        <w:rPr>
          <w:rFonts w:ascii="Times New Roman" w:hAnsi="Times New Roman" w:cs="Courier New"/>
          <w:sz w:val="27"/>
          <w:szCs w:val="27"/>
          <w:lang w:val="tt-RU"/>
        </w:rPr>
        <w:t>2.8.1. Муниципаль хезмәт күрсәтүне туктатып тору өчен нигезләр юк.</w:t>
      </w:r>
    </w:p>
    <w:p w:rsidR="00A427AE" w:rsidRPr="00ED363C" w:rsidRDefault="00A427AE" w:rsidP="00A427AE">
      <w:pPr>
        <w:tabs>
          <w:tab w:val="left" w:pos="9781"/>
        </w:tabs>
        <w:autoSpaceDE w:val="0"/>
        <w:autoSpaceDN w:val="0"/>
        <w:adjustRightInd w:val="0"/>
        <w:spacing w:after="0" w:line="240" w:lineRule="auto"/>
        <w:ind w:right="-1" w:firstLine="709"/>
        <w:jc w:val="both"/>
        <w:rPr>
          <w:rFonts w:ascii="Times New Roman" w:hAnsi="Times New Roman" w:cs="Courier New"/>
          <w:sz w:val="27"/>
          <w:szCs w:val="27"/>
          <w:lang w:val="tt-RU"/>
        </w:rPr>
      </w:pPr>
      <w:r w:rsidRPr="00ED363C">
        <w:rPr>
          <w:rFonts w:ascii="Times New Roman" w:hAnsi="Times New Roman" w:cs="Courier New"/>
          <w:sz w:val="27"/>
          <w:szCs w:val="27"/>
          <w:lang w:val="tt-RU"/>
        </w:rPr>
        <w:t>2.8.2. Реклама конструкциясен урнаштыру һәм эксплуатацияләүгә рөхсәт бирүдән баш тарту өчен нигезләр исемлеге:</w:t>
      </w:r>
    </w:p>
    <w:p w:rsidR="00A427AE" w:rsidRPr="00A427AE" w:rsidRDefault="00A427AE" w:rsidP="00A427AE">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A427AE">
        <w:rPr>
          <w:rFonts w:ascii="Times New Roman" w:hAnsi="Times New Roman" w:cs="Courier New"/>
          <w:sz w:val="27"/>
          <w:szCs w:val="27"/>
        </w:rPr>
        <w:t>1) реклама конструкциясе проектының һәм аның территориаль урнаштыруның техник регл</w:t>
      </w:r>
      <w:r>
        <w:rPr>
          <w:rFonts w:ascii="Times New Roman" w:hAnsi="Times New Roman" w:cs="Courier New"/>
          <w:sz w:val="27"/>
          <w:szCs w:val="27"/>
        </w:rPr>
        <w:t>амент талә</w:t>
      </w:r>
      <w:proofErr w:type="gramStart"/>
      <w:r>
        <w:rPr>
          <w:rFonts w:ascii="Times New Roman" w:hAnsi="Times New Roman" w:cs="Courier New"/>
          <w:sz w:val="27"/>
          <w:szCs w:val="27"/>
        </w:rPr>
        <w:t>пл</w:t>
      </w:r>
      <w:proofErr w:type="gramEnd"/>
      <w:r>
        <w:rPr>
          <w:rFonts w:ascii="Times New Roman" w:hAnsi="Times New Roman" w:cs="Courier New"/>
          <w:sz w:val="27"/>
          <w:szCs w:val="27"/>
        </w:rPr>
        <w:t>әренә туры килмәве;</w:t>
      </w:r>
    </w:p>
    <w:p w:rsidR="00A427AE" w:rsidRDefault="00A427AE" w:rsidP="00A427AE">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A427AE">
        <w:rPr>
          <w:rFonts w:ascii="Times New Roman" w:hAnsi="Times New Roman" w:cs="Courier New"/>
          <w:sz w:val="27"/>
          <w:szCs w:val="27"/>
        </w:rPr>
        <w:t>2) реклама конструкциясен игълан ителгән урында</w:t>
      </w:r>
      <w:r w:rsidRPr="00A427AE">
        <w:t xml:space="preserve"> </w:t>
      </w:r>
      <w:r w:rsidRPr="00A427AE">
        <w:rPr>
          <w:rFonts w:ascii="Times New Roman" w:hAnsi="Times New Roman" w:cs="Courier New"/>
          <w:sz w:val="27"/>
          <w:szCs w:val="27"/>
        </w:rPr>
        <w:t>урнаштыруның реклама ко</w:t>
      </w:r>
      <w:r w:rsidRPr="00A427AE">
        <w:rPr>
          <w:rFonts w:ascii="Times New Roman" w:hAnsi="Times New Roman" w:cs="Courier New"/>
          <w:sz w:val="27"/>
          <w:szCs w:val="27"/>
        </w:rPr>
        <w:t>н</w:t>
      </w:r>
      <w:r w:rsidRPr="00A427AE">
        <w:rPr>
          <w:rFonts w:ascii="Times New Roman" w:hAnsi="Times New Roman" w:cs="Courier New"/>
          <w:sz w:val="27"/>
          <w:szCs w:val="27"/>
        </w:rPr>
        <w:t>струкцияләрен урн</w:t>
      </w:r>
      <w:r>
        <w:rPr>
          <w:rFonts w:ascii="Times New Roman" w:hAnsi="Times New Roman" w:cs="Courier New"/>
          <w:sz w:val="27"/>
          <w:szCs w:val="27"/>
        </w:rPr>
        <w:t>аштыру схемасына туры килмәве (</w:t>
      </w:r>
      <w:r w:rsidR="00977B64" w:rsidRPr="00977B64">
        <w:rPr>
          <w:rFonts w:ascii="Times New Roman" w:hAnsi="Times New Roman" w:cs="Courier New"/>
          <w:sz w:val="27"/>
          <w:szCs w:val="27"/>
        </w:rPr>
        <w:t xml:space="preserve">реклама конструкцияләрен урнаштыру </w:t>
      </w:r>
      <w:r w:rsidR="00977B64">
        <w:rPr>
          <w:rFonts w:ascii="Times New Roman" w:hAnsi="Times New Roman" w:cs="Courier New"/>
          <w:sz w:val="27"/>
          <w:szCs w:val="27"/>
          <w:lang w:val="tt-RU"/>
        </w:rPr>
        <w:t xml:space="preserve">урыны </w:t>
      </w:r>
      <w:r w:rsidRPr="00A427AE">
        <w:rPr>
          <w:rFonts w:ascii="Times New Roman" w:hAnsi="Times New Roman" w:cs="Courier New"/>
          <w:sz w:val="27"/>
          <w:szCs w:val="27"/>
        </w:rPr>
        <w:t xml:space="preserve">38-ФЗ </w:t>
      </w:r>
      <w:r>
        <w:rPr>
          <w:rFonts w:ascii="Times New Roman" w:hAnsi="Times New Roman" w:cs="Courier New"/>
          <w:sz w:val="27"/>
          <w:szCs w:val="27"/>
          <w:lang w:val="tt-RU"/>
        </w:rPr>
        <w:t xml:space="preserve">номерлы </w:t>
      </w:r>
      <w:r w:rsidRPr="00A427AE">
        <w:rPr>
          <w:rFonts w:ascii="Times New Roman" w:hAnsi="Times New Roman" w:cs="Courier New"/>
          <w:sz w:val="27"/>
          <w:szCs w:val="27"/>
        </w:rPr>
        <w:t>Федераль законның 19 статьясындагы 5.8 өлеше н</w:t>
      </w:r>
      <w:r w:rsidRPr="00A427AE">
        <w:rPr>
          <w:rFonts w:ascii="Times New Roman" w:hAnsi="Times New Roman" w:cs="Courier New"/>
          <w:sz w:val="27"/>
          <w:szCs w:val="27"/>
        </w:rPr>
        <w:t>и</w:t>
      </w:r>
      <w:r w:rsidRPr="00A427AE">
        <w:rPr>
          <w:rFonts w:ascii="Times New Roman" w:hAnsi="Times New Roman" w:cs="Courier New"/>
          <w:sz w:val="27"/>
          <w:szCs w:val="27"/>
        </w:rPr>
        <w:t>гезендә реклама конструкцияләрен урнаштыру схе</w:t>
      </w:r>
      <w:r>
        <w:rPr>
          <w:rFonts w:ascii="Times New Roman" w:hAnsi="Times New Roman" w:cs="Courier New"/>
          <w:sz w:val="27"/>
          <w:szCs w:val="27"/>
        </w:rPr>
        <w:t>масы белән билгеләнгән очракта</w:t>
      </w:r>
      <w:r w:rsidRPr="00A427AE">
        <w:rPr>
          <w:rFonts w:ascii="Times New Roman" w:hAnsi="Times New Roman" w:cs="Courier New"/>
          <w:sz w:val="27"/>
          <w:szCs w:val="27"/>
        </w:rPr>
        <w:t>);</w:t>
      </w:r>
    </w:p>
    <w:p w:rsidR="00977B64" w:rsidRPr="00977B64" w:rsidRDefault="00977B64" w:rsidP="00977B64">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977B64">
        <w:rPr>
          <w:rFonts w:ascii="Times New Roman" w:hAnsi="Times New Roman" w:cs="Courier New"/>
          <w:sz w:val="27"/>
          <w:szCs w:val="27"/>
        </w:rPr>
        <w:t>3) транспорт хәрәкәте куркынычсызлыгы буенча норматив актлар таләпләрен б</w:t>
      </w:r>
      <w:r w:rsidRPr="00977B64">
        <w:rPr>
          <w:rFonts w:ascii="Times New Roman" w:hAnsi="Times New Roman" w:cs="Courier New"/>
          <w:sz w:val="27"/>
          <w:szCs w:val="27"/>
        </w:rPr>
        <w:t>о</w:t>
      </w:r>
      <w:r w:rsidRPr="00977B64">
        <w:rPr>
          <w:rFonts w:ascii="Times New Roman" w:hAnsi="Times New Roman" w:cs="Courier New"/>
          <w:sz w:val="27"/>
          <w:szCs w:val="27"/>
        </w:rPr>
        <w:t>зу;</w:t>
      </w:r>
    </w:p>
    <w:p w:rsidR="00ED363C" w:rsidRDefault="00977B64" w:rsidP="00ED363C">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977B64">
        <w:rPr>
          <w:rFonts w:ascii="Times New Roman" w:hAnsi="Times New Roman" w:cs="Courier New"/>
          <w:sz w:val="27"/>
          <w:szCs w:val="27"/>
        </w:rPr>
        <w:t xml:space="preserve">4) җирлекнең </w:t>
      </w:r>
      <w:r>
        <w:rPr>
          <w:rFonts w:ascii="Times New Roman" w:hAnsi="Times New Roman" w:cs="Courier New"/>
          <w:sz w:val="27"/>
          <w:szCs w:val="27"/>
          <w:lang w:val="tt-RU"/>
        </w:rPr>
        <w:t xml:space="preserve">барлыкка килгән төзелешенең </w:t>
      </w:r>
      <w:r w:rsidRPr="00977B64">
        <w:rPr>
          <w:rFonts w:ascii="Times New Roman" w:hAnsi="Times New Roman" w:cs="Courier New"/>
          <w:sz w:val="27"/>
          <w:szCs w:val="27"/>
        </w:rPr>
        <w:t xml:space="preserve">тышкы архитектур йөзен бозу. </w:t>
      </w:r>
      <w:proofErr w:type="gramStart"/>
      <w:r w:rsidRPr="00977B64">
        <w:rPr>
          <w:rFonts w:ascii="Times New Roman" w:hAnsi="Times New Roman" w:cs="Courier New"/>
          <w:sz w:val="27"/>
          <w:szCs w:val="27"/>
        </w:rPr>
        <w:t xml:space="preserve">Түбән Кама муниципаль районының җирле үзидарә органнары тиешле муниципаль берәмлек территориясендә яки аның территориясенең бер өлешендә </w:t>
      </w:r>
      <w:r>
        <w:rPr>
          <w:rFonts w:ascii="Times New Roman" w:hAnsi="Times New Roman" w:cs="Courier New"/>
          <w:sz w:val="27"/>
          <w:szCs w:val="27"/>
          <w:lang w:val="tt-RU"/>
        </w:rPr>
        <w:t xml:space="preserve">урнаштырырга мөмкин булган яки мөмкин булмаган </w:t>
      </w:r>
      <w:r w:rsidRPr="00977B64">
        <w:rPr>
          <w:rFonts w:ascii="Times New Roman" w:hAnsi="Times New Roman" w:cs="Courier New"/>
          <w:sz w:val="27"/>
          <w:szCs w:val="27"/>
        </w:rPr>
        <w:t>рек</w:t>
      </w:r>
      <w:r>
        <w:rPr>
          <w:rFonts w:ascii="Times New Roman" w:hAnsi="Times New Roman" w:cs="Courier New"/>
          <w:sz w:val="27"/>
          <w:szCs w:val="27"/>
        </w:rPr>
        <w:t>лама конструкцияләренең типларын</w:t>
      </w:r>
      <w:r w:rsidRPr="00977B64">
        <w:rPr>
          <w:rFonts w:ascii="Times New Roman" w:hAnsi="Times New Roman" w:cs="Courier New"/>
          <w:sz w:val="27"/>
          <w:szCs w:val="27"/>
        </w:rPr>
        <w:t xml:space="preserve"> һәм төрләрен, шул исәптән, җирлекләрнең барлыкка килгән төзелешенең тышкы архитектур йөзен саклап калу кирәклеген исәпкә алып, мондый реклама конструкци</w:t>
      </w:r>
      <w:r>
        <w:rPr>
          <w:rFonts w:ascii="Times New Roman" w:hAnsi="Times New Roman" w:cs="Courier New"/>
          <w:sz w:val="27"/>
          <w:szCs w:val="27"/>
        </w:rPr>
        <w:t>ял</w:t>
      </w:r>
      <w:proofErr w:type="gramEnd"/>
      <w:r>
        <w:rPr>
          <w:rFonts w:ascii="Times New Roman" w:hAnsi="Times New Roman" w:cs="Courier New"/>
          <w:sz w:val="27"/>
          <w:szCs w:val="27"/>
        </w:rPr>
        <w:t>әренә карата талә</w:t>
      </w:r>
      <w:proofErr w:type="gramStart"/>
      <w:r>
        <w:rPr>
          <w:rFonts w:ascii="Times New Roman" w:hAnsi="Times New Roman" w:cs="Courier New"/>
          <w:sz w:val="27"/>
          <w:szCs w:val="27"/>
        </w:rPr>
        <w:t>пл</w:t>
      </w:r>
      <w:proofErr w:type="gramEnd"/>
      <w:r>
        <w:rPr>
          <w:rFonts w:ascii="Times New Roman" w:hAnsi="Times New Roman" w:cs="Courier New"/>
          <w:sz w:val="27"/>
          <w:szCs w:val="27"/>
        </w:rPr>
        <w:t>әрне</w:t>
      </w:r>
      <w:r w:rsidRPr="00977B64">
        <w:rPr>
          <w:rFonts w:ascii="Times New Roman" w:hAnsi="Times New Roman" w:cs="Courier New"/>
          <w:sz w:val="27"/>
          <w:szCs w:val="27"/>
        </w:rPr>
        <w:t xml:space="preserve"> билгеләргә хокуклы;</w:t>
      </w:r>
    </w:p>
    <w:p w:rsidR="004773AF" w:rsidRPr="004773AF" w:rsidRDefault="004773AF" w:rsidP="00ED363C">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4773AF">
        <w:rPr>
          <w:rFonts w:ascii="Times New Roman" w:hAnsi="Times New Roman"/>
          <w:sz w:val="27"/>
          <w:szCs w:val="27"/>
        </w:rPr>
        <w:t xml:space="preserve">5) Россия Федерациясе халыкларының мәдәни мирас объектлары (тарих һәм </w:t>
      </w:r>
      <w:proofErr w:type="gramStart"/>
      <w:r w:rsidRPr="004773AF">
        <w:rPr>
          <w:rFonts w:ascii="Times New Roman" w:hAnsi="Times New Roman"/>
          <w:sz w:val="27"/>
          <w:szCs w:val="27"/>
        </w:rPr>
        <w:t>м</w:t>
      </w:r>
      <w:proofErr w:type="gramEnd"/>
      <w:r w:rsidRPr="004773AF">
        <w:rPr>
          <w:rFonts w:ascii="Times New Roman" w:hAnsi="Times New Roman"/>
          <w:sz w:val="27"/>
          <w:szCs w:val="27"/>
        </w:rPr>
        <w:t>әдәният һәйкәл</w:t>
      </w:r>
      <w:r>
        <w:rPr>
          <w:rFonts w:ascii="Times New Roman" w:hAnsi="Times New Roman"/>
          <w:sz w:val="27"/>
          <w:szCs w:val="27"/>
        </w:rPr>
        <w:t>ләре), аларны саклау һәм файдалану</w:t>
      </w:r>
      <w:r w:rsidRPr="004773AF">
        <w:rPr>
          <w:rFonts w:ascii="Times New Roman" w:hAnsi="Times New Roman"/>
          <w:sz w:val="27"/>
          <w:szCs w:val="27"/>
        </w:rPr>
        <w:t xml:space="preserve"> турында Россия Федера</w:t>
      </w:r>
      <w:r>
        <w:rPr>
          <w:rFonts w:ascii="Times New Roman" w:hAnsi="Times New Roman"/>
          <w:sz w:val="27"/>
          <w:szCs w:val="27"/>
        </w:rPr>
        <w:t xml:space="preserve">циясе </w:t>
      </w:r>
      <w:r w:rsidR="00ED363C">
        <w:rPr>
          <w:rFonts w:ascii="Times New Roman" w:hAnsi="Times New Roman"/>
          <w:sz w:val="27"/>
          <w:szCs w:val="27"/>
        </w:rPr>
        <w:t xml:space="preserve">             </w:t>
      </w:r>
      <w:r>
        <w:rPr>
          <w:rFonts w:ascii="Times New Roman" w:hAnsi="Times New Roman"/>
          <w:sz w:val="27"/>
          <w:szCs w:val="27"/>
        </w:rPr>
        <w:t>законнары таләпләрен бозу</w:t>
      </w:r>
      <w:r w:rsidRPr="004773AF">
        <w:rPr>
          <w:rFonts w:ascii="Times New Roman" w:hAnsi="Times New Roman"/>
          <w:sz w:val="27"/>
          <w:szCs w:val="27"/>
        </w:rPr>
        <w:t>;</w:t>
      </w:r>
    </w:p>
    <w:p w:rsidR="004773AF" w:rsidRPr="004773AF" w:rsidRDefault="004773AF" w:rsidP="004773AF">
      <w:pPr>
        <w:spacing w:after="0" w:line="240" w:lineRule="auto"/>
        <w:ind w:firstLine="709"/>
        <w:jc w:val="both"/>
        <w:rPr>
          <w:rFonts w:ascii="Times New Roman" w:hAnsi="Times New Roman"/>
          <w:sz w:val="27"/>
          <w:szCs w:val="27"/>
        </w:rPr>
      </w:pPr>
      <w:r w:rsidRPr="004773AF">
        <w:rPr>
          <w:rFonts w:ascii="Times New Roman" w:hAnsi="Times New Roman"/>
          <w:sz w:val="27"/>
          <w:szCs w:val="27"/>
        </w:rPr>
        <w:t>6) 38-ФЗ номерлы Федераль законның 19 статьясындагы 5.1, 5.6, 5.7 өлешләрен</w:t>
      </w:r>
      <w:r>
        <w:rPr>
          <w:rFonts w:ascii="Times New Roman" w:hAnsi="Times New Roman"/>
          <w:sz w:val="27"/>
          <w:szCs w:val="27"/>
        </w:rPr>
        <w:t>дә билгеләнгән таләпләрне бозу;</w:t>
      </w:r>
    </w:p>
    <w:p w:rsidR="004773AF" w:rsidRPr="004E2631" w:rsidRDefault="004773AF" w:rsidP="004773AF">
      <w:pPr>
        <w:spacing w:after="0" w:line="240" w:lineRule="auto"/>
        <w:ind w:firstLine="709"/>
        <w:jc w:val="both"/>
        <w:rPr>
          <w:rFonts w:ascii="Times New Roman" w:hAnsi="Times New Roman"/>
          <w:sz w:val="27"/>
          <w:szCs w:val="27"/>
        </w:rPr>
      </w:pPr>
      <w:r w:rsidRPr="004773AF">
        <w:rPr>
          <w:rFonts w:ascii="Times New Roman" w:hAnsi="Times New Roman"/>
          <w:sz w:val="27"/>
          <w:szCs w:val="27"/>
        </w:rPr>
        <w:lastRenderedPageBreak/>
        <w:t>7) мөрәҗәгать итүче инициативасы буенча муниципаль хезмәт күрсәтүгә гариз</w:t>
      </w:r>
      <w:r w:rsidRPr="004773AF">
        <w:rPr>
          <w:rFonts w:ascii="Times New Roman" w:hAnsi="Times New Roman"/>
          <w:sz w:val="27"/>
          <w:szCs w:val="27"/>
        </w:rPr>
        <w:t>а</w:t>
      </w:r>
      <w:r w:rsidRPr="004773AF">
        <w:rPr>
          <w:rFonts w:ascii="Times New Roman" w:hAnsi="Times New Roman"/>
          <w:sz w:val="27"/>
          <w:szCs w:val="27"/>
        </w:rPr>
        <w:t>ны кире алу.</w:t>
      </w:r>
    </w:p>
    <w:p w:rsidR="004773AF" w:rsidRPr="004773AF" w:rsidRDefault="004773AF" w:rsidP="004773AF">
      <w:pPr>
        <w:spacing w:after="0" w:line="240" w:lineRule="auto"/>
        <w:ind w:firstLine="709"/>
        <w:jc w:val="both"/>
        <w:rPr>
          <w:rFonts w:ascii="Times New Roman" w:hAnsi="Times New Roman"/>
          <w:sz w:val="27"/>
          <w:szCs w:val="27"/>
        </w:rPr>
      </w:pPr>
      <w:r w:rsidRPr="004773AF">
        <w:rPr>
          <w:rFonts w:ascii="Times New Roman" w:hAnsi="Times New Roman"/>
          <w:sz w:val="27"/>
          <w:szCs w:val="27"/>
        </w:rPr>
        <w:t>2.8.3. Реклама конструкциясен урнаштыру һәм эксплуатацияләүгә рөхсәтне гамәлдән чыгарудан баш тарту өчен нигезләр исемлеге:</w:t>
      </w:r>
    </w:p>
    <w:p w:rsidR="004773AF" w:rsidRPr="004773AF" w:rsidRDefault="004773AF" w:rsidP="004773AF">
      <w:pPr>
        <w:spacing w:after="0" w:line="240" w:lineRule="auto"/>
        <w:ind w:firstLine="709"/>
        <w:jc w:val="both"/>
        <w:rPr>
          <w:rFonts w:ascii="Times New Roman" w:hAnsi="Times New Roman"/>
          <w:sz w:val="27"/>
          <w:szCs w:val="27"/>
        </w:rPr>
      </w:pPr>
      <w:r w:rsidRPr="004773AF">
        <w:rPr>
          <w:rFonts w:ascii="Times New Roman" w:hAnsi="Times New Roman"/>
          <w:sz w:val="27"/>
          <w:szCs w:val="27"/>
        </w:rPr>
        <w:t>1) мондый рөхсәтне гамәлдән чыгару өчен мөрәҗәгать иткәндә</w:t>
      </w:r>
      <w:r>
        <w:rPr>
          <w:rFonts w:ascii="Times New Roman" w:hAnsi="Times New Roman"/>
          <w:sz w:val="27"/>
          <w:szCs w:val="27"/>
          <w:lang w:val="tt-RU"/>
        </w:rPr>
        <w:t>,</w:t>
      </w:r>
      <w:r w:rsidRPr="004773AF">
        <w:rPr>
          <w:rFonts w:ascii="Times New Roman" w:hAnsi="Times New Roman"/>
          <w:sz w:val="27"/>
          <w:szCs w:val="27"/>
        </w:rPr>
        <w:t xml:space="preserve"> реклама ко</w:t>
      </w:r>
      <w:r w:rsidRPr="004773AF">
        <w:rPr>
          <w:rFonts w:ascii="Times New Roman" w:hAnsi="Times New Roman"/>
          <w:sz w:val="27"/>
          <w:szCs w:val="27"/>
        </w:rPr>
        <w:t>н</w:t>
      </w:r>
      <w:r w:rsidRPr="004773AF">
        <w:rPr>
          <w:rFonts w:ascii="Times New Roman" w:hAnsi="Times New Roman"/>
          <w:sz w:val="27"/>
          <w:szCs w:val="27"/>
        </w:rPr>
        <w:t>струкциясен урнаштыруга һәм эксплуатацияләүгә рөхсәтнең гамәлдә булу срогы тәмамлануы;</w:t>
      </w:r>
    </w:p>
    <w:p w:rsidR="004773AF" w:rsidRPr="004E2631" w:rsidRDefault="004773AF" w:rsidP="004773AF">
      <w:pPr>
        <w:spacing w:after="0" w:line="240" w:lineRule="auto"/>
        <w:ind w:firstLine="709"/>
        <w:jc w:val="both"/>
        <w:rPr>
          <w:rFonts w:ascii="Times New Roman" w:hAnsi="Times New Roman"/>
          <w:sz w:val="27"/>
          <w:szCs w:val="27"/>
        </w:rPr>
      </w:pPr>
      <w:r w:rsidRPr="004773AF">
        <w:rPr>
          <w:rFonts w:ascii="Times New Roman" w:hAnsi="Times New Roman"/>
          <w:sz w:val="27"/>
          <w:szCs w:val="27"/>
        </w:rPr>
        <w:t>2) мөрәҗәгать итүче инициативасы буенча муниципаль хезмәт күрсәтүгә гариз</w:t>
      </w:r>
      <w:r w:rsidRPr="004773AF">
        <w:rPr>
          <w:rFonts w:ascii="Times New Roman" w:hAnsi="Times New Roman"/>
          <w:sz w:val="27"/>
          <w:szCs w:val="27"/>
        </w:rPr>
        <w:t>а</w:t>
      </w:r>
      <w:r w:rsidRPr="004773AF">
        <w:rPr>
          <w:rFonts w:ascii="Times New Roman" w:hAnsi="Times New Roman"/>
          <w:sz w:val="27"/>
          <w:szCs w:val="27"/>
        </w:rPr>
        <w:t>ны кире алу.</w:t>
      </w:r>
    </w:p>
    <w:p w:rsidR="004773AF" w:rsidRPr="004773AF" w:rsidRDefault="004773AF" w:rsidP="004773AF">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2.8.4</w:t>
      </w:r>
      <w:r w:rsidRPr="004773AF">
        <w:rPr>
          <w:rFonts w:ascii="Times New Roman" w:hAnsi="Times New Roman"/>
          <w:sz w:val="27"/>
          <w:szCs w:val="27"/>
        </w:rPr>
        <w:t>. Муниципаль хезмәт күрсәтүдән баш тарту өчен нигезләр исемлеге тулы.</w:t>
      </w:r>
    </w:p>
    <w:p w:rsidR="004773AF" w:rsidRPr="004773AF" w:rsidRDefault="004773AF" w:rsidP="004773AF">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2.8.5</w:t>
      </w:r>
      <w:r w:rsidRPr="004773AF">
        <w:rPr>
          <w:rFonts w:ascii="Times New Roman" w:hAnsi="Times New Roman"/>
          <w:sz w:val="27"/>
          <w:szCs w:val="27"/>
        </w:rPr>
        <w:t>. Баш тарту сәбәпләрен күрсәтеп, муниципаль хезмәт күрсәтүдән баш тарту турындагы карар Регламентка 2 нче кушымтада билгеләнгән форма нигезендә рәсмиләштерелә, көчәйтелгән квалификацияле электрон имза белән Башкарма коми-тетның вәкаләтле вазыйфаи заты (Башкарма комитет) тарафыннан имзалана һәм мөрәҗәгать итүчегә муниципаль хезмәт күрсәтүдән баш тарту турында карар кабул ителгән көнне Республика порталының шәхси кабинетына һәм (яки) КФҮгә җибәрелә.</w:t>
      </w:r>
    </w:p>
    <w:p w:rsidR="004773AF" w:rsidRPr="004E2631" w:rsidRDefault="004773AF" w:rsidP="004773AF">
      <w:pPr>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2.8.6</w:t>
      </w:r>
      <w:r w:rsidRPr="004773AF">
        <w:rPr>
          <w:rFonts w:ascii="Times New Roman" w:hAnsi="Times New Roman"/>
          <w:sz w:val="27"/>
          <w:szCs w:val="27"/>
        </w:rPr>
        <w:t>. Муниципаль хезмәт күрсәтү турында гариза Бердәм порталда бастырылган муниципаль хезмәт күрсәтү сроклары һәм тәртибе турындагы мәгълүмат нигезендә б</w:t>
      </w:r>
      <w:r w:rsidRPr="004773AF">
        <w:rPr>
          <w:rFonts w:ascii="Times New Roman" w:hAnsi="Times New Roman"/>
          <w:sz w:val="27"/>
          <w:szCs w:val="27"/>
        </w:rPr>
        <w:t>и</w:t>
      </w:r>
      <w:r w:rsidRPr="004773AF">
        <w:rPr>
          <w:rFonts w:ascii="Times New Roman" w:hAnsi="Times New Roman"/>
          <w:sz w:val="27"/>
          <w:szCs w:val="27"/>
        </w:rPr>
        <w:t>релгән очракта, муниципаль хезмәт күрсәтүдән баш тарту тыела.</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2.9. Муниципаль хезмәт күрсәтү өчен алына торган дәүләт пошлинасын яисә башка түләүне алу тәртибе, күләме һәм нигезләре</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2.9.1. Дәүләт пошлинасы Россия Федерациясе Салым кодексының 333.33 стат</w:t>
      </w:r>
      <w:r w:rsidRPr="004773AF">
        <w:rPr>
          <w:rFonts w:ascii="Times New Roman" w:hAnsi="Times New Roman" w:cs="Courier New"/>
          <w:sz w:val="27"/>
          <w:szCs w:val="27"/>
        </w:rPr>
        <w:t>ь</w:t>
      </w:r>
      <w:r w:rsidRPr="004773AF">
        <w:rPr>
          <w:rFonts w:ascii="Times New Roman" w:hAnsi="Times New Roman" w:cs="Courier New"/>
          <w:sz w:val="27"/>
          <w:szCs w:val="27"/>
        </w:rPr>
        <w:t>ясындагы 1 өлешенең 105 пунктында түбәндәге күләмдә каралган:</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реклама конструкциясен урнаштыруга рөхсәт биргән өчен</w:t>
      </w:r>
      <w:r>
        <w:rPr>
          <w:rFonts w:ascii="Times New Roman" w:hAnsi="Times New Roman" w:cs="Courier New"/>
          <w:sz w:val="27"/>
          <w:szCs w:val="27"/>
          <w:lang w:val="tt-RU"/>
        </w:rPr>
        <w:t xml:space="preserve"> </w:t>
      </w:r>
      <w:r w:rsidRPr="004773AF">
        <w:rPr>
          <w:rFonts w:ascii="Times New Roman" w:hAnsi="Times New Roman" w:cs="Courier New"/>
          <w:sz w:val="27"/>
          <w:szCs w:val="27"/>
        </w:rPr>
        <w:t>-</w:t>
      </w:r>
      <w:r>
        <w:rPr>
          <w:rFonts w:ascii="Times New Roman" w:hAnsi="Times New Roman" w:cs="Courier New"/>
          <w:sz w:val="27"/>
          <w:szCs w:val="27"/>
          <w:lang w:val="tt-RU"/>
        </w:rPr>
        <w:t xml:space="preserve"> </w:t>
      </w:r>
      <w:r w:rsidRPr="004773AF">
        <w:rPr>
          <w:rFonts w:ascii="Times New Roman" w:hAnsi="Times New Roman" w:cs="Courier New"/>
          <w:sz w:val="27"/>
          <w:szCs w:val="27"/>
        </w:rPr>
        <w:t>5000 сум.</w:t>
      </w:r>
    </w:p>
    <w:p w:rsidR="004773AF" w:rsidRPr="004E2631"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Дәүләт пошлинасы гариза биргәнчегә кадәр түләнә.</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 xml:space="preserve">2.9.2. Муниципаль хезмәт күрсәтү өчен дәүләт пошлинасын </w:t>
      </w:r>
      <w:r>
        <w:rPr>
          <w:rFonts w:ascii="Times New Roman" w:hAnsi="Times New Roman" w:cs="Courier New"/>
          <w:sz w:val="27"/>
          <w:szCs w:val="27"/>
        </w:rPr>
        <w:t>түләү гариза бирүче тарафыннан</w:t>
      </w:r>
      <w:r>
        <w:rPr>
          <w:rFonts w:ascii="Times New Roman" w:hAnsi="Times New Roman" w:cs="Courier New"/>
          <w:sz w:val="27"/>
          <w:szCs w:val="27"/>
          <w:lang w:val="tt-RU"/>
        </w:rPr>
        <w:t>,</w:t>
      </w:r>
      <w:r>
        <w:rPr>
          <w:rFonts w:ascii="Times New Roman" w:hAnsi="Times New Roman" w:cs="Courier New"/>
          <w:sz w:val="27"/>
          <w:szCs w:val="27"/>
        </w:rPr>
        <w:t xml:space="preserve"> Р</w:t>
      </w:r>
      <w:r w:rsidRPr="004773AF">
        <w:rPr>
          <w:rFonts w:ascii="Times New Roman" w:hAnsi="Times New Roman" w:cs="Courier New"/>
          <w:sz w:val="27"/>
          <w:szCs w:val="27"/>
        </w:rPr>
        <w:t>еспублика порталын кулланып, алдан тутырылган реквизитлар буенча башкарыла ала.</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Муниципаль хезмәт күрсәткән өчен дәүләт пошлинасын түләгәндә</w:t>
      </w:r>
      <w:r>
        <w:rPr>
          <w:rFonts w:ascii="Times New Roman" w:hAnsi="Times New Roman" w:cs="Courier New"/>
          <w:sz w:val="27"/>
          <w:szCs w:val="27"/>
          <w:lang w:val="tt-RU"/>
        </w:rPr>
        <w:t>,</w:t>
      </w:r>
      <w:r w:rsidRPr="004773AF">
        <w:rPr>
          <w:rFonts w:ascii="Times New Roman" w:hAnsi="Times New Roman" w:cs="Courier New"/>
          <w:sz w:val="27"/>
          <w:szCs w:val="27"/>
        </w:rPr>
        <w:t xml:space="preserve"> мөрәҗәгать итүчегә түләү документының тутырылган яки өлешчә тутырылган, шулай ук тут</w:t>
      </w:r>
      <w:r w:rsidRPr="004773AF">
        <w:rPr>
          <w:rFonts w:ascii="Times New Roman" w:hAnsi="Times New Roman" w:cs="Courier New"/>
          <w:sz w:val="27"/>
          <w:szCs w:val="27"/>
        </w:rPr>
        <w:t>ы</w:t>
      </w:r>
      <w:r w:rsidRPr="004773AF">
        <w:rPr>
          <w:rFonts w:ascii="Times New Roman" w:hAnsi="Times New Roman" w:cs="Courier New"/>
          <w:sz w:val="27"/>
          <w:szCs w:val="27"/>
        </w:rPr>
        <w:t>рылган түләү документының күчермәләрен кәгазьдә саклау мөмкинлеге тәэмин ителә.</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Түләү документында исәпләүнең уникаль идентификаторы һәм түләүченең иде</w:t>
      </w:r>
      <w:r w:rsidRPr="004773AF">
        <w:rPr>
          <w:rFonts w:ascii="Times New Roman" w:hAnsi="Times New Roman" w:cs="Courier New"/>
          <w:sz w:val="27"/>
          <w:szCs w:val="27"/>
        </w:rPr>
        <w:t>н</w:t>
      </w:r>
      <w:r w:rsidRPr="004773AF">
        <w:rPr>
          <w:rFonts w:ascii="Times New Roman" w:hAnsi="Times New Roman" w:cs="Courier New"/>
          <w:sz w:val="27"/>
          <w:szCs w:val="27"/>
        </w:rPr>
        <w:t>тификаторы күрсәтелә.</w:t>
      </w:r>
    </w:p>
    <w:p w:rsidR="004773AF" w:rsidRPr="004E2631"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Pr>
          <w:rFonts w:ascii="Times New Roman" w:hAnsi="Times New Roman" w:cs="Courier New"/>
          <w:sz w:val="27"/>
          <w:szCs w:val="27"/>
        </w:rPr>
        <w:t>Мөрәҗәгать итүчегә Р</w:t>
      </w:r>
      <w:r w:rsidRPr="004773AF">
        <w:rPr>
          <w:rFonts w:ascii="Times New Roman" w:hAnsi="Times New Roman" w:cs="Courier New"/>
          <w:sz w:val="27"/>
          <w:szCs w:val="27"/>
        </w:rPr>
        <w:t xml:space="preserve">еспублика порталы аша муниципаль хезмәт күрсәткән өчен дәүләт пошлинасы </w:t>
      </w:r>
      <w:r>
        <w:rPr>
          <w:rFonts w:ascii="Times New Roman" w:hAnsi="Times New Roman" w:cs="Courier New"/>
          <w:sz w:val="27"/>
          <w:szCs w:val="27"/>
        </w:rPr>
        <w:t>фактын башкару турында хәбәр ителә</w:t>
      </w:r>
      <w:r w:rsidRPr="004773AF">
        <w:rPr>
          <w:rFonts w:ascii="Times New Roman" w:hAnsi="Times New Roman" w:cs="Courier New"/>
          <w:sz w:val="27"/>
          <w:szCs w:val="27"/>
        </w:rPr>
        <w:t>.</w:t>
      </w:r>
    </w:p>
    <w:p w:rsidR="004773AF" w:rsidRPr="004773AF"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2.9.3. Башкарма комитет гариза бирүчедән дәүләт хезмәте күрсәтүгә гариза бирүче тарафыннан түләү кертүне раслаучы документлар бирүне таләп итәргә хокуклы түгел.</w:t>
      </w:r>
    </w:p>
    <w:p w:rsidR="004773AF" w:rsidRPr="004E2631" w:rsidRDefault="004773AF" w:rsidP="004773AF">
      <w:pPr>
        <w:tabs>
          <w:tab w:val="left" w:pos="9781"/>
        </w:tabs>
        <w:autoSpaceDE w:val="0"/>
        <w:autoSpaceDN w:val="0"/>
        <w:adjustRightInd w:val="0"/>
        <w:spacing w:after="0" w:line="240" w:lineRule="auto"/>
        <w:ind w:right="-1" w:firstLine="709"/>
        <w:jc w:val="both"/>
        <w:rPr>
          <w:rFonts w:ascii="Times New Roman" w:hAnsi="Times New Roman" w:cs="Courier New"/>
          <w:sz w:val="27"/>
          <w:szCs w:val="27"/>
        </w:rPr>
      </w:pPr>
      <w:r w:rsidRPr="004773AF">
        <w:rPr>
          <w:rFonts w:ascii="Times New Roman" w:hAnsi="Times New Roman" w:cs="Courier New"/>
          <w:sz w:val="27"/>
          <w:szCs w:val="27"/>
        </w:rPr>
        <w:t>Муниципаль хезмәт күрсәтү өчен дәүләт пошлинасын түләү турындагы мәгълүматны бирү, әгәр федераль законнарда башка</w:t>
      </w:r>
      <w:r w:rsidR="00BB3708">
        <w:rPr>
          <w:rFonts w:ascii="Times New Roman" w:hAnsi="Times New Roman" w:cs="Courier New"/>
          <w:sz w:val="27"/>
          <w:szCs w:val="27"/>
        </w:rPr>
        <w:t>сы каралмаган булса, Д</w:t>
      </w:r>
      <w:r w:rsidRPr="004773AF">
        <w:rPr>
          <w:rFonts w:ascii="Times New Roman" w:hAnsi="Times New Roman" w:cs="Courier New"/>
          <w:sz w:val="27"/>
          <w:szCs w:val="27"/>
        </w:rPr>
        <w:t>әүләт һәм муниципаль түләүләр турындагы дәүләт мәгълүмат системасында булган мәгълүматтан файдаланып гамәлгә ашырыла.</w:t>
      </w:r>
    </w:p>
    <w:p w:rsidR="00BB3708" w:rsidRDefault="00BB3708" w:rsidP="00BB3708">
      <w:pPr>
        <w:pStyle w:val="ConsPlusNonformat"/>
        <w:tabs>
          <w:tab w:val="left" w:pos="9922"/>
        </w:tabs>
        <w:ind w:right="-1" w:firstLine="709"/>
        <w:jc w:val="both"/>
        <w:rPr>
          <w:rFonts w:ascii="Times New Roman" w:hAnsi="Times New Roman" w:cs="Times New Roman"/>
          <w:sz w:val="27"/>
          <w:szCs w:val="27"/>
        </w:rPr>
      </w:pPr>
      <w:r w:rsidRPr="00BB3708">
        <w:rPr>
          <w:rFonts w:ascii="Times New Roman" w:hAnsi="Times New Roman" w:cs="Times New Roman"/>
          <w:sz w:val="27"/>
          <w:szCs w:val="27"/>
        </w:rPr>
        <w:t>2.10. Муниципаль хезмәт күрсәтү өчен кирәкле һәм мәҗбүри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BB3708" w:rsidRPr="00BB3708" w:rsidRDefault="00BB3708" w:rsidP="00BB3708">
      <w:pPr>
        <w:pStyle w:val="ConsPlusNonformat"/>
        <w:tabs>
          <w:tab w:val="left" w:pos="9922"/>
        </w:tabs>
        <w:ind w:right="-1" w:firstLine="709"/>
        <w:jc w:val="both"/>
        <w:rPr>
          <w:rFonts w:ascii="Times New Roman" w:hAnsi="Times New Roman" w:cs="Times New Roman"/>
          <w:sz w:val="27"/>
          <w:szCs w:val="27"/>
        </w:rPr>
      </w:pPr>
      <w:r w:rsidRPr="00BB3708">
        <w:rPr>
          <w:rFonts w:ascii="Times New Roman" w:hAnsi="Times New Roman" w:cs="Times New Roman"/>
          <w:sz w:val="27"/>
          <w:szCs w:val="27"/>
        </w:rPr>
        <w:t>Кирәкле һәм мәҗбүри хезмәтләр күрсәтү таләп ителми.</w:t>
      </w:r>
    </w:p>
    <w:p w:rsidR="00BB3708" w:rsidRDefault="00BB3708" w:rsidP="00BB3708">
      <w:pPr>
        <w:pStyle w:val="ConsPlusNonformat"/>
        <w:tabs>
          <w:tab w:val="left" w:pos="9922"/>
        </w:tabs>
        <w:ind w:right="-1" w:firstLine="709"/>
        <w:jc w:val="both"/>
        <w:rPr>
          <w:rFonts w:ascii="Times New Roman" w:hAnsi="Times New Roman" w:cs="Times New Roman"/>
          <w:sz w:val="27"/>
          <w:szCs w:val="27"/>
        </w:rPr>
      </w:pPr>
      <w:r w:rsidRPr="00BB3708">
        <w:rPr>
          <w:rFonts w:ascii="Times New Roman" w:hAnsi="Times New Roman" w:cs="Times New Roman"/>
          <w:sz w:val="27"/>
          <w:szCs w:val="27"/>
        </w:rPr>
        <w:lastRenderedPageBreak/>
        <w:t xml:space="preserve">2.11. Муниципаль хезмәт күрсәтү өчен кирәкле һәм мәҗбүри булган хезмәтләр күрсәтүгә түләүне, мондый түләү күләмен исәпләү методикасы турында мәгълүматны да кертеп, алу тәртибе, күләме һәм нигезләре </w:t>
      </w:r>
    </w:p>
    <w:p w:rsidR="00BB3708" w:rsidRPr="00BB3708" w:rsidRDefault="00BB3708" w:rsidP="00BB3708">
      <w:pPr>
        <w:pStyle w:val="ConsPlusNonformat"/>
        <w:tabs>
          <w:tab w:val="left" w:pos="9922"/>
        </w:tabs>
        <w:ind w:right="-1" w:firstLine="709"/>
        <w:jc w:val="both"/>
        <w:rPr>
          <w:rFonts w:ascii="Times New Roman" w:hAnsi="Times New Roman" w:cs="Times New Roman"/>
          <w:sz w:val="27"/>
          <w:szCs w:val="27"/>
        </w:rPr>
      </w:pPr>
      <w:r w:rsidRPr="00BB3708">
        <w:rPr>
          <w:rFonts w:ascii="Times New Roman" w:hAnsi="Times New Roman" w:cs="Times New Roman"/>
          <w:sz w:val="27"/>
          <w:szCs w:val="27"/>
        </w:rPr>
        <w:t>Кирәкле һәм мәҗбүри хезмәтләр күрсәтү таләп ителми.</w:t>
      </w:r>
    </w:p>
    <w:p w:rsidR="00BB3708" w:rsidRPr="00BB3708" w:rsidRDefault="00BB3708" w:rsidP="00BB3708">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торган хезмәтлә</w:t>
      </w:r>
      <w:proofErr w:type="gramStart"/>
      <w:r w:rsidRPr="00BB3708">
        <w:rPr>
          <w:rFonts w:ascii="Times New Roman" w:hAnsi="Times New Roman"/>
          <w:sz w:val="27"/>
          <w:szCs w:val="27"/>
        </w:rPr>
        <w:t>р</w:t>
      </w:r>
      <w:proofErr w:type="gramEnd"/>
      <w:r w:rsidRPr="00BB3708">
        <w:rPr>
          <w:rFonts w:ascii="Times New Roman" w:hAnsi="Times New Roman"/>
          <w:sz w:val="27"/>
          <w:szCs w:val="27"/>
        </w:rPr>
        <w:t xml:space="preserve"> күрсәтү турында сорату биргәндә һәм мондый хезмәтләр күрсәтү нәтиҗәсен алганда, чиратта торуның</w:t>
      </w:r>
      <w:r w:rsidR="00ED363C">
        <w:rPr>
          <w:rFonts w:ascii="Times New Roman" w:hAnsi="Times New Roman"/>
          <w:sz w:val="27"/>
          <w:szCs w:val="27"/>
        </w:rPr>
        <w:t xml:space="preserve">                   </w:t>
      </w:r>
      <w:r w:rsidRPr="00BB3708">
        <w:rPr>
          <w:rFonts w:ascii="Times New Roman" w:hAnsi="Times New Roman"/>
          <w:sz w:val="27"/>
          <w:szCs w:val="27"/>
        </w:rPr>
        <w:t xml:space="preserve"> максималь вакыты</w:t>
      </w:r>
    </w:p>
    <w:p w:rsidR="00BB3708" w:rsidRPr="00BB3708" w:rsidRDefault="00BB3708" w:rsidP="00BB3708">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2.12.1. Муниципаль хезмәт күрсәтү алуга гариза биргәндә көтү вакыты - 15 ми-нуттан да артык түгел.</w:t>
      </w:r>
    </w:p>
    <w:p w:rsidR="00BB3708" w:rsidRPr="004E2631" w:rsidRDefault="00BB3708" w:rsidP="00BB3708">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2.12.2. Муниципаль хезмәт күрсәтү нәтиҗәсен алганда чиратта торуның макси-маль вакыты 15 минуттан артмаска тиеш.</w:t>
      </w:r>
    </w:p>
    <w:p w:rsidR="00BB3708" w:rsidRPr="00BB3708" w:rsidRDefault="00BB3708" w:rsidP="00BB3708">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2.13. Муниципаль хезмәт күрсәтү турында, муниципаль хезмәт күрсәтүдә кат-нашучы оешма тарафыннан күрсәтелә торган хезмәтләр күрсәтү турында соратуны те</w:t>
      </w:r>
      <w:r w:rsidRPr="00BB3708">
        <w:rPr>
          <w:rFonts w:ascii="Times New Roman" w:hAnsi="Times New Roman"/>
          <w:sz w:val="27"/>
          <w:szCs w:val="27"/>
        </w:rPr>
        <w:t>р</w:t>
      </w:r>
      <w:r w:rsidRPr="00BB3708">
        <w:rPr>
          <w:rFonts w:ascii="Times New Roman" w:hAnsi="Times New Roman"/>
          <w:sz w:val="27"/>
          <w:szCs w:val="27"/>
        </w:rPr>
        <w:t>кәү вакыты һәм тәртибе, шул исәптән электрон формада</w:t>
      </w:r>
    </w:p>
    <w:p w:rsidR="00BB3708" w:rsidRPr="00BB3708" w:rsidRDefault="00BB3708" w:rsidP="00BB3708">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2.13.1. КФҮкә шәхси мөрәҗәгать иткәндә, гариза биргән көнне гариза бирүчегә КФҮ АМСдан гариза җибәрелгәнне раслаучы теркәлү номеры һәм электрон гариза бирү датасы белән расписка бирелә.</w:t>
      </w:r>
    </w:p>
    <w:p w:rsidR="00BB3708" w:rsidRPr="004E2631" w:rsidRDefault="00BB3708" w:rsidP="00BB3708">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2.13.2. Гаризаны Республика порталы аша җибәргәндә, гариза бирүче гариза биргән көнне Республика порталының шәхси кабинетында һәм электрон почта аша г</w:t>
      </w:r>
      <w:r w:rsidRPr="00BB3708">
        <w:rPr>
          <w:rFonts w:ascii="Times New Roman" w:hAnsi="Times New Roman"/>
          <w:sz w:val="27"/>
          <w:szCs w:val="27"/>
        </w:rPr>
        <w:t>а</w:t>
      </w:r>
      <w:r w:rsidRPr="00BB3708">
        <w:rPr>
          <w:rFonts w:ascii="Times New Roman" w:hAnsi="Times New Roman"/>
          <w:sz w:val="27"/>
          <w:szCs w:val="27"/>
        </w:rPr>
        <w:t xml:space="preserve">риза җибәрелгәнне раслаучы </w:t>
      </w:r>
      <w:proofErr w:type="gramStart"/>
      <w:r w:rsidRPr="00BB3708">
        <w:rPr>
          <w:rFonts w:ascii="Times New Roman" w:hAnsi="Times New Roman"/>
          <w:sz w:val="27"/>
          <w:szCs w:val="27"/>
        </w:rPr>
        <w:t>хәб</w:t>
      </w:r>
      <w:proofErr w:type="gramEnd"/>
      <w:r w:rsidRPr="00BB3708">
        <w:rPr>
          <w:rFonts w:ascii="Times New Roman" w:hAnsi="Times New Roman"/>
          <w:sz w:val="27"/>
          <w:szCs w:val="27"/>
        </w:rPr>
        <w:t>әрнамә ала, анда теркәү номеры һәм гариза бирү</w:t>
      </w:r>
      <w:r w:rsidR="00ED363C">
        <w:rPr>
          <w:rFonts w:ascii="Times New Roman" w:hAnsi="Times New Roman"/>
          <w:sz w:val="27"/>
          <w:szCs w:val="27"/>
        </w:rPr>
        <w:t xml:space="preserve">             </w:t>
      </w:r>
      <w:r w:rsidRPr="00BB3708">
        <w:rPr>
          <w:rFonts w:ascii="Times New Roman" w:hAnsi="Times New Roman"/>
          <w:sz w:val="27"/>
          <w:szCs w:val="27"/>
        </w:rPr>
        <w:t xml:space="preserve"> датасы күрсәтелә.</w:t>
      </w:r>
    </w:p>
    <w:p w:rsidR="00BB3708" w:rsidRPr="004E2631" w:rsidRDefault="00BB3708" w:rsidP="004E2631">
      <w:pPr>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w:t>
      </w:r>
      <w:proofErr w:type="gramStart"/>
      <w:r w:rsidRPr="00BB3708">
        <w:rPr>
          <w:rFonts w:ascii="Times New Roman" w:hAnsi="Times New Roman"/>
          <w:sz w:val="27"/>
          <w:szCs w:val="27"/>
        </w:rPr>
        <w:t>т</w:t>
      </w:r>
      <w:proofErr w:type="gramEnd"/>
      <w:r w:rsidRPr="00BB3708">
        <w:rPr>
          <w:rFonts w:ascii="Times New Roman" w:hAnsi="Times New Roman"/>
          <w:sz w:val="27"/>
          <w:szCs w:val="27"/>
        </w:rPr>
        <w:t xml:space="preserve">әртибе турында визуаль, текстлы һәм мульти-медиа мәгълүматны урнаштыру һәм </w:t>
      </w:r>
      <w:proofErr w:type="gramStart"/>
      <w:r w:rsidRPr="00BB3708">
        <w:rPr>
          <w:rFonts w:ascii="Times New Roman" w:hAnsi="Times New Roman"/>
          <w:sz w:val="27"/>
          <w:szCs w:val="27"/>
        </w:rPr>
        <w:t>р</w:t>
      </w:r>
      <w:proofErr w:type="gramEnd"/>
      <w:r w:rsidRPr="00BB3708">
        <w:rPr>
          <w:rFonts w:ascii="Times New Roman" w:hAnsi="Times New Roman"/>
          <w:sz w:val="27"/>
          <w:szCs w:val="27"/>
        </w:rPr>
        <w:t xml:space="preserve">әсмиләштерүгә шул исәптән, инвалидларны </w:t>
      </w:r>
      <w:r w:rsidR="00ED363C">
        <w:rPr>
          <w:rFonts w:ascii="Times New Roman" w:hAnsi="Times New Roman"/>
          <w:sz w:val="27"/>
          <w:szCs w:val="27"/>
        </w:rPr>
        <w:t xml:space="preserve">            </w:t>
      </w:r>
      <w:r w:rsidRPr="00BB3708">
        <w:rPr>
          <w:rFonts w:ascii="Times New Roman" w:hAnsi="Times New Roman"/>
          <w:sz w:val="27"/>
          <w:szCs w:val="27"/>
        </w:rPr>
        <w:t xml:space="preserve">социаль яклау турында Федераль законнар һәм Татарстан Республикасы законнары </w:t>
      </w:r>
      <w:r w:rsidR="00ED363C">
        <w:rPr>
          <w:rFonts w:ascii="Times New Roman" w:hAnsi="Times New Roman"/>
          <w:sz w:val="27"/>
          <w:szCs w:val="27"/>
        </w:rPr>
        <w:t xml:space="preserve">               </w:t>
      </w:r>
      <w:r w:rsidRPr="00BB3708">
        <w:rPr>
          <w:rFonts w:ascii="Times New Roman" w:hAnsi="Times New Roman"/>
          <w:sz w:val="27"/>
          <w:szCs w:val="27"/>
        </w:rPr>
        <w:t>нигезендә, күрсәтелгән объектларның инвалидлар өчен үтемлелеген тәэмин итүгә кар</w:t>
      </w:r>
      <w:r w:rsidRPr="00BB3708">
        <w:rPr>
          <w:rFonts w:ascii="Times New Roman" w:hAnsi="Times New Roman"/>
          <w:sz w:val="27"/>
          <w:szCs w:val="27"/>
        </w:rPr>
        <w:t>а</w:t>
      </w:r>
      <w:r w:rsidRPr="00BB3708">
        <w:rPr>
          <w:rFonts w:ascii="Times New Roman" w:hAnsi="Times New Roman"/>
          <w:sz w:val="27"/>
          <w:szCs w:val="27"/>
        </w:rPr>
        <w:t>та таләпләр</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2.14.1. Муниципаль хезмәт күрсәтү янгынга каршы система һәм янгын сүндерү системасы белән җиһазландырылган биналарда һәм урыннарда башкарыла.</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Мөрәҗәгать итүчеләрне кабул итү урыннары документларны рәсмиләштерү өчен кирәкле җиһазлар, мәгълүмати стендлар белән җиһазландырыла.</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Инвалидларның муниципаль хезмәт күрсәтү урынына тоткарлыксыз керә алуы тәэмин ителә (уңайлы бинага керү-чыгу һәм алар чикләрендә күчеп йөрү).</w:t>
      </w:r>
    </w:p>
    <w:p w:rsidR="00BB3708" w:rsidRPr="004E2631"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Муниципаль хезмәт күрсәтү тәртибе турында визуаль, текстлы һәм мультимедиа мәгълүмат мөрәҗәгать итүчеләр өчен уңайлы урыннарда, шул исәптән инвалидларның чикләнгән мөмкинлекләрен исәпкә алып урнаштырыла.</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2.14.2. Инвалидларны социаль яклау турында Россия Федерациясе законнары</w:t>
      </w:r>
      <w:r w:rsidR="00ED363C">
        <w:rPr>
          <w:rFonts w:ascii="Times New Roman" w:hAnsi="Times New Roman"/>
          <w:sz w:val="27"/>
          <w:szCs w:val="27"/>
        </w:rPr>
        <w:t xml:space="preserve"> </w:t>
      </w:r>
      <w:r w:rsidRPr="00BB3708">
        <w:rPr>
          <w:rFonts w:ascii="Times New Roman" w:hAnsi="Times New Roman"/>
          <w:sz w:val="27"/>
          <w:szCs w:val="27"/>
        </w:rPr>
        <w:t xml:space="preserve"> нигезендә, муниципаль хезмәт күрсәтү урынына тоткарлыксыз керә алу максатларында тәэмин ителә:</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1) күрү һәм мөстәкыйль хәрәкәт итү функцияләре нык бозылган инвалидларны озатып бару һәм аларга ярдәм күрсәтү;</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2) транспорт чарасына утырту һәм аннан төшерү, шул исәптән кресло-коляска кулланып;</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lastRenderedPageBreak/>
        <w:t>3)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4)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5) сурдотәрҗемәче һәм тифлосурдотәрҗемәчене кертү;</w:t>
      </w:r>
    </w:p>
    <w:p w:rsidR="00BB3708" w:rsidRPr="00BB3708" w:rsidRDefault="00BB3708" w:rsidP="00BB3708">
      <w:pPr>
        <w:tabs>
          <w:tab w:val="num" w:pos="370"/>
        </w:tabs>
        <w:spacing w:after="0" w:line="240" w:lineRule="auto"/>
        <w:ind w:right="-1" w:firstLine="709"/>
        <w:jc w:val="both"/>
        <w:rPr>
          <w:rFonts w:ascii="Times New Roman" w:hAnsi="Times New Roman"/>
          <w:sz w:val="27"/>
          <w:szCs w:val="27"/>
        </w:rPr>
      </w:pPr>
      <w:r w:rsidRPr="00BB3708">
        <w:rPr>
          <w:rFonts w:ascii="Times New Roman" w:hAnsi="Times New Roman"/>
          <w:sz w:val="27"/>
          <w:szCs w:val="27"/>
        </w:rPr>
        <w:t>6) аны махсус укытуны раслый торган һәм Россия Федерациясе Хезмәт һәм</w:t>
      </w:r>
      <w:r w:rsidR="00ED363C">
        <w:rPr>
          <w:rFonts w:ascii="Times New Roman" w:hAnsi="Times New Roman"/>
          <w:sz w:val="27"/>
          <w:szCs w:val="27"/>
        </w:rPr>
        <w:t xml:space="preserve">                 </w:t>
      </w:r>
      <w:r w:rsidRPr="00BB3708">
        <w:rPr>
          <w:rFonts w:ascii="Times New Roman" w:hAnsi="Times New Roman"/>
          <w:sz w:val="27"/>
          <w:szCs w:val="27"/>
        </w:rPr>
        <w:t>социаль яклау министрлыгының «Озатып йө</w:t>
      </w:r>
      <w:proofErr w:type="gramStart"/>
      <w:r w:rsidRPr="00BB3708">
        <w:rPr>
          <w:rFonts w:ascii="Times New Roman" w:hAnsi="Times New Roman"/>
          <w:sz w:val="27"/>
          <w:szCs w:val="27"/>
        </w:rPr>
        <w:t>р</w:t>
      </w:r>
      <w:proofErr w:type="gramEnd"/>
      <w:r w:rsidRPr="00BB3708">
        <w:rPr>
          <w:rFonts w:ascii="Times New Roman" w:hAnsi="Times New Roman"/>
          <w:sz w:val="27"/>
          <w:szCs w:val="27"/>
        </w:rPr>
        <w:t>үче эт</w:t>
      </w:r>
      <w:r>
        <w:rPr>
          <w:rFonts w:ascii="Times New Roman" w:hAnsi="Times New Roman"/>
          <w:sz w:val="27"/>
          <w:szCs w:val="27"/>
        </w:rPr>
        <w:t xml:space="preserve">не махсус укытуны раслаучы </w:t>
      </w:r>
      <w:r w:rsidR="00ED363C">
        <w:rPr>
          <w:rFonts w:ascii="Times New Roman" w:hAnsi="Times New Roman"/>
          <w:sz w:val="27"/>
          <w:szCs w:val="27"/>
        </w:rPr>
        <w:t xml:space="preserve">              </w:t>
      </w:r>
      <w:r>
        <w:rPr>
          <w:rFonts w:ascii="Times New Roman" w:hAnsi="Times New Roman"/>
          <w:sz w:val="27"/>
          <w:szCs w:val="27"/>
        </w:rPr>
        <w:t>доку</w:t>
      </w:r>
      <w:r w:rsidRPr="00BB3708">
        <w:rPr>
          <w:rFonts w:ascii="Times New Roman" w:hAnsi="Times New Roman"/>
          <w:sz w:val="27"/>
          <w:szCs w:val="27"/>
        </w:rPr>
        <w:t xml:space="preserve">мент формасын һәм аны бирү тәртибен раслау турында» 2015 елның 22 июнендәге 386н номерлы боерыгы белән билгеләнгән форма һәм тәртиптә бирелә торган </w:t>
      </w:r>
      <w:r w:rsidR="00ED363C">
        <w:rPr>
          <w:rFonts w:ascii="Times New Roman" w:hAnsi="Times New Roman"/>
          <w:sz w:val="27"/>
          <w:szCs w:val="27"/>
        </w:rPr>
        <w:t xml:space="preserve">                 </w:t>
      </w:r>
      <w:r w:rsidRPr="00BB3708">
        <w:rPr>
          <w:rFonts w:ascii="Times New Roman" w:hAnsi="Times New Roman"/>
          <w:sz w:val="27"/>
          <w:szCs w:val="27"/>
        </w:rPr>
        <w:t>документ булганда, озатып йөрүче этне кертү;</w:t>
      </w:r>
    </w:p>
    <w:p w:rsidR="00BB3708" w:rsidRPr="004E2631" w:rsidRDefault="004E5E80" w:rsidP="004E2631">
      <w:pPr>
        <w:spacing w:after="0" w:line="240" w:lineRule="auto"/>
        <w:ind w:right="-1" w:firstLine="709"/>
        <w:jc w:val="both"/>
        <w:rPr>
          <w:rFonts w:ascii="Times New Roman" w:hAnsi="Times New Roman"/>
          <w:sz w:val="27"/>
          <w:szCs w:val="27"/>
        </w:rPr>
      </w:pPr>
      <w:r w:rsidRPr="004E2631">
        <w:rPr>
          <w:rFonts w:ascii="Times New Roman" w:hAnsi="Times New Roman"/>
          <w:sz w:val="27"/>
          <w:szCs w:val="27"/>
        </w:rPr>
        <w:t>2.14.3. </w:t>
      </w:r>
      <w:r w:rsidR="00BB3708" w:rsidRPr="00BB3708">
        <w:rPr>
          <w:rFonts w:ascii="Times New Roman" w:hAnsi="Times New Roman"/>
          <w:sz w:val="27"/>
          <w:szCs w:val="27"/>
        </w:rPr>
        <w:t xml:space="preserve"> Инвалидлар өчен муниципаль хезмәт күрсәтү гамәлгә ашырыла торган объектларга һәм әлеге пунктның </w:t>
      </w:r>
      <w:r w:rsidR="00BB3708">
        <w:rPr>
          <w:rFonts w:ascii="Times New Roman" w:hAnsi="Times New Roman"/>
          <w:sz w:val="27"/>
          <w:szCs w:val="27"/>
          <w:lang w:val="tt-RU"/>
        </w:rPr>
        <w:t xml:space="preserve">Регламентның 2.14.2. пунктының </w:t>
      </w:r>
      <w:r w:rsidR="00BB3708" w:rsidRPr="00BB3708">
        <w:rPr>
          <w:rFonts w:ascii="Times New Roman" w:hAnsi="Times New Roman"/>
          <w:sz w:val="27"/>
          <w:szCs w:val="27"/>
        </w:rPr>
        <w:t>1-4 пункт</w:t>
      </w:r>
      <w:r w:rsidR="00BB3708">
        <w:rPr>
          <w:rFonts w:ascii="Times New Roman" w:hAnsi="Times New Roman"/>
          <w:sz w:val="27"/>
          <w:szCs w:val="27"/>
          <w:lang w:val="tt-RU"/>
        </w:rPr>
        <w:t>ча</w:t>
      </w:r>
      <w:r w:rsidR="00BB3708" w:rsidRPr="00BB3708">
        <w:rPr>
          <w:rFonts w:ascii="Times New Roman" w:hAnsi="Times New Roman"/>
          <w:sz w:val="27"/>
          <w:szCs w:val="27"/>
        </w:rPr>
        <w:t xml:space="preserve">ларында күрсәтелгән муниципаль хезмәт күрсәтүдә кулланыла торган чараларга үтемлелекне тәэмин </w:t>
      </w:r>
      <w:proofErr w:type="gramStart"/>
      <w:r w:rsidR="00BB3708" w:rsidRPr="00BB3708">
        <w:rPr>
          <w:rFonts w:ascii="Times New Roman" w:hAnsi="Times New Roman"/>
          <w:sz w:val="27"/>
          <w:szCs w:val="27"/>
        </w:rPr>
        <w:t>ит</w:t>
      </w:r>
      <w:proofErr w:type="gramEnd"/>
      <w:r w:rsidR="00BB3708" w:rsidRPr="00BB3708">
        <w:rPr>
          <w:rFonts w:ascii="Times New Roman" w:hAnsi="Times New Roman"/>
          <w:sz w:val="27"/>
          <w:szCs w:val="27"/>
        </w:rPr>
        <w:t>ү өлешендә 2016 елның 1 июленнән соң файдалануга тапшырылган яки яң</w:t>
      </w:r>
      <w:r w:rsidR="00BB3708">
        <w:rPr>
          <w:rFonts w:ascii="Times New Roman" w:hAnsi="Times New Roman"/>
          <w:sz w:val="27"/>
          <w:szCs w:val="27"/>
        </w:rPr>
        <w:t>артылган, үзгәртеп корылган объ</w:t>
      </w:r>
      <w:r w:rsidR="00BB3708" w:rsidRPr="00BB3708">
        <w:rPr>
          <w:rFonts w:ascii="Times New Roman" w:hAnsi="Times New Roman"/>
          <w:sz w:val="27"/>
          <w:szCs w:val="27"/>
        </w:rPr>
        <w:t>ектларга карата таләпләр кулланыла.</w:t>
      </w:r>
    </w:p>
    <w:p w:rsidR="008D5C56" w:rsidRPr="004E2631" w:rsidRDefault="008D5C56" w:rsidP="004E2631">
      <w:pPr>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2.15. Муниципаль хезмәт күрсәтүләрдән файдалану мөмкинлеге һәм сыйфаты күрсәткечләре, шул исәптән мө</w:t>
      </w:r>
      <w:proofErr w:type="gramStart"/>
      <w:r w:rsidRPr="008D5C56">
        <w:rPr>
          <w:rFonts w:ascii="Times New Roman" w:hAnsi="Times New Roman"/>
          <w:sz w:val="27"/>
          <w:szCs w:val="27"/>
        </w:rPr>
        <w:t>р</w:t>
      </w:r>
      <w:proofErr w:type="gramEnd"/>
      <w:r w:rsidRPr="008D5C56">
        <w:rPr>
          <w:rFonts w:ascii="Times New Roman" w:hAnsi="Times New Roman"/>
          <w:sz w:val="27"/>
          <w:szCs w:val="27"/>
        </w:rPr>
        <w:t>әҗәгать итүченең муниципаль хезмәт күрсәткәндә</w:t>
      </w:r>
      <w:r w:rsidR="00ED363C">
        <w:rPr>
          <w:rFonts w:ascii="Times New Roman" w:hAnsi="Times New Roman"/>
          <w:sz w:val="27"/>
          <w:szCs w:val="27"/>
        </w:rPr>
        <w:t xml:space="preserve">               </w:t>
      </w:r>
      <w:r w:rsidRPr="008D5C56">
        <w:rPr>
          <w:rFonts w:ascii="Times New Roman" w:hAnsi="Times New Roman"/>
          <w:sz w:val="27"/>
          <w:szCs w:val="27"/>
        </w:rPr>
        <w:t xml:space="preserve"> вазыйфаи затлар белән үзара хезмәттәшлеге саны һәм аларның дәвамлылыгы, муниц</w:t>
      </w:r>
      <w:r w:rsidRPr="008D5C56">
        <w:rPr>
          <w:rFonts w:ascii="Times New Roman" w:hAnsi="Times New Roman"/>
          <w:sz w:val="27"/>
          <w:szCs w:val="27"/>
        </w:rPr>
        <w:t>и</w:t>
      </w:r>
      <w:r w:rsidRPr="008D5C56">
        <w:rPr>
          <w:rFonts w:ascii="Times New Roman" w:hAnsi="Times New Roman"/>
          <w:sz w:val="27"/>
          <w:szCs w:val="27"/>
        </w:rPr>
        <w:t>паль хезмәт күрсәтүнең барышы турында мәгълүмат алу мөмкинлеге, шул исәптән мәгълүмати-коммуникацион технологияләрдән файдаланып, дәүләт һәм муниципаль хезмәтлә</w:t>
      </w:r>
      <w:proofErr w:type="gramStart"/>
      <w:r w:rsidRPr="008D5C56">
        <w:rPr>
          <w:rFonts w:ascii="Times New Roman" w:hAnsi="Times New Roman"/>
          <w:sz w:val="27"/>
          <w:szCs w:val="27"/>
        </w:rPr>
        <w:t>р</w:t>
      </w:r>
      <w:proofErr w:type="gramEnd"/>
      <w:r w:rsidRPr="008D5C56">
        <w:rPr>
          <w:rFonts w:ascii="Times New Roman" w:hAnsi="Times New Roman"/>
          <w:sz w:val="27"/>
          <w:szCs w:val="27"/>
        </w:rPr>
        <w:t xml:space="preserve"> күрсәтүнең күпфункцияле үзәгендә (шул исәптән тулы күләмдә), мөрәҗәгать итүченең  теләге буенча җирле үзидарә органы башкарма-боеру органының теләсә </w:t>
      </w:r>
      <w:r w:rsidR="00ED363C">
        <w:rPr>
          <w:rFonts w:ascii="Times New Roman" w:hAnsi="Times New Roman"/>
          <w:sz w:val="27"/>
          <w:szCs w:val="27"/>
        </w:rPr>
        <w:t xml:space="preserve">              </w:t>
      </w:r>
      <w:r w:rsidRPr="008D5C56">
        <w:rPr>
          <w:rFonts w:ascii="Times New Roman" w:hAnsi="Times New Roman"/>
          <w:sz w:val="27"/>
          <w:szCs w:val="27"/>
        </w:rPr>
        <w:t>кайсы территориаль бүлекчәсендә (экстрерриториаль принцип), 210-ФЗ номерлы Фед</w:t>
      </w:r>
      <w:r w:rsidRPr="008D5C56">
        <w:rPr>
          <w:rFonts w:ascii="Times New Roman" w:hAnsi="Times New Roman"/>
          <w:sz w:val="27"/>
          <w:szCs w:val="27"/>
        </w:rPr>
        <w:t>е</w:t>
      </w:r>
      <w:r w:rsidRPr="008D5C56">
        <w:rPr>
          <w:rFonts w:ascii="Times New Roman" w:hAnsi="Times New Roman"/>
          <w:sz w:val="27"/>
          <w:szCs w:val="27"/>
        </w:rPr>
        <w:t>раль законның 15.1 статьяс</w:t>
      </w:r>
      <w:r>
        <w:rPr>
          <w:rFonts w:ascii="Times New Roman" w:hAnsi="Times New Roman"/>
          <w:sz w:val="27"/>
          <w:szCs w:val="27"/>
        </w:rPr>
        <w:t>ында каралган дәүләт һәм муници</w:t>
      </w:r>
      <w:r w:rsidRPr="008D5C56">
        <w:rPr>
          <w:rFonts w:ascii="Times New Roman" w:hAnsi="Times New Roman"/>
          <w:sz w:val="27"/>
          <w:szCs w:val="27"/>
        </w:rPr>
        <w:t>паль хезмәтлә</w:t>
      </w:r>
      <w:proofErr w:type="gramStart"/>
      <w:r w:rsidRPr="008D5C56">
        <w:rPr>
          <w:rFonts w:ascii="Times New Roman" w:hAnsi="Times New Roman"/>
          <w:sz w:val="27"/>
          <w:szCs w:val="27"/>
        </w:rPr>
        <w:t>р</w:t>
      </w:r>
      <w:proofErr w:type="gramEnd"/>
      <w:r w:rsidRPr="008D5C56">
        <w:rPr>
          <w:rFonts w:ascii="Times New Roman" w:hAnsi="Times New Roman"/>
          <w:sz w:val="27"/>
          <w:szCs w:val="27"/>
        </w:rPr>
        <w:t xml:space="preserve">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8D5C56" w:rsidRPr="00ED363C" w:rsidRDefault="008D5C56" w:rsidP="008D5C56">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ED363C">
        <w:rPr>
          <w:rFonts w:ascii="Times New Roman" w:hAnsi="Times New Roman"/>
          <w:sz w:val="27"/>
          <w:szCs w:val="27"/>
          <w:lang w:val="tt-RU"/>
        </w:rPr>
        <w:t>2.15.1. Муниципаль хезмәт күрсәтүләрнең һәркем өчен мөмкин булуы күрсәткечләре булып тора:</w:t>
      </w:r>
    </w:p>
    <w:p w:rsidR="008D5C56" w:rsidRPr="00ED363C" w:rsidRDefault="008D5C56" w:rsidP="008D5C56">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D5C56">
        <w:rPr>
          <w:rFonts w:ascii="Times New Roman" w:hAnsi="Times New Roman"/>
          <w:sz w:val="27"/>
          <w:szCs w:val="27"/>
          <w:lang w:val="tt-RU"/>
        </w:rPr>
        <w:t xml:space="preserve">1) </w:t>
      </w:r>
      <w:r w:rsidRPr="00ED363C">
        <w:rPr>
          <w:rFonts w:ascii="Times New Roman" w:hAnsi="Times New Roman"/>
          <w:sz w:val="27"/>
          <w:szCs w:val="27"/>
          <w:lang w:val="tt-RU"/>
        </w:rPr>
        <w:t>җәмәгать транспортыннан файдалану мөмкинлеге булган зонада документлар кабул итү һәм бирү алып барыла торган бинаның урнашу урыны;</w:t>
      </w:r>
    </w:p>
    <w:p w:rsidR="008D5C56" w:rsidRPr="00ED363C" w:rsidRDefault="008D5C56" w:rsidP="008D5C56">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D5C56">
        <w:rPr>
          <w:rFonts w:ascii="Times New Roman" w:hAnsi="Times New Roman"/>
          <w:sz w:val="27"/>
          <w:szCs w:val="27"/>
          <w:lang w:val="tt-RU"/>
        </w:rPr>
        <w:t xml:space="preserve">2) </w:t>
      </w:r>
      <w:r w:rsidRPr="00ED363C">
        <w:rPr>
          <w:rFonts w:ascii="Times New Roman" w:hAnsi="Times New Roman"/>
          <w:sz w:val="27"/>
          <w:szCs w:val="27"/>
          <w:lang w:val="tt-RU"/>
        </w:rPr>
        <w:t>кирәкле белгечләр саны, шулай ук гариза бирүчеләрдән документлар кабул ителә торган урыннар булу;</w:t>
      </w:r>
    </w:p>
    <w:p w:rsidR="008D5C56" w:rsidRPr="00ED363C" w:rsidRDefault="008D5C56" w:rsidP="008D5C56">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D5C56">
        <w:rPr>
          <w:rFonts w:ascii="Times New Roman" w:hAnsi="Times New Roman"/>
          <w:sz w:val="27"/>
          <w:szCs w:val="27"/>
          <w:lang w:val="tt-RU"/>
        </w:rPr>
        <w:t xml:space="preserve">3) </w:t>
      </w:r>
      <w:r w:rsidRPr="00ED363C">
        <w:rPr>
          <w:rFonts w:ascii="Times New Roman" w:hAnsi="Times New Roman"/>
          <w:sz w:val="27"/>
          <w:szCs w:val="27"/>
          <w:lang w:val="tt-RU"/>
        </w:rPr>
        <w:t>мәгълүмат стендларында, муниципаль районның рәсми сайтында, Бердәм пор-талда, Республика порталында муниципаль хезмәт күрсәтү ысуллары, тәртибе һәм сроклары турында тулы мәгълүмат булу;</w:t>
      </w:r>
    </w:p>
    <w:p w:rsidR="008D5C56" w:rsidRPr="00ED363C" w:rsidRDefault="008D5C56" w:rsidP="008D5C56">
      <w:pPr>
        <w:tabs>
          <w:tab w:val="left" w:pos="1134"/>
        </w:tabs>
        <w:autoSpaceDE w:val="0"/>
        <w:autoSpaceDN w:val="0"/>
        <w:adjustRightInd w:val="0"/>
        <w:spacing w:after="0" w:line="240" w:lineRule="auto"/>
        <w:ind w:right="-1"/>
        <w:jc w:val="both"/>
        <w:rPr>
          <w:rFonts w:ascii="Times New Roman" w:hAnsi="Times New Roman"/>
          <w:sz w:val="27"/>
          <w:szCs w:val="27"/>
          <w:lang w:val="tt-RU"/>
        </w:rPr>
      </w:pPr>
      <w:r>
        <w:rPr>
          <w:rFonts w:ascii="Times New Roman" w:hAnsi="Times New Roman"/>
          <w:sz w:val="27"/>
          <w:szCs w:val="27"/>
          <w:lang w:val="tt-RU"/>
        </w:rPr>
        <w:t xml:space="preserve">         </w:t>
      </w:r>
      <w:r w:rsidRPr="008D5C56">
        <w:rPr>
          <w:rFonts w:ascii="Times New Roman" w:hAnsi="Times New Roman"/>
          <w:sz w:val="27"/>
          <w:szCs w:val="27"/>
          <w:lang w:val="tt-RU"/>
        </w:rPr>
        <w:t xml:space="preserve">4) </w:t>
      </w:r>
      <w:r w:rsidRPr="00ED363C">
        <w:rPr>
          <w:rFonts w:ascii="Times New Roman" w:hAnsi="Times New Roman"/>
          <w:sz w:val="27"/>
          <w:szCs w:val="27"/>
          <w:lang w:val="tt-RU"/>
        </w:rPr>
        <w:t>инвалидларга башка затлар белән бертигез дәрәҗәдә муниципаль хезмәт алуга комачаулаучы киртәләрне җиңеп чыгуда ярдәм күрсәтү.</w:t>
      </w:r>
    </w:p>
    <w:p w:rsidR="008D5C56" w:rsidRPr="00ED363C" w:rsidRDefault="008D5C56" w:rsidP="008D5C56">
      <w:pPr>
        <w:autoSpaceDE w:val="0"/>
        <w:autoSpaceDN w:val="0"/>
        <w:adjustRightInd w:val="0"/>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 xml:space="preserve">2.15.2. Муниципаль хезмәт күрсәтүнең сыйфаты күрсәткече булып тора: </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 xml:space="preserve">1) документларны кабул </w:t>
      </w:r>
      <w:proofErr w:type="gramStart"/>
      <w:r w:rsidRPr="008D5C56">
        <w:rPr>
          <w:rFonts w:ascii="Times New Roman" w:hAnsi="Times New Roman"/>
          <w:sz w:val="27"/>
          <w:szCs w:val="27"/>
        </w:rPr>
        <w:t>ит</w:t>
      </w:r>
      <w:proofErr w:type="gramEnd"/>
      <w:r w:rsidRPr="008D5C56">
        <w:rPr>
          <w:rFonts w:ascii="Times New Roman" w:hAnsi="Times New Roman"/>
          <w:sz w:val="27"/>
          <w:szCs w:val="27"/>
        </w:rPr>
        <w:t>ү һәм карау срокларын үтәү;</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2) муниципаль хезмәт нәтиҗәсен алу срогын үтәү;</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 xml:space="preserve">3) Башкарма комитет хезмәткәрләре тарафыннан Регламентны бозуга </w:t>
      </w:r>
      <w:r w:rsidR="00ED363C">
        <w:rPr>
          <w:rFonts w:ascii="Times New Roman" w:hAnsi="Times New Roman"/>
          <w:sz w:val="27"/>
          <w:szCs w:val="27"/>
        </w:rPr>
        <w:t xml:space="preserve">                       ни</w:t>
      </w:r>
      <w:r w:rsidRPr="008D5C56">
        <w:rPr>
          <w:rFonts w:ascii="Times New Roman" w:hAnsi="Times New Roman"/>
          <w:sz w:val="27"/>
          <w:szCs w:val="27"/>
        </w:rPr>
        <w:t>гезләнгән шикаятьләрнең булмавы;</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lastRenderedPageBreak/>
        <w:t>4) мөрәҗәгать итүченең вазыйфаи затлар белән үзара хезмәттәшлеге саны (кон-сультацияләрне исәпкә алмыйча):</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4.1) мөрәҗәгать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4.2) КФҮдә муниципаль хезмәт күрсәтү нәтиҗәсен кәгазьдә электрон документ нөсхәсе рәвешендә алу кирәк булган очракта бер тапкыр.</w:t>
      </w:r>
    </w:p>
    <w:p w:rsidR="008D5C56" w:rsidRPr="008D5C56"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Муниципаль хезмәт күрсәткәндә мөрәҗәгать итүченең вазыйфаи затлары белән бер хезмәттәшлек дәвамлылыгы 15 минуттан артмый.</w:t>
      </w:r>
    </w:p>
    <w:p w:rsidR="008D5C56" w:rsidRPr="004E2631" w:rsidRDefault="008D5C56" w:rsidP="008D5C56">
      <w:pPr>
        <w:autoSpaceDE w:val="0"/>
        <w:autoSpaceDN w:val="0"/>
        <w:adjustRightInd w:val="0"/>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Мөрәҗәгать итүче күчмә радиотелефон элемтәсе җайланмалары ярдәмендә, Бердәм портал, Республика порталы, терминал җайланмалар ярдәмендә муниципаль хезмәт күрсәтүнең сыйфатын бәяләргә хокуклы.</w:t>
      </w:r>
    </w:p>
    <w:p w:rsidR="008D5C56" w:rsidRPr="008D5C56" w:rsidRDefault="008D5C56" w:rsidP="008D5C56">
      <w:pPr>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2.15.3. Муниципаль хезмәт күрсәтүнең барышы турында мәгълүмат гариза бирүче тарафыннан Бердәм порталдагы шәхси кабинетында яки Республика порта-лында, КФҮдә алынырга мөмкин.</w:t>
      </w:r>
    </w:p>
    <w:p w:rsidR="008D5C56" w:rsidRPr="008D5C56" w:rsidRDefault="008D5C56" w:rsidP="008D5C56">
      <w:pPr>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2.15.4. Муниципаль хезмәт күрсәтү, яшәү урынына яки фактта яшәү (тору) уры-нына бәйсез рәвештә экстерриториаль принцип буенча мөрәҗәгать итүченең теләге буенча теләсә кайсы КФҮдә гамәлгә ашырыла.</w:t>
      </w:r>
    </w:p>
    <w:p w:rsidR="008D5C56" w:rsidRPr="008D5C56" w:rsidRDefault="008D5C56" w:rsidP="008D5C56">
      <w:pPr>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Муниципаль хезмәт күрсәтү комплекслы сорату составында күрсәтелә.</w:t>
      </w:r>
    </w:p>
    <w:p w:rsidR="008D5C56" w:rsidRPr="004E2631" w:rsidRDefault="008D5C56" w:rsidP="008D5C56">
      <w:pPr>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2.16.  Башка таләпләр, шул исәптән экстерриториаль принцип буенча муници-паль хезмәтләр күрсәтүнең үзенчәлекләрен</w:t>
      </w:r>
      <w:r>
        <w:rPr>
          <w:rFonts w:ascii="Times New Roman" w:hAnsi="Times New Roman"/>
          <w:sz w:val="27"/>
          <w:szCs w:val="27"/>
          <w:lang w:val="tt-RU"/>
        </w:rPr>
        <w:t xml:space="preserve"> </w:t>
      </w:r>
      <w:r w:rsidRPr="008D5C56">
        <w:rPr>
          <w:rFonts w:ascii="Times New Roman" w:hAnsi="Times New Roman"/>
          <w:sz w:val="27"/>
          <w:szCs w:val="27"/>
        </w:rPr>
        <w:t>(әгәр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w:t>
      </w:r>
    </w:p>
    <w:p w:rsidR="008D5C56" w:rsidRPr="008D5C56"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 xml:space="preserve">2.16.1. Электрон формада муниципаль хезмәт күрсәткәндә гариза бирүче </w:t>
      </w:r>
      <w:r w:rsidR="00ED363C">
        <w:rPr>
          <w:rFonts w:ascii="Times New Roman" w:hAnsi="Times New Roman"/>
          <w:sz w:val="27"/>
          <w:szCs w:val="27"/>
        </w:rPr>
        <w:t xml:space="preserve">                    </w:t>
      </w:r>
      <w:r w:rsidRPr="008D5C56">
        <w:rPr>
          <w:rFonts w:ascii="Times New Roman" w:hAnsi="Times New Roman"/>
          <w:sz w:val="27"/>
          <w:szCs w:val="27"/>
        </w:rPr>
        <w:t>хокуклы:</w:t>
      </w:r>
    </w:p>
    <w:p w:rsidR="008D5C56" w:rsidRPr="008D5C56"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а) Бердәм порталда һәм Республика порталында урнаштырылган муниципаль хезмәт күрсәтү тәртибе һәм сроклары турында мәгълүмат алырга;</w:t>
      </w:r>
    </w:p>
    <w:p w:rsidR="008D5C56" w:rsidRPr="008D5C56"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б)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8D5C56" w:rsidRPr="008D5C56"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в) электрон формада бирелгән муниципаль хезмәт күрсәтү турындагы гаризала-рны үтәү барышы турында белешмәләр алырга;</w:t>
      </w:r>
    </w:p>
    <w:p w:rsidR="008D5C56" w:rsidRPr="008D5C56"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г) Республика порталы аша муниципаль хезмәт күрсәтүнең сыйфатын бәяләргә;</w:t>
      </w:r>
    </w:p>
    <w:p w:rsidR="008D5C56" w:rsidRPr="008D5C56"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д) электрон документ формасында муниципаль хезмәт күрсәтү нәтиҗәсен</w:t>
      </w:r>
      <w:r w:rsidR="00ED363C">
        <w:rPr>
          <w:rFonts w:ascii="Times New Roman" w:hAnsi="Times New Roman"/>
          <w:sz w:val="27"/>
          <w:szCs w:val="27"/>
        </w:rPr>
        <w:t xml:space="preserve">                     алыр</w:t>
      </w:r>
      <w:r w:rsidRPr="008D5C56">
        <w:rPr>
          <w:rFonts w:ascii="Times New Roman" w:hAnsi="Times New Roman"/>
          <w:sz w:val="27"/>
          <w:szCs w:val="27"/>
        </w:rPr>
        <w:t>га;</w:t>
      </w:r>
    </w:p>
    <w:p w:rsidR="008D5C56" w:rsidRPr="004E2631" w:rsidRDefault="008D5C56" w:rsidP="008D5C56">
      <w:pPr>
        <w:suppressAutoHyphens/>
        <w:spacing w:after="0" w:line="240" w:lineRule="auto"/>
        <w:ind w:right="-1" w:firstLine="709"/>
        <w:jc w:val="both"/>
        <w:rPr>
          <w:rFonts w:ascii="Times New Roman" w:hAnsi="Times New Roman"/>
          <w:sz w:val="27"/>
          <w:szCs w:val="27"/>
        </w:rPr>
      </w:pPr>
      <w:r w:rsidRPr="008D5C56">
        <w:rPr>
          <w:rFonts w:ascii="Times New Roman" w:hAnsi="Times New Roman"/>
          <w:sz w:val="27"/>
          <w:szCs w:val="27"/>
        </w:rPr>
        <w:t>е) Башкарма комитет карары һәм гамәлләренә (гамәл кылмауларына), шулай ук аның вазыйфаи затларына, муниципаль хезмәткәрләренә дәүләт һәм муниципаль хезмәтләр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кадәр (судтан тыш) шикаять бирү процессын тәэмин итә торган Республика порталы, федераль дәүләт мәгълүмат системасы порталы аша шикаять бирергә.</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2.16.2. Гаризаны формалаштыру</w:t>
      </w:r>
      <w:r>
        <w:rPr>
          <w:rFonts w:ascii="Times New Roman" w:hAnsi="Times New Roman"/>
          <w:bCs/>
          <w:sz w:val="27"/>
          <w:szCs w:val="27"/>
          <w:lang w:val="tt-RU"/>
        </w:rPr>
        <w:t>,</w:t>
      </w:r>
      <w:r w:rsidRPr="008D5C56">
        <w:rPr>
          <w:rFonts w:ascii="Times New Roman" w:hAnsi="Times New Roman"/>
          <w:bCs/>
          <w:sz w:val="27"/>
          <w:szCs w:val="27"/>
        </w:rPr>
        <w:t xml:space="preserve"> нинди дә булса башка формада өстәмә гариза бирү зарурлыгыннан башка</w:t>
      </w:r>
      <w:r>
        <w:rPr>
          <w:rFonts w:ascii="Times New Roman" w:hAnsi="Times New Roman"/>
          <w:bCs/>
          <w:sz w:val="27"/>
          <w:szCs w:val="27"/>
          <w:lang w:val="tt-RU"/>
        </w:rPr>
        <w:t>,</w:t>
      </w:r>
      <w:r w:rsidRPr="008D5C56">
        <w:rPr>
          <w:rFonts w:ascii="Times New Roman" w:hAnsi="Times New Roman"/>
          <w:bCs/>
          <w:sz w:val="27"/>
          <w:szCs w:val="27"/>
        </w:rPr>
        <w:t xml:space="preserve"> Бердәм порталда, Республика порталында гаризаның эле</w:t>
      </w:r>
      <w:r w:rsidRPr="008D5C56">
        <w:rPr>
          <w:rFonts w:ascii="Times New Roman" w:hAnsi="Times New Roman"/>
          <w:bCs/>
          <w:sz w:val="27"/>
          <w:szCs w:val="27"/>
        </w:rPr>
        <w:t>к</w:t>
      </w:r>
      <w:r w:rsidRPr="008D5C56">
        <w:rPr>
          <w:rFonts w:ascii="Times New Roman" w:hAnsi="Times New Roman"/>
          <w:bCs/>
          <w:sz w:val="27"/>
          <w:szCs w:val="27"/>
        </w:rPr>
        <w:t>трон формасын тутыру юлы белән башкарыла.</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lastRenderedPageBreak/>
        <w:t>2.16.3. КФҮгә кабул итүгә гариза бирүчеләрне теркәү (алга таба – язылу) Респу</w:t>
      </w:r>
      <w:r w:rsidRPr="008D5C56">
        <w:rPr>
          <w:rFonts w:ascii="Times New Roman" w:hAnsi="Times New Roman"/>
          <w:bCs/>
          <w:sz w:val="27"/>
          <w:szCs w:val="27"/>
        </w:rPr>
        <w:t>б</w:t>
      </w:r>
      <w:r w:rsidRPr="008D5C56">
        <w:rPr>
          <w:rFonts w:ascii="Times New Roman" w:hAnsi="Times New Roman"/>
          <w:bCs/>
          <w:sz w:val="27"/>
          <w:szCs w:val="27"/>
        </w:rPr>
        <w:t>лика порталы, КФҮнең контакт-үзәге телефоны аша башкарыла.</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Мөрәҗәгать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Билгеле бер датага язылу шушы датага кадәр тәүлек эчендә тәмамлана.</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 xml:space="preserve">Республика порталы аша алдан язылуны гамәлгә ашыру өчен гариза бирүчегә </w:t>
      </w:r>
      <w:r w:rsidR="00ED363C">
        <w:rPr>
          <w:rFonts w:ascii="Times New Roman" w:hAnsi="Times New Roman"/>
          <w:bCs/>
          <w:sz w:val="27"/>
          <w:szCs w:val="27"/>
        </w:rPr>
        <w:t xml:space="preserve">   </w:t>
      </w:r>
      <w:r w:rsidRPr="008D5C56">
        <w:rPr>
          <w:rFonts w:ascii="Times New Roman" w:hAnsi="Times New Roman"/>
          <w:bCs/>
          <w:sz w:val="27"/>
          <w:szCs w:val="27"/>
        </w:rPr>
        <w:t>системасы тарафыннан соратып алына торган мәгълүматларны күрсәтергә кирәк, шул исәптән:</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фамилиясе, исеме, атасының исеме (булса);</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телефон номеры;</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электрон почта адресы (теләге буенча);</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теләгән кабул итү көне һәм вакыты.</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Алдан язылганда гариза бирүче хәбә</w:t>
      </w:r>
      <w:proofErr w:type="gramStart"/>
      <w:r w:rsidRPr="008D5C56">
        <w:rPr>
          <w:rFonts w:ascii="Times New Roman" w:hAnsi="Times New Roman"/>
          <w:bCs/>
          <w:sz w:val="27"/>
          <w:szCs w:val="27"/>
        </w:rPr>
        <w:t>р</w:t>
      </w:r>
      <w:proofErr w:type="gramEnd"/>
      <w:r w:rsidRPr="008D5C56">
        <w:rPr>
          <w:rFonts w:ascii="Times New Roman" w:hAnsi="Times New Roman"/>
          <w:bCs/>
          <w:sz w:val="27"/>
          <w:szCs w:val="27"/>
        </w:rPr>
        <w:t xml:space="preserve"> иткән мәгълүматлар шәхси кабул итү </w:t>
      </w:r>
      <w:r w:rsidR="00ED363C">
        <w:rPr>
          <w:rFonts w:ascii="Times New Roman" w:hAnsi="Times New Roman"/>
          <w:bCs/>
          <w:sz w:val="27"/>
          <w:szCs w:val="27"/>
        </w:rPr>
        <w:t xml:space="preserve">                  </w:t>
      </w:r>
      <w:r w:rsidRPr="008D5C56">
        <w:rPr>
          <w:rFonts w:ascii="Times New Roman" w:hAnsi="Times New Roman"/>
          <w:bCs/>
          <w:sz w:val="27"/>
          <w:szCs w:val="27"/>
        </w:rPr>
        <w:t>вакытында гариза бирүче биргән документларга туры килмәгән очракта, алдан язылу гамәлдән чыгарыла.</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Алдан язылуны гамәлгә ашырганда, гариза бирүчегә талон-раслауны бастырып алу мөмкинлеге бирелә. Мө</w:t>
      </w:r>
      <w:proofErr w:type="gramStart"/>
      <w:r w:rsidRPr="008D5C56">
        <w:rPr>
          <w:rFonts w:ascii="Times New Roman" w:hAnsi="Times New Roman"/>
          <w:bCs/>
          <w:sz w:val="27"/>
          <w:szCs w:val="27"/>
        </w:rPr>
        <w:t>р</w:t>
      </w:r>
      <w:proofErr w:type="gramEnd"/>
      <w:r w:rsidRPr="008D5C56">
        <w:rPr>
          <w:rFonts w:ascii="Times New Roman" w:hAnsi="Times New Roman"/>
          <w:bCs/>
          <w:sz w:val="27"/>
          <w:szCs w:val="27"/>
        </w:rPr>
        <w:t>әҗәгать итүче электрон почта адресын хәбәр иткән очра</w:t>
      </w:r>
      <w:r w:rsidRPr="008D5C56">
        <w:rPr>
          <w:rFonts w:ascii="Times New Roman" w:hAnsi="Times New Roman"/>
          <w:bCs/>
          <w:sz w:val="27"/>
          <w:szCs w:val="27"/>
        </w:rPr>
        <w:t>к</w:t>
      </w:r>
      <w:r w:rsidRPr="008D5C56">
        <w:rPr>
          <w:rFonts w:ascii="Times New Roman" w:hAnsi="Times New Roman"/>
          <w:bCs/>
          <w:sz w:val="27"/>
          <w:szCs w:val="27"/>
        </w:rPr>
        <w:t>та, күрсәтелгән адреска шулай ук кабул итү датасы, вакыты һәм урыны күрсәтелгән</w:t>
      </w:r>
      <w:r w:rsidR="00ED363C">
        <w:rPr>
          <w:rFonts w:ascii="Times New Roman" w:hAnsi="Times New Roman"/>
          <w:bCs/>
          <w:sz w:val="27"/>
          <w:szCs w:val="27"/>
        </w:rPr>
        <w:t xml:space="preserve">  </w:t>
      </w:r>
      <w:r w:rsidRPr="008D5C56">
        <w:rPr>
          <w:rFonts w:ascii="Times New Roman" w:hAnsi="Times New Roman"/>
          <w:bCs/>
          <w:sz w:val="27"/>
          <w:szCs w:val="27"/>
        </w:rPr>
        <w:t xml:space="preserve"> алдан язылуны раслау турында мәгълүмат җибәрелә.</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Алдан язылуны гамәлгә ашырганда, гариза бирүчегә мәҗбүри рәвештә, кабул итү вакытыннан 15 минут узгач, ул килмәгән очракта, алдан язылу гамәлдән чыгары-луы турында хәбәр ителә.</w:t>
      </w:r>
    </w:p>
    <w:p w:rsidR="008D5C56" w:rsidRPr="008D5C56"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Мөрәҗәгать итүче теләсә кайсы вакытта алдан язылудан баш тартырга хокуклы.</w:t>
      </w:r>
    </w:p>
    <w:p w:rsidR="008D5C56" w:rsidRPr="004E2631" w:rsidRDefault="008D5C56" w:rsidP="008D5C56">
      <w:pPr>
        <w:spacing w:after="0" w:line="240" w:lineRule="auto"/>
        <w:ind w:right="-1" w:firstLine="709"/>
        <w:jc w:val="both"/>
        <w:rPr>
          <w:rFonts w:ascii="Times New Roman" w:hAnsi="Times New Roman"/>
          <w:bCs/>
          <w:sz w:val="27"/>
          <w:szCs w:val="27"/>
        </w:rPr>
      </w:pPr>
      <w:r w:rsidRPr="008D5C56">
        <w:rPr>
          <w:rFonts w:ascii="Times New Roman" w:hAnsi="Times New Roman"/>
          <w:bCs/>
          <w:sz w:val="27"/>
          <w:szCs w:val="27"/>
        </w:rPr>
        <w:t>Мө</w:t>
      </w:r>
      <w:proofErr w:type="gramStart"/>
      <w:r w:rsidRPr="008D5C56">
        <w:rPr>
          <w:rFonts w:ascii="Times New Roman" w:hAnsi="Times New Roman"/>
          <w:bCs/>
          <w:sz w:val="27"/>
          <w:szCs w:val="27"/>
        </w:rPr>
        <w:t>р</w:t>
      </w:r>
      <w:proofErr w:type="gramEnd"/>
      <w:r w:rsidRPr="008D5C56">
        <w:rPr>
          <w:rFonts w:ascii="Times New Roman" w:hAnsi="Times New Roman"/>
          <w:bCs/>
          <w:sz w:val="27"/>
          <w:szCs w:val="27"/>
        </w:rPr>
        <w:t xml:space="preserve">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w:t>
      </w:r>
      <w:r w:rsidR="00ED363C">
        <w:rPr>
          <w:rFonts w:ascii="Times New Roman" w:hAnsi="Times New Roman"/>
          <w:bCs/>
          <w:sz w:val="27"/>
          <w:szCs w:val="27"/>
        </w:rPr>
        <w:t xml:space="preserve">                </w:t>
      </w:r>
      <w:r w:rsidRPr="008D5C56">
        <w:rPr>
          <w:rFonts w:ascii="Times New Roman" w:hAnsi="Times New Roman"/>
          <w:bCs/>
          <w:sz w:val="27"/>
          <w:szCs w:val="27"/>
        </w:rPr>
        <w:t>тыела.</w:t>
      </w:r>
    </w:p>
    <w:p w:rsidR="00F400DD" w:rsidRPr="004E2631" w:rsidRDefault="00F400DD" w:rsidP="004E2631">
      <w:pPr>
        <w:tabs>
          <w:tab w:val="left" w:pos="9781"/>
        </w:tabs>
        <w:autoSpaceDE w:val="0"/>
        <w:autoSpaceDN w:val="0"/>
        <w:adjustRightInd w:val="0"/>
        <w:spacing w:after="0" w:line="240" w:lineRule="auto"/>
        <w:ind w:right="-1"/>
        <w:jc w:val="center"/>
        <w:rPr>
          <w:rFonts w:ascii="Times New Roman" w:hAnsi="Times New Roman"/>
          <w:bCs/>
          <w:sz w:val="27"/>
          <w:szCs w:val="27"/>
        </w:rPr>
      </w:pPr>
    </w:p>
    <w:p w:rsidR="008D5C56" w:rsidRPr="008D5C56" w:rsidRDefault="008D5C56" w:rsidP="008D5C56">
      <w:pPr>
        <w:autoSpaceDE w:val="0"/>
        <w:autoSpaceDN w:val="0"/>
        <w:adjustRightInd w:val="0"/>
        <w:spacing w:after="0" w:line="240" w:lineRule="auto"/>
        <w:ind w:right="-1"/>
        <w:jc w:val="center"/>
        <w:rPr>
          <w:rFonts w:ascii="Times New Roman" w:hAnsi="Times New Roman"/>
          <w:color w:val="000000"/>
          <w:sz w:val="27"/>
          <w:szCs w:val="27"/>
        </w:rPr>
      </w:pPr>
      <w:r w:rsidRPr="008D5C56">
        <w:rPr>
          <w:rFonts w:ascii="Times New Roman" w:hAnsi="Times New Roman"/>
          <w:color w:val="000000"/>
          <w:sz w:val="27"/>
          <w:szCs w:val="27"/>
        </w:rPr>
        <w:t xml:space="preserve">3. Административ процедураларны (гамәлләрне) үтәү сроклары, составы, </w:t>
      </w:r>
    </w:p>
    <w:p w:rsidR="008D5C56" w:rsidRPr="008D5C56" w:rsidRDefault="008D5C56" w:rsidP="008D5C56">
      <w:pPr>
        <w:autoSpaceDE w:val="0"/>
        <w:autoSpaceDN w:val="0"/>
        <w:adjustRightInd w:val="0"/>
        <w:spacing w:after="0" w:line="240" w:lineRule="auto"/>
        <w:ind w:right="-1"/>
        <w:jc w:val="center"/>
        <w:rPr>
          <w:rFonts w:ascii="Times New Roman" w:hAnsi="Times New Roman"/>
          <w:color w:val="000000"/>
          <w:sz w:val="27"/>
          <w:szCs w:val="27"/>
        </w:rPr>
      </w:pPr>
      <w:r w:rsidRPr="008D5C56">
        <w:rPr>
          <w:rFonts w:ascii="Times New Roman" w:hAnsi="Times New Roman"/>
          <w:color w:val="000000"/>
          <w:sz w:val="27"/>
          <w:szCs w:val="27"/>
        </w:rPr>
        <w:t>эзлеклелеге, аларны үтәү тәртибенә карата таләпләр, шул исәптән электрон</w:t>
      </w:r>
    </w:p>
    <w:p w:rsidR="008D5C56" w:rsidRDefault="008D5C56" w:rsidP="008D5C56">
      <w:pPr>
        <w:autoSpaceDE w:val="0"/>
        <w:autoSpaceDN w:val="0"/>
        <w:adjustRightInd w:val="0"/>
        <w:spacing w:after="0" w:line="240" w:lineRule="auto"/>
        <w:ind w:right="-1"/>
        <w:jc w:val="center"/>
        <w:rPr>
          <w:rFonts w:ascii="Times New Roman" w:hAnsi="Times New Roman"/>
          <w:color w:val="000000"/>
          <w:sz w:val="27"/>
          <w:szCs w:val="27"/>
        </w:rPr>
      </w:pPr>
      <w:r w:rsidRPr="008D5C56">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3.1. Муниципаль хезмәт күрсәткәндә, гамәлләр эзлеклелеген тасвирлау:</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3.1.1. Муниципаль хезмәт күрсәтү түбәндәге процедураларны үз эченә ала:</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1) мөрәҗәгать итүчегә консультация бирү;</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2) мөрәҗәгать итүче тапшырган документлар комплектын кабул итү һәм карау;</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 муниципаль хезмәт күрсәтүдә катнашучы органнарга ведомствоара сорату-ларны формалаштыру һәм җибәрү;</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4) муниципаль хезмәт нәтиҗәләрен әзерләү;</w:t>
      </w:r>
    </w:p>
    <w:p w:rsidR="008A222B" w:rsidRPr="008A222B"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5) гариза бирүчегә муниципаль хезмәт нәтиҗәсен бирү (җибәрү).</w:t>
      </w:r>
    </w:p>
    <w:p w:rsidR="008A222B" w:rsidRPr="004E2631" w:rsidRDefault="008A222B" w:rsidP="008A222B">
      <w:pPr>
        <w:tabs>
          <w:tab w:val="left" w:pos="9781"/>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3.2. Мөрәҗ</w:t>
      </w:r>
      <w:r>
        <w:rPr>
          <w:rFonts w:ascii="Times New Roman" w:hAnsi="Times New Roman"/>
          <w:sz w:val="27"/>
          <w:szCs w:val="27"/>
        </w:rPr>
        <w:t>әгать итүчегә консультация бирү</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3.2.1. Мөрәҗәгать итүченең муниципаль хезмәт күрсәтү белән бәйле мәсьәләләр буенча мөрәҗәгате административ процедураны үтәүне башлау өчен нигез булып тора.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Административ процедураны үтәү өчен җаваплы вазыйфаи зат (хезмәткәр):</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 гариза бирүче КФҮгә мөрәҗәгать иткәндә -  КФҮ хезмәткәре;</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lastRenderedPageBreak/>
        <w:t xml:space="preserve">- гариза бирүче Башкарма комитетка мөрәҗәгать иткәндә - </w:t>
      </w:r>
      <w:r>
        <w:rPr>
          <w:rFonts w:ascii="Times New Roman" w:hAnsi="Times New Roman"/>
          <w:sz w:val="27"/>
          <w:szCs w:val="27"/>
        </w:rPr>
        <w:t>Башкарма комитетның т</w:t>
      </w:r>
      <w:r w:rsidRPr="008A222B">
        <w:rPr>
          <w:rFonts w:ascii="Times New Roman" w:hAnsi="Times New Roman"/>
          <w:sz w:val="27"/>
          <w:szCs w:val="27"/>
        </w:rPr>
        <w:t>ышкы реклама белән эшләү бүлеге белгече (алга таба - консультация бирү өчен җаваплы вазыйфаи зат).</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3.2.2. Мөрәҗәгать итүче </w:t>
      </w:r>
      <w:r w:rsidRPr="008A222B">
        <w:rPr>
          <w:rFonts w:ascii="Times New Roman" w:hAnsi="Times New Roman"/>
          <w:sz w:val="27"/>
          <w:szCs w:val="27"/>
        </w:rPr>
        <w:t>күпфункцияле үзәкләр</w:t>
      </w:r>
      <w:r>
        <w:rPr>
          <w:rFonts w:ascii="Times New Roman" w:hAnsi="Times New Roman"/>
          <w:sz w:val="27"/>
          <w:szCs w:val="27"/>
          <w:lang w:val="tt-RU"/>
        </w:rPr>
        <w:t>ен</w:t>
      </w:r>
      <w:r w:rsidRPr="008A222B">
        <w:rPr>
          <w:rFonts w:ascii="Times New Roman" w:hAnsi="Times New Roman"/>
          <w:sz w:val="27"/>
          <w:szCs w:val="27"/>
        </w:rPr>
        <w:t>ә</w:t>
      </w:r>
      <w:r>
        <w:rPr>
          <w:rFonts w:ascii="Times New Roman" w:hAnsi="Times New Roman"/>
          <w:sz w:val="27"/>
          <w:szCs w:val="27"/>
          <w:lang w:val="tt-RU"/>
        </w:rPr>
        <w:t>,</w:t>
      </w:r>
      <w:r w:rsidRPr="008A222B">
        <w:rPr>
          <w:rFonts w:ascii="Times New Roman" w:hAnsi="Times New Roman"/>
          <w:sz w:val="27"/>
          <w:szCs w:val="27"/>
        </w:rPr>
        <w:t xml:space="preserve"> муниципаль хезмәт күрсәтү тәртибе һәм сроклары турында консультация сорап, шәхсән үзе һәм телефон, электрон почта аша мөрәҗәгать итәргә хокуклы.</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мәсьәләләр буенча.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Мөрәҗәгать итүче муниципаль хезмәт күрсәтү тәртибе турында КФҮ сайтыннан ирекле файдалану юлы белән мәгълүмат алырга мөмкин http://mfc16.tatarstan.ru.</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8A222B" w:rsidRPr="004E2631"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8A222B" w:rsidRPr="008A222B" w:rsidRDefault="008A222B" w:rsidP="008A222B">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тәртибе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8A222B" w:rsidRPr="008A222B" w:rsidRDefault="008A222B" w:rsidP="008A222B">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Регламентның 1.3.4 пункты таләпләре нигезендә мөрәҗәгать итүчегә консультация бирү өчен җаваплы вазыйфаи зат хәбәр итә.</w:t>
      </w:r>
    </w:p>
    <w:p w:rsidR="008A222B" w:rsidRPr="008A222B" w:rsidRDefault="008A222B" w:rsidP="008A222B">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Әлеге пункт белән билгеләнә торган процедуралар мөрәҗәгать кергән көннән өч эш көне эчендә башкарыла.</w:t>
      </w:r>
    </w:p>
    <w:p w:rsidR="008A222B" w:rsidRPr="004E2631" w:rsidRDefault="008A222B" w:rsidP="008A222B">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Процедураларның нәтиҗәсе: тапшырыла торган документның формасы, составы һәм муниципаль хезмәт күрсәтү өчен кирәкле башка мәсьәләләр буенча консультация.</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 Гариза бирүче тарафыннан бирелгән документлар комплектын кабул итү һәм карау</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3.3.1.1. Мөрәҗәгать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3.3.1.2. Гаризалар кабул итүне алып баручы КФҮ хезмәткәре:</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гариза бирүченең шәхесен раслый;</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мөрәҗәгать предметын билгели;</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документлар бирүче затның вәкаләтләрен тикшерә;</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документларның Регламентның 2.5 пунктында күрсәтелгән таләпләргә туры килү-килмәвен тикшерә;</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КФҮ АМСта гаризаның электрон формасын тутыра;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Регламентның 2.5 пунктында кәгазьдә күрсәтелгән документларны тапшырганда, тапшырылган документларны сканерлауны гамәлгә ашыра;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КФҮ АМСтан гаризаны бастыра;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гариза бирүчегә тикшерү һәм имзалау өчен тапшыра;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имзаланганнан соң КФҮ АМСта имзаланган гаризасын сканерлый;</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lastRenderedPageBreak/>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имзаланган гаризаны һәм кәгазь документларның төп нөсхәләрен кире кайтара;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гариза бирүчегә документларны кабул итү турында расписка бирә.</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8A222B" w:rsidRPr="004E2631"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Процедураларның нәтиҗәсе: җибәрергә әзерләнгән гариза һәм документлар пакеты.</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3.3.1.3. КФҮ хезмәткәре гариза бирүчедән алган документлар пакетын Башкарма комитетка электрон формада (электрон эшләр пакетлары составында) мөрәҗәгать итүче КФҮнең структур бүлекчәсенә мөрәҗәгать иткән көннән бер эш көне эчендә җибәрә.</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Процедураның нәтиҗәсе: электрон хезмәттәшлек системасы аша Башкарма комитетка җибәрелгән гариза һәм документлар пакеты (электрон дело).</w:t>
      </w:r>
    </w:p>
    <w:p w:rsidR="008A222B" w:rsidRPr="004E2631"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3.3.2. Республика порталы аша муниципаль хезмәт күрсәтү өчен электрон рәвештә документлар кабул итү.</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3.3.2.1. Гариза бирүче Республика порталы аша электрон формада гариза бирү өчен түбәндәге гамәлләрне башкара: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Республика порталында авторизацияләүне башкара;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Республика порталында электрон гариза формасын ача;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муниципаль хезмәт күрсәтү өчен кирәкле һәм мәҗбүри булган белешмәләрне үз эченә алган электрон гариза формасын тутыра;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хәбәр ителгән белешмәләрнең дөреслеген раслый (электрон гариза формасында тиешле билге куя);</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тутырылган электрон гаризаны җибәрә (электрон гариза формасында тиешле төймәгә баса);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электрон гариза 63-ФЗ номерлы Федераль закон таләпләре һәм 210-ФЗ номерлы Федераль закон таләпләре нигезендә (гади электрон имза һәм (яки) көчәйтелгән квалификацияле электрон имза белән) имзалана;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электрон гариза җибәрү турында хәбәрнамә ала.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Әлеге пункт белән билгеләнә торган процедуралар мөрәҗәгать итүче мөрәҗәгате көнендә башкарыла.</w:t>
      </w:r>
    </w:p>
    <w:p w:rsidR="008A222B" w:rsidRPr="008A222B" w:rsidRDefault="008A222B" w:rsidP="008A222B">
      <w:pPr>
        <w:suppressAutoHyphens/>
        <w:autoSpaceDE w:val="0"/>
        <w:autoSpaceDN w:val="0"/>
        <w:adjustRightInd w:val="0"/>
        <w:spacing w:after="0" w:line="240" w:lineRule="auto"/>
        <w:ind w:right="-1" w:firstLine="709"/>
        <w:jc w:val="both"/>
        <w:rPr>
          <w:rFonts w:ascii="Times New Roman" w:hAnsi="Times New Roman"/>
          <w:sz w:val="27"/>
          <w:szCs w:val="27"/>
        </w:rPr>
      </w:pPr>
      <w:r w:rsidRPr="008A222B">
        <w:rPr>
          <w:rFonts w:ascii="Times New Roman" w:hAnsi="Times New Roman"/>
          <w:sz w:val="27"/>
          <w:szCs w:val="27"/>
        </w:rPr>
        <w:t>Процедураларның нәтиҗәсе: электрон хезмәттәшлек системасы аша Башкарма комитетка җибәрелгән электрон эш.</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3.3.3. Башкарма комитет тарафыннан документлар комплектын карау</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3.3.3.1. Муниципаль хезмәт күрсәтү өче</w:t>
      </w:r>
      <w:r>
        <w:rPr>
          <w:rFonts w:ascii="Times New Roman" w:hAnsi="Times New Roman"/>
          <w:sz w:val="27"/>
          <w:szCs w:val="27"/>
        </w:rPr>
        <w:t>н кирәкле гариза һәм башка доку</w:t>
      </w:r>
      <w:r w:rsidRPr="008D71A2">
        <w:rPr>
          <w:rFonts w:ascii="Times New Roman" w:hAnsi="Times New Roman"/>
          <w:sz w:val="27"/>
          <w:szCs w:val="27"/>
        </w:rPr>
        <w:t>ментлар керү административ процедураны башкару өчен нигез булып тора.</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Административ процедураны үтәү өчен җаваплы вазыйфа</w:t>
      </w:r>
      <w:r>
        <w:rPr>
          <w:rFonts w:ascii="Times New Roman" w:hAnsi="Times New Roman"/>
          <w:sz w:val="27"/>
          <w:szCs w:val="27"/>
        </w:rPr>
        <w:t>и зат (хезмәткәр)-</w:t>
      </w:r>
      <w:r w:rsidRPr="008D71A2">
        <w:rPr>
          <w:rFonts w:ascii="Times New Roman" w:hAnsi="Times New Roman"/>
          <w:sz w:val="27"/>
          <w:szCs w:val="27"/>
        </w:rPr>
        <w:t>Башкарма комитетның тышкы реклама белән эшләү бүлеге белгече (алга таба - док</w:t>
      </w:r>
      <w:r w:rsidRPr="008D71A2">
        <w:rPr>
          <w:rFonts w:ascii="Times New Roman" w:hAnsi="Times New Roman"/>
          <w:sz w:val="27"/>
          <w:szCs w:val="27"/>
        </w:rPr>
        <w:t>у</w:t>
      </w:r>
      <w:r w:rsidRPr="008D71A2">
        <w:rPr>
          <w:rFonts w:ascii="Times New Roman" w:hAnsi="Times New Roman"/>
          <w:sz w:val="27"/>
          <w:szCs w:val="27"/>
        </w:rPr>
        <w:t>ментларны кабул итү өчен җаваплы вазыйфаи зат).</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lastRenderedPageBreak/>
        <w:t>Документларны кабул итү өчен җаваплы вазыйфаи зат, документларны карап тикшерүгә алганнан соң:</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эш номенклатурасы нигезендә гаризага эш номеры һәм «Документларны ти</w:t>
      </w:r>
      <w:r w:rsidRPr="008D71A2">
        <w:rPr>
          <w:rFonts w:ascii="Times New Roman" w:hAnsi="Times New Roman"/>
          <w:sz w:val="27"/>
          <w:szCs w:val="27"/>
        </w:rPr>
        <w:t>к</w:t>
      </w:r>
      <w:r w:rsidRPr="008D71A2">
        <w:rPr>
          <w:rFonts w:ascii="Times New Roman" w:hAnsi="Times New Roman"/>
          <w:sz w:val="27"/>
          <w:szCs w:val="27"/>
        </w:rPr>
        <w:t>шерү» статусы бирә, бу исә Республика порталының шәхси кабинетында чагылдырыла;</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кергән электрон эшләрне, шул исәптән гариза бирүче тарафыннан электрон фо</w:t>
      </w:r>
      <w:r w:rsidRPr="008D71A2">
        <w:rPr>
          <w:rFonts w:ascii="Times New Roman" w:hAnsi="Times New Roman"/>
          <w:sz w:val="27"/>
          <w:szCs w:val="27"/>
        </w:rPr>
        <w:t>р</w:t>
      </w:r>
      <w:r w:rsidRPr="008D71A2">
        <w:rPr>
          <w:rFonts w:ascii="Times New Roman" w:hAnsi="Times New Roman"/>
          <w:sz w:val="27"/>
          <w:szCs w:val="27"/>
        </w:rPr>
        <w:t>мада бирелгән документларны һәм документларның электрон үрнәкләрен өйрәнә;</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электрон документ үрнәкләренең комплектлылыгын, укылуын тикшерә;</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электрон имзаның чынбарлык шартларын үтәвен Бердәм порталга мө</w:t>
      </w:r>
      <w:proofErr w:type="gramStart"/>
      <w:r w:rsidRPr="008D71A2">
        <w:rPr>
          <w:rFonts w:ascii="Times New Roman" w:hAnsi="Times New Roman"/>
          <w:sz w:val="27"/>
          <w:szCs w:val="27"/>
        </w:rPr>
        <w:t>р</w:t>
      </w:r>
      <w:proofErr w:type="gramEnd"/>
      <w:r w:rsidRPr="008D71A2">
        <w:rPr>
          <w:rFonts w:ascii="Times New Roman" w:hAnsi="Times New Roman"/>
          <w:sz w:val="27"/>
          <w:szCs w:val="27"/>
        </w:rPr>
        <w:t xml:space="preserve">әҗәгать итү юлы белән (мөрәҗәгать итүче тарафыннан көчәйтелгән квалифицияле электрон </w:t>
      </w:r>
      <w:r w:rsidR="00ED363C">
        <w:rPr>
          <w:rFonts w:ascii="Times New Roman" w:hAnsi="Times New Roman"/>
          <w:sz w:val="27"/>
          <w:szCs w:val="27"/>
        </w:rPr>
        <w:t xml:space="preserve"> </w:t>
      </w:r>
      <w:r w:rsidRPr="008D71A2">
        <w:rPr>
          <w:rFonts w:ascii="Times New Roman" w:hAnsi="Times New Roman"/>
          <w:sz w:val="27"/>
          <w:szCs w:val="27"/>
        </w:rPr>
        <w:t>имза белән имзаланган документларның электрон үрнәкләре тапшырылган очракта) тикшерә.</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Регламентның 2.7.1 пунктында каралган нигезләр булганда, муниципаль хезмәт күрсәтү өчен кирәкле документларны кабул итүдә</w:t>
      </w:r>
      <w:r>
        <w:rPr>
          <w:rFonts w:ascii="Times New Roman" w:hAnsi="Times New Roman"/>
          <w:sz w:val="27"/>
          <w:szCs w:val="27"/>
        </w:rPr>
        <w:t>н баш тарту турында карар проек</w:t>
      </w:r>
      <w:r w:rsidRPr="008D71A2">
        <w:rPr>
          <w:rFonts w:ascii="Times New Roman" w:hAnsi="Times New Roman"/>
          <w:sz w:val="27"/>
          <w:szCs w:val="27"/>
        </w:rPr>
        <w:t>тын әзерли.</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Көчәйтелгән квалификацияле электрон имзаны тикшерү нәтиҗәсендә аның чы</w:t>
      </w:r>
      <w:r w:rsidRPr="008D71A2">
        <w:rPr>
          <w:rFonts w:ascii="Times New Roman" w:hAnsi="Times New Roman"/>
          <w:sz w:val="27"/>
          <w:szCs w:val="27"/>
        </w:rPr>
        <w:t>н</w:t>
      </w:r>
      <w:r w:rsidRPr="008D71A2">
        <w:rPr>
          <w:rFonts w:ascii="Times New Roman" w:hAnsi="Times New Roman"/>
          <w:sz w:val="27"/>
          <w:szCs w:val="27"/>
        </w:rPr>
        <w:t xml:space="preserve">барлыгы шартларын үтәмәү ачыкланса, баш тарту турындагы карар проектында аны </w:t>
      </w:r>
      <w:r>
        <w:rPr>
          <w:rFonts w:ascii="Times New Roman" w:hAnsi="Times New Roman"/>
          <w:sz w:val="27"/>
          <w:szCs w:val="27"/>
        </w:rPr>
        <w:t xml:space="preserve">кабул итүгә нигез булып торган </w:t>
      </w:r>
      <w:r w:rsidRPr="008D71A2">
        <w:rPr>
          <w:rFonts w:ascii="Times New Roman" w:hAnsi="Times New Roman"/>
          <w:sz w:val="27"/>
          <w:szCs w:val="27"/>
        </w:rPr>
        <w:t>63-ФЗ ном</w:t>
      </w:r>
      <w:r>
        <w:rPr>
          <w:rFonts w:ascii="Times New Roman" w:hAnsi="Times New Roman"/>
          <w:sz w:val="27"/>
          <w:szCs w:val="27"/>
        </w:rPr>
        <w:t>ерлы Федераль законның 11 стать</w:t>
      </w:r>
      <w:r w:rsidRPr="008D71A2">
        <w:rPr>
          <w:rFonts w:ascii="Times New Roman" w:hAnsi="Times New Roman"/>
          <w:sz w:val="27"/>
          <w:szCs w:val="27"/>
        </w:rPr>
        <w:t xml:space="preserve">ясындагы пунктлар булырга тиеш. </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Муниципаль хезмәт күрсәтү өчен кирәкле документларны кабул итүдән баш та</w:t>
      </w:r>
      <w:r w:rsidRPr="008D71A2">
        <w:rPr>
          <w:rFonts w:ascii="Times New Roman" w:hAnsi="Times New Roman"/>
          <w:sz w:val="27"/>
          <w:szCs w:val="27"/>
        </w:rPr>
        <w:t>р</w:t>
      </w:r>
      <w:r w:rsidRPr="008D71A2">
        <w:rPr>
          <w:rFonts w:ascii="Times New Roman" w:hAnsi="Times New Roman"/>
          <w:sz w:val="27"/>
          <w:szCs w:val="27"/>
        </w:rPr>
        <w:t>ту турында карар проекты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итүдән баш тарту өчен н</w:t>
      </w:r>
      <w:r w:rsidRPr="008D71A2">
        <w:rPr>
          <w:rFonts w:ascii="Times New Roman" w:hAnsi="Times New Roman"/>
          <w:sz w:val="27"/>
          <w:szCs w:val="27"/>
        </w:rPr>
        <w:t>и</w:t>
      </w:r>
      <w:r w:rsidRPr="008D71A2">
        <w:rPr>
          <w:rFonts w:ascii="Times New Roman" w:hAnsi="Times New Roman"/>
          <w:sz w:val="27"/>
          <w:szCs w:val="27"/>
        </w:rPr>
        <w:t>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Регламен</w:t>
      </w:r>
      <w:r>
        <w:rPr>
          <w:rFonts w:ascii="Times New Roman" w:hAnsi="Times New Roman"/>
          <w:sz w:val="27"/>
          <w:szCs w:val="27"/>
        </w:rPr>
        <w:t>тка 7</w:t>
      </w:r>
      <w:r w:rsidRPr="008D71A2">
        <w:rPr>
          <w:rFonts w:ascii="Times New Roman" w:hAnsi="Times New Roman"/>
          <w:sz w:val="27"/>
          <w:szCs w:val="27"/>
        </w:rPr>
        <w:t xml:space="preserve"> нче кушымта нигезендә форма буенча рәсмиләштерелә, электрон документ әйләнеше системасы аша билгеләнгән тәртиптә килештерүгә җибәрелә.</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Муниципаль хезмәт күрсәтү өчен кирәкле документларны кабул итүдән баш та</w:t>
      </w:r>
      <w:r w:rsidRPr="008D71A2">
        <w:rPr>
          <w:rFonts w:ascii="Times New Roman" w:hAnsi="Times New Roman"/>
          <w:sz w:val="27"/>
          <w:szCs w:val="27"/>
        </w:rPr>
        <w:t>р</w:t>
      </w:r>
      <w:r w:rsidRPr="008D71A2">
        <w:rPr>
          <w:rFonts w:ascii="Times New Roman" w:hAnsi="Times New Roman"/>
          <w:sz w:val="27"/>
          <w:szCs w:val="27"/>
        </w:rPr>
        <w:t>ту турындагы карар проектын килештерү Регл</w:t>
      </w:r>
      <w:r>
        <w:rPr>
          <w:rFonts w:ascii="Times New Roman" w:hAnsi="Times New Roman"/>
          <w:sz w:val="27"/>
          <w:szCs w:val="27"/>
        </w:rPr>
        <w:t>аментның 3.5.</w:t>
      </w:r>
      <w:r>
        <w:rPr>
          <w:rFonts w:ascii="Times New Roman" w:hAnsi="Times New Roman"/>
          <w:sz w:val="27"/>
          <w:szCs w:val="27"/>
          <w:lang w:val="tt-RU"/>
        </w:rPr>
        <w:t>3.</w:t>
      </w:r>
      <w:r w:rsidRPr="008D71A2">
        <w:rPr>
          <w:rFonts w:ascii="Times New Roman" w:hAnsi="Times New Roman"/>
          <w:sz w:val="27"/>
          <w:szCs w:val="27"/>
        </w:rPr>
        <w:t xml:space="preserve"> пунктында каралган тәртиптә гамәлгә ашырыла.</w:t>
      </w:r>
    </w:p>
    <w:p w:rsidR="008D71A2" w:rsidRPr="004E2631"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Регламентның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w:t>
      </w:r>
      <w:r w:rsidRPr="008D71A2">
        <w:rPr>
          <w:rFonts w:ascii="Times New Roman" w:hAnsi="Times New Roman"/>
          <w:sz w:val="27"/>
          <w:szCs w:val="27"/>
        </w:rPr>
        <w:t>р</w:t>
      </w:r>
      <w:r w:rsidRPr="008D71A2">
        <w:rPr>
          <w:rFonts w:ascii="Times New Roman" w:hAnsi="Times New Roman"/>
          <w:sz w:val="27"/>
          <w:szCs w:val="27"/>
        </w:rPr>
        <w:t>ның файллары исемлекләре, муниципаль хезмәт нәтиҗәсен алу датасын үз эченә алган гариза керү турында хәбәрнамә җибәрә.</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3.3.3.2. Регламентның 3.3.3.1 пунктында күрсәтелгән процедураларны үтәү, те</w:t>
      </w:r>
      <w:r w:rsidRPr="008D71A2">
        <w:rPr>
          <w:rFonts w:ascii="Times New Roman" w:hAnsi="Times New Roman"/>
          <w:sz w:val="27"/>
          <w:szCs w:val="27"/>
        </w:rPr>
        <w:t>х</w:t>
      </w:r>
      <w:r w:rsidRPr="008D71A2">
        <w:rPr>
          <w:rFonts w:ascii="Times New Roman" w:hAnsi="Times New Roman"/>
          <w:sz w:val="27"/>
          <w:szCs w:val="27"/>
        </w:rPr>
        <w:t>ник мөмкинлеге булган очракта, дәүләт һәм муниципаль хезмәтләр күрсәтү өчен би</w:t>
      </w:r>
      <w:r w:rsidRPr="008D71A2">
        <w:rPr>
          <w:rFonts w:ascii="Times New Roman" w:hAnsi="Times New Roman"/>
          <w:sz w:val="27"/>
          <w:szCs w:val="27"/>
        </w:rPr>
        <w:t>л</w:t>
      </w:r>
      <w:r w:rsidRPr="008D71A2">
        <w:rPr>
          <w:rFonts w:ascii="Times New Roman" w:hAnsi="Times New Roman"/>
          <w:sz w:val="27"/>
          <w:szCs w:val="27"/>
        </w:rPr>
        <w:t>геләнгән автоматлаштырылган мәгълүмат системасын кулланып автомат рәвештә гамәлгә ашырыла.</w:t>
      </w:r>
    </w:p>
    <w:p w:rsidR="008D71A2" w:rsidRPr="008D71A2"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3.3.3.3. Регламентның 3.3.3 пункты белән билгеләнә торган процедуралар карал</w:t>
      </w:r>
      <w:r w:rsidRPr="008D71A2">
        <w:rPr>
          <w:rFonts w:ascii="Times New Roman" w:hAnsi="Times New Roman"/>
          <w:sz w:val="27"/>
          <w:szCs w:val="27"/>
        </w:rPr>
        <w:t>у</w:t>
      </w:r>
      <w:r w:rsidRPr="008D71A2">
        <w:rPr>
          <w:rFonts w:ascii="Times New Roman" w:hAnsi="Times New Roman"/>
          <w:sz w:val="27"/>
          <w:szCs w:val="27"/>
        </w:rPr>
        <w:t>га гариза кергән көннән алып бер эш көне эчендә башкарыла.</w:t>
      </w:r>
    </w:p>
    <w:p w:rsidR="008D71A2" w:rsidRPr="004E2631" w:rsidRDefault="008D71A2" w:rsidP="008D71A2">
      <w:pPr>
        <w:tabs>
          <w:tab w:val="left" w:pos="8610"/>
        </w:tabs>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Административ процедураларны үтәү нәтиҗәләре булып түбәндәгелә</w:t>
      </w:r>
      <w:proofErr w:type="gramStart"/>
      <w:r w:rsidRPr="008D71A2">
        <w:rPr>
          <w:rFonts w:ascii="Times New Roman" w:hAnsi="Times New Roman"/>
          <w:sz w:val="27"/>
          <w:szCs w:val="27"/>
        </w:rPr>
        <w:t>р</w:t>
      </w:r>
      <w:proofErr w:type="gramEnd"/>
      <w:r w:rsidRPr="008D71A2">
        <w:rPr>
          <w:rFonts w:ascii="Times New Roman" w:hAnsi="Times New Roman"/>
          <w:sz w:val="27"/>
          <w:szCs w:val="27"/>
        </w:rPr>
        <w:t xml:space="preserve"> тора: </w:t>
      </w:r>
      <w:r w:rsidR="00ED363C">
        <w:rPr>
          <w:rFonts w:ascii="Times New Roman" w:hAnsi="Times New Roman"/>
          <w:sz w:val="27"/>
          <w:szCs w:val="27"/>
        </w:rPr>
        <w:t xml:space="preserve">              </w:t>
      </w:r>
      <w:r w:rsidRPr="008D71A2">
        <w:rPr>
          <w:rFonts w:ascii="Times New Roman" w:hAnsi="Times New Roman"/>
          <w:sz w:val="27"/>
          <w:szCs w:val="27"/>
        </w:rPr>
        <w:t>муниципаль хезмәт күрсәтү өчен кирәкле документларны карауга кабул ителгән гариза яки кабул итүдән баш тарту турында карар проекты.</w:t>
      </w:r>
    </w:p>
    <w:p w:rsidR="008D71A2" w:rsidRPr="008D71A2" w:rsidRDefault="008D71A2" w:rsidP="008D71A2">
      <w:pPr>
        <w:spacing w:after="0" w:line="240" w:lineRule="auto"/>
        <w:ind w:right="-1" w:firstLine="709"/>
        <w:jc w:val="both"/>
        <w:rPr>
          <w:rFonts w:ascii="Times New Roman" w:hAnsi="Times New Roman"/>
          <w:sz w:val="27"/>
          <w:szCs w:val="27"/>
        </w:rPr>
      </w:pPr>
      <w:r w:rsidRPr="008D71A2">
        <w:rPr>
          <w:rFonts w:ascii="Times New Roman" w:hAnsi="Times New Roman"/>
          <w:sz w:val="27"/>
          <w:szCs w:val="27"/>
        </w:rPr>
        <w:lastRenderedPageBreak/>
        <w:t>3.4. Муниципаль хезмәт күрсәтүдә катнашучы органнарга ведомствоара сорат</w:t>
      </w:r>
      <w:r w:rsidRPr="008D71A2">
        <w:rPr>
          <w:rFonts w:ascii="Times New Roman" w:hAnsi="Times New Roman"/>
          <w:sz w:val="27"/>
          <w:szCs w:val="27"/>
        </w:rPr>
        <w:t>у</w:t>
      </w:r>
      <w:r w:rsidRPr="008D71A2">
        <w:rPr>
          <w:rFonts w:ascii="Times New Roman" w:hAnsi="Times New Roman"/>
          <w:sz w:val="27"/>
          <w:szCs w:val="27"/>
        </w:rPr>
        <w:t>лар җибәрү</w:t>
      </w:r>
    </w:p>
    <w:p w:rsidR="008D71A2" w:rsidRPr="008D71A2" w:rsidRDefault="008D71A2" w:rsidP="008D71A2">
      <w:pPr>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3.4.1. Административ процедураны башкару өчен нигез булып, административ процедураны башкаруга вәкаләтле вазыйфаи зат (хезмәткәр) тарафыннан документла</w:t>
      </w:r>
      <w:r w:rsidRPr="008D71A2">
        <w:rPr>
          <w:rFonts w:ascii="Times New Roman" w:hAnsi="Times New Roman"/>
          <w:sz w:val="27"/>
          <w:szCs w:val="27"/>
        </w:rPr>
        <w:t>р</w:t>
      </w:r>
      <w:r w:rsidRPr="008D71A2">
        <w:rPr>
          <w:rFonts w:ascii="Times New Roman" w:hAnsi="Times New Roman"/>
          <w:sz w:val="27"/>
          <w:szCs w:val="27"/>
        </w:rPr>
        <w:t xml:space="preserve">ны кабул </w:t>
      </w:r>
      <w:proofErr w:type="gramStart"/>
      <w:r w:rsidRPr="008D71A2">
        <w:rPr>
          <w:rFonts w:ascii="Times New Roman" w:hAnsi="Times New Roman"/>
          <w:sz w:val="27"/>
          <w:szCs w:val="27"/>
        </w:rPr>
        <w:t>ит</w:t>
      </w:r>
      <w:proofErr w:type="gramEnd"/>
      <w:r w:rsidRPr="008D71A2">
        <w:rPr>
          <w:rFonts w:ascii="Times New Roman" w:hAnsi="Times New Roman"/>
          <w:sz w:val="27"/>
          <w:szCs w:val="27"/>
        </w:rPr>
        <w:t>ү өчен җаваплы вазыйфаи заттан (хезмәткәрдән) мөрәҗәгать итүчедән</w:t>
      </w:r>
      <w:r w:rsidR="00ED363C">
        <w:rPr>
          <w:rFonts w:ascii="Times New Roman" w:hAnsi="Times New Roman"/>
          <w:sz w:val="27"/>
          <w:szCs w:val="27"/>
        </w:rPr>
        <w:t xml:space="preserve">                </w:t>
      </w:r>
      <w:r w:rsidRPr="008D71A2">
        <w:rPr>
          <w:rFonts w:ascii="Times New Roman" w:hAnsi="Times New Roman"/>
          <w:sz w:val="27"/>
          <w:szCs w:val="27"/>
        </w:rPr>
        <w:t xml:space="preserve"> алган документлар тора.</w:t>
      </w:r>
    </w:p>
    <w:p w:rsidR="008D71A2" w:rsidRPr="008D71A2" w:rsidRDefault="008D71A2" w:rsidP="008D71A2">
      <w:pPr>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Административ процедураны үтәү өчен җаваплы вазыйфаи зат (хезмәткәр) -</w:t>
      </w:r>
      <w:r w:rsidRPr="008D71A2">
        <w:t xml:space="preserve"> </w:t>
      </w:r>
      <w:r w:rsidRPr="008D71A2">
        <w:rPr>
          <w:rFonts w:ascii="Times New Roman" w:hAnsi="Times New Roman"/>
          <w:sz w:val="27"/>
          <w:szCs w:val="27"/>
        </w:rPr>
        <w:t>Башкарма комитетның тышкы реклама белән эшләү бүлеге белгече (алга таба - ведо</w:t>
      </w:r>
      <w:r w:rsidRPr="008D71A2">
        <w:rPr>
          <w:rFonts w:ascii="Times New Roman" w:hAnsi="Times New Roman"/>
          <w:sz w:val="27"/>
          <w:szCs w:val="27"/>
        </w:rPr>
        <w:t>м</w:t>
      </w:r>
      <w:r w:rsidRPr="008D71A2">
        <w:rPr>
          <w:rFonts w:ascii="Times New Roman" w:hAnsi="Times New Roman"/>
          <w:sz w:val="27"/>
          <w:szCs w:val="27"/>
        </w:rPr>
        <w:t>ствоара соратуларлар җибәрү өчен җаваплы вазыйфаи зат).</w:t>
      </w:r>
    </w:p>
    <w:p w:rsidR="008D71A2" w:rsidRPr="008D71A2" w:rsidRDefault="008D71A2" w:rsidP="008D71A2">
      <w:pPr>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Ведомствоара соратулар җибәрү өчен җа</w:t>
      </w:r>
      <w:r>
        <w:rPr>
          <w:rFonts w:ascii="Times New Roman" w:hAnsi="Times New Roman"/>
          <w:sz w:val="27"/>
          <w:szCs w:val="27"/>
        </w:rPr>
        <w:t>ваплы вазыйфаи зат, Р</w:t>
      </w:r>
      <w:r w:rsidRPr="008D71A2">
        <w:rPr>
          <w:rFonts w:ascii="Times New Roman" w:hAnsi="Times New Roman"/>
          <w:sz w:val="27"/>
          <w:szCs w:val="27"/>
        </w:rPr>
        <w:t>егламентның 2.6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8D71A2" w:rsidRPr="008D71A2" w:rsidRDefault="008D71A2" w:rsidP="008D71A2">
      <w:pPr>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Әлеге пункт белән билгеләнә торган процедуралар карау өчен гариза кабул ите</w:t>
      </w:r>
      <w:r w:rsidRPr="008D71A2">
        <w:rPr>
          <w:rFonts w:ascii="Times New Roman" w:hAnsi="Times New Roman"/>
          <w:sz w:val="27"/>
          <w:szCs w:val="27"/>
        </w:rPr>
        <w:t>л</w:t>
      </w:r>
      <w:r w:rsidRPr="008D71A2">
        <w:rPr>
          <w:rFonts w:ascii="Times New Roman" w:hAnsi="Times New Roman"/>
          <w:sz w:val="27"/>
          <w:szCs w:val="27"/>
        </w:rPr>
        <w:t>гән көнне башкарыла.</w:t>
      </w:r>
    </w:p>
    <w:p w:rsidR="008D71A2" w:rsidRPr="004E2631" w:rsidRDefault="008D71A2" w:rsidP="008D71A2">
      <w:pPr>
        <w:spacing w:after="0" w:line="240" w:lineRule="auto"/>
        <w:ind w:right="-1" w:firstLine="709"/>
        <w:jc w:val="both"/>
        <w:rPr>
          <w:rFonts w:ascii="Times New Roman" w:hAnsi="Times New Roman"/>
          <w:sz w:val="27"/>
          <w:szCs w:val="27"/>
        </w:rPr>
      </w:pPr>
      <w:r w:rsidRPr="008D71A2">
        <w:rPr>
          <w:rFonts w:ascii="Times New Roman" w:hAnsi="Times New Roman"/>
          <w:sz w:val="27"/>
          <w:szCs w:val="27"/>
        </w:rPr>
        <w:t>Процедураларның нәтиҗәсе: хакимият органнарына һәм (яки) хакимият органн</w:t>
      </w:r>
      <w:r w:rsidRPr="008D71A2">
        <w:rPr>
          <w:rFonts w:ascii="Times New Roman" w:hAnsi="Times New Roman"/>
          <w:sz w:val="27"/>
          <w:szCs w:val="27"/>
        </w:rPr>
        <w:t>а</w:t>
      </w:r>
      <w:r w:rsidRPr="008D71A2">
        <w:rPr>
          <w:rFonts w:ascii="Times New Roman" w:hAnsi="Times New Roman"/>
          <w:sz w:val="27"/>
          <w:szCs w:val="27"/>
        </w:rPr>
        <w:t>рына буйсынган оешмаларга җибәрелгән соратулар.</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3.4.2. Белешмәлә</w:t>
      </w:r>
      <w:proofErr w:type="gramStart"/>
      <w:r w:rsidRPr="008D71A2">
        <w:rPr>
          <w:rFonts w:ascii="Times New Roman" w:hAnsi="Times New Roman"/>
          <w:sz w:val="27"/>
          <w:szCs w:val="27"/>
        </w:rPr>
        <w:t>р</w:t>
      </w:r>
      <w:proofErr w:type="gramEnd"/>
      <w:r w:rsidRPr="008D71A2">
        <w:rPr>
          <w:rFonts w:ascii="Times New Roman" w:hAnsi="Times New Roman"/>
          <w:sz w:val="27"/>
          <w:szCs w:val="27"/>
        </w:rPr>
        <w:t xml:space="preserve"> белән тәэмин итүчеләр белгечләре, ведомствоара электрон хезмәттәшлек системасы аша кергән соратулар нигезендә, соратып алына торган док</w:t>
      </w:r>
      <w:r w:rsidRPr="008D71A2">
        <w:rPr>
          <w:rFonts w:ascii="Times New Roman" w:hAnsi="Times New Roman"/>
          <w:sz w:val="27"/>
          <w:szCs w:val="27"/>
        </w:rPr>
        <w:t>у</w:t>
      </w:r>
      <w:r w:rsidRPr="008D71A2">
        <w:rPr>
          <w:rFonts w:ascii="Times New Roman" w:hAnsi="Times New Roman"/>
          <w:sz w:val="27"/>
          <w:szCs w:val="27"/>
        </w:rPr>
        <w:t xml:space="preserve">ментларны (мәгълүмат) тапшыралар яки муниципаль хезмәт күрсәтү өчен кирәкле </w:t>
      </w:r>
      <w:r w:rsidR="00ED363C">
        <w:rPr>
          <w:rFonts w:ascii="Times New Roman" w:hAnsi="Times New Roman"/>
          <w:sz w:val="27"/>
          <w:szCs w:val="27"/>
        </w:rPr>
        <w:t xml:space="preserve">              </w:t>
      </w:r>
      <w:r w:rsidRPr="008D71A2">
        <w:rPr>
          <w:rFonts w:ascii="Times New Roman" w:hAnsi="Times New Roman"/>
          <w:sz w:val="27"/>
          <w:szCs w:val="27"/>
        </w:rPr>
        <w:t>документ һәм (яки) мәгълүмат булмау турында хәбәрнамәләр (алга таба – баш тарту турында хәбәрнамә) җибә</w:t>
      </w:r>
      <w:proofErr w:type="gramStart"/>
      <w:r w:rsidRPr="008D71A2">
        <w:rPr>
          <w:rFonts w:ascii="Times New Roman" w:hAnsi="Times New Roman"/>
          <w:sz w:val="27"/>
          <w:szCs w:val="27"/>
        </w:rPr>
        <w:t>р</w:t>
      </w:r>
      <w:proofErr w:type="gramEnd"/>
      <w:r w:rsidRPr="008D71A2">
        <w:rPr>
          <w:rFonts w:ascii="Times New Roman" w:hAnsi="Times New Roman"/>
          <w:sz w:val="27"/>
          <w:szCs w:val="27"/>
        </w:rPr>
        <w:t>әләр.</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Әлеге пункт белән билгеләнгән процедуралар түбәндәге срокларда башкарыла:</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Росреестр белгечләре җибәргән документлар (белешмәләр) буенча өч эш көне</w:t>
      </w:r>
      <w:r w:rsidRPr="008D71A2">
        <w:rPr>
          <w:rFonts w:ascii="Times New Roman" w:hAnsi="Times New Roman"/>
          <w:sz w:val="27"/>
          <w:szCs w:val="27"/>
        </w:rPr>
        <w:t>н</w:t>
      </w:r>
      <w:r w:rsidRPr="008D71A2">
        <w:rPr>
          <w:rFonts w:ascii="Times New Roman" w:hAnsi="Times New Roman"/>
          <w:sz w:val="27"/>
          <w:szCs w:val="27"/>
        </w:rPr>
        <w:t>нән дә артмый;</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 xml:space="preserve">җирле үзидарә органнары һәм алар карамагындагы оешмалар карамагында </w:t>
      </w:r>
      <w:r w:rsidR="00ED363C">
        <w:rPr>
          <w:rFonts w:ascii="Times New Roman" w:hAnsi="Times New Roman"/>
          <w:sz w:val="27"/>
          <w:szCs w:val="27"/>
        </w:rPr>
        <w:t xml:space="preserve">               </w:t>
      </w:r>
      <w:r w:rsidRPr="008D71A2">
        <w:rPr>
          <w:rFonts w:ascii="Times New Roman" w:hAnsi="Times New Roman"/>
          <w:sz w:val="27"/>
          <w:szCs w:val="27"/>
        </w:rPr>
        <w:t>булган документлар (белешмәләр) буенча – өч эш көненнән дә артмый;</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калган тәэмин итүчеләр буенча – документ һәм мәгълүмат бирүче органга яки оешмага ведомствоара сорату килгән көннән биш көн эчендә, әгәр ведомствоара сор</w:t>
      </w:r>
      <w:r w:rsidRPr="008D71A2">
        <w:rPr>
          <w:rFonts w:ascii="Times New Roman" w:hAnsi="Times New Roman"/>
          <w:sz w:val="27"/>
          <w:szCs w:val="27"/>
        </w:rPr>
        <w:t>а</w:t>
      </w:r>
      <w:r w:rsidRPr="008D71A2">
        <w:rPr>
          <w:rFonts w:ascii="Times New Roman" w:hAnsi="Times New Roman"/>
          <w:sz w:val="27"/>
          <w:szCs w:val="27"/>
        </w:rPr>
        <w:t>туга җавап әзерләү һәм җибәрүнең башка сроклары федераль законнарда, Россия Фед</w:t>
      </w:r>
      <w:r w:rsidRPr="008D71A2">
        <w:rPr>
          <w:rFonts w:ascii="Times New Roman" w:hAnsi="Times New Roman"/>
          <w:sz w:val="27"/>
          <w:szCs w:val="27"/>
        </w:rPr>
        <w:t>е</w:t>
      </w:r>
      <w:r w:rsidRPr="008D71A2">
        <w:rPr>
          <w:rFonts w:ascii="Times New Roman" w:hAnsi="Times New Roman"/>
          <w:sz w:val="27"/>
          <w:szCs w:val="27"/>
        </w:rPr>
        <w:t>рациясе Хөкүмәтенең хокукый актларында һәм федераль законнар нигезендә кабул ителгән Татарстан Республикасының норматив хокукый актларында билгеләнмәсә.</w:t>
      </w:r>
    </w:p>
    <w:p w:rsidR="008D71A2" w:rsidRPr="004E2631" w:rsidRDefault="008D71A2" w:rsidP="008D71A2">
      <w:pPr>
        <w:spacing w:after="0" w:line="240" w:lineRule="auto"/>
        <w:ind w:right="-1" w:firstLine="720"/>
        <w:jc w:val="both"/>
        <w:rPr>
          <w:rFonts w:ascii="Times New Roman" w:hAnsi="Times New Roman"/>
          <w:sz w:val="27"/>
          <w:szCs w:val="27"/>
        </w:rPr>
      </w:pPr>
      <w:r>
        <w:rPr>
          <w:rFonts w:ascii="Times New Roman" w:hAnsi="Times New Roman"/>
          <w:sz w:val="27"/>
          <w:szCs w:val="27"/>
          <w:lang w:val="tt-RU"/>
        </w:rPr>
        <w:t>П</w:t>
      </w:r>
      <w:r w:rsidRPr="008D71A2">
        <w:rPr>
          <w:rFonts w:ascii="Times New Roman" w:hAnsi="Times New Roman"/>
          <w:sz w:val="27"/>
          <w:szCs w:val="27"/>
        </w:rPr>
        <w:t>роцедураларны</w:t>
      </w:r>
      <w:r>
        <w:rPr>
          <w:rFonts w:ascii="Times New Roman" w:hAnsi="Times New Roman"/>
          <w:sz w:val="27"/>
          <w:szCs w:val="27"/>
          <w:lang w:val="tt-RU"/>
        </w:rPr>
        <w:t>ң</w:t>
      </w:r>
      <w:r>
        <w:rPr>
          <w:rFonts w:ascii="Times New Roman" w:hAnsi="Times New Roman"/>
          <w:sz w:val="27"/>
          <w:szCs w:val="27"/>
        </w:rPr>
        <w:t xml:space="preserve"> </w:t>
      </w:r>
      <w:r>
        <w:rPr>
          <w:rFonts w:ascii="Times New Roman" w:hAnsi="Times New Roman"/>
          <w:sz w:val="27"/>
          <w:szCs w:val="27"/>
          <w:lang w:val="tt-RU"/>
        </w:rPr>
        <w:t>н</w:t>
      </w:r>
      <w:r w:rsidRPr="008D71A2">
        <w:rPr>
          <w:rFonts w:ascii="Times New Roman" w:hAnsi="Times New Roman"/>
          <w:sz w:val="27"/>
          <w:szCs w:val="27"/>
        </w:rPr>
        <w:t>ә</w:t>
      </w:r>
      <w:r>
        <w:rPr>
          <w:rFonts w:ascii="Times New Roman" w:hAnsi="Times New Roman"/>
          <w:sz w:val="27"/>
          <w:szCs w:val="27"/>
        </w:rPr>
        <w:t>тиҗәләре</w:t>
      </w:r>
      <w:r w:rsidRPr="008D71A2">
        <w:rPr>
          <w:rFonts w:ascii="Times New Roman" w:hAnsi="Times New Roman"/>
          <w:sz w:val="27"/>
          <w:szCs w:val="27"/>
        </w:rPr>
        <w:t>: муниципаль хезмәт күрсәтү өчен кирәкле док</w:t>
      </w:r>
      <w:r w:rsidRPr="008D71A2">
        <w:rPr>
          <w:rFonts w:ascii="Times New Roman" w:hAnsi="Times New Roman"/>
          <w:sz w:val="27"/>
          <w:szCs w:val="27"/>
        </w:rPr>
        <w:t>у</w:t>
      </w:r>
      <w:r w:rsidRPr="008D71A2">
        <w:rPr>
          <w:rFonts w:ascii="Times New Roman" w:hAnsi="Times New Roman"/>
          <w:sz w:val="27"/>
          <w:szCs w:val="27"/>
        </w:rPr>
        <w:t>ментлар (белешмәләр), яисә ведомствоара сорату җибәрү өчен җаваплы вазыйфаи затка җибәрелгән баш тарту турында хәбәрнамә.</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3.4.3. Ведомствоара сорату җибәрү өчен җаваплы вазыйфаи зат:</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ведомствоара электрон хезмә</w:t>
      </w:r>
      <w:proofErr w:type="gramStart"/>
      <w:r w:rsidRPr="008D71A2">
        <w:rPr>
          <w:rFonts w:ascii="Times New Roman" w:hAnsi="Times New Roman"/>
          <w:sz w:val="27"/>
          <w:szCs w:val="27"/>
        </w:rPr>
        <w:t>тт</w:t>
      </w:r>
      <w:proofErr w:type="gramEnd"/>
      <w:r w:rsidRPr="008D71A2">
        <w:rPr>
          <w:rFonts w:ascii="Times New Roman" w:hAnsi="Times New Roman"/>
          <w:sz w:val="27"/>
          <w:szCs w:val="27"/>
        </w:rPr>
        <w:t xml:space="preserve">әшлек системасы аша соратып алына торган </w:t>
      </w:r>
      <w:r w:rsidR="00ED363C">
        <w:rPr>
          <w:rFonts w:ascii="Times New Roman" w:hAnsi="Times New Roman"/>
          <w:sz w:val="27"/>
          <w:szCs w:val="27"/>
        </w:rPr>
        <w:t xml:space="preserve">              </w:t>
      </w:r>
      <w:r w:rsidRPr="008D71A2">
        <w:rPr>
          <w:rFonts w:ascii="Times New Roman" w:hAnsi="Times New Roman"/>
          <w:sz w:val="27"/>
          <w:szCs w:val="27"/>
        </w:rPr>
        <w:t>муниципаль хезмәт күрсәтү өчен кирәкле документлар (белешмәләр), яисә документ һәм (яки) мәгълүмат булмаганда, баш тарту турында хәбәрнамә ала;</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Регламентның 2.7.1 пунктында каралган нигезләр булганда, муниципаль хезмәт күрсәтү өчен кирәкле документларны кабул итүдә</w:t>
      </w:r>
      <w:r>
        <w:rPr>
          <w:rFonts w:ascii="Times New Roman" w:hAnsi="Times New Roman"/>
          <w:sz w:val="27"/>
          <w:szCs w:val="27"/>
        </w:rPr>
        <w:t>н баш тарту турында карар проек</w:t>
      </w:r>
      <w:r w:rsidRPr="008D71A2">
        <w:rPr>
          <w:rFonts w:ascii="Times New Roman" w:hAnsi="Times New Roman"/>
          <w:sz w:val="27"/>
          <w:szCs w:val="27"/>
        </w:rPr>
        <w:t>тын әзерли;</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 xml:space="preserve">Муниципаль хезмәт күрсәтү өчен кирәкле документларны кабул </w:t>
      </w:r>
      <w:proofErr w:type="gramStart"/>
      <w:r w:rsidRPr="008D71A2">
        <w:rPr>
          <w:rFonts w:ascii="Times New Roman" w:hAnsi="Times New Roman"/>
          <w:sz w:val="27"/>
          <w:szCs w:val="27"/>
        </w:rPr>
        <w:t>ит</w:t>
      </w:r>
      <w:proofErr w:type="gramEnd"/>
      <w:r w:rsidRPr="008D71A2">
        <w:rPr>
          <w:rFonts w:ascii="Times New Roman" w:hAnsi="Times New Roman"/>
          <w:sz w:val="27"/>
          <w:szCs w:val="27"/>
        </w:rPr>
        <w:t>үдән баш та</w:t>
      </w:r>
      <w:r w:rsidRPr="008D71A2">
        <w:rPr>
          <w:rFonts w:ascii="Times New Roman" w:hAnsi="Times New Roman"/>
          <w:sz w:val="27"/>
          <w:szCs w:val="27"/>
        </w:rPr>
        <w:t>р</w:t>
      </w:r>
      <w:r w:rsidRPr="008D71A2">
        <w:rPr>
          <w:rFonts w:ascii="Times New Roman" w:hAnsi="Times New Roman"/>
          <w:sz w:val="27"/>
          <w:szCs w:val="27"/>
        </w:rPr>
        <w:t>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w:t>
      </w:r>
      <w:r w:rsidRPr="008D71A2">
        <w:rPr>
          <w:rFonts w:ascii="Times New Roman" w:hAnsi="Times New Roman"/>
          <w:sz w:val="27"/>
          <w:szCs w:val="27"/>
        </w:rPr>
        <w:t>а</w:t>
      </w:r>
      <w:r w:rsidRPr="008D71A2">
        <w:rPr>
          <w:rFonts w:ascii="Times New Roman" w:hAnsi="Times New Roman"/>
          <w:sz w:val="27"/>
          <w:szCs w:val="27"/>
        </w:rPr>
        <w:lastRenderedPageBreak/>
        <w:t xml:space="preserve">бул </w:t>
      </w:r>
      <w:proofErr w:type="gramStart"/>
      <w:r w:rsidRPr="008D71A2">
        <w:rPr>
          <w:rFonts w:ascii="Times New Roman" w:hAnsi="Times New Roman"/>
          <w:sz w:val="27"/>
          <w:szCs w:val="27"/>
        </w:rPr>
        <w:t>ит</w:t>
      </w:r>
      <w:proofErr w:type="gramEnd"/>
      <w:r w:rsidRPr="008D71A2">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w:t>
      </w:r>
      <w:r w:rsidR="000D6248">
        <w:rPr>
          <w:rFonts w:ascii="Times New Roman" w:hAnsi="Times New Roman"/>
          <w:sz w:val="27"/>
          <w:szCs w:val="27"/>
        </w:rPr>
        <w:t>ат</w:t>
      </w:r>
      <w:r w:rsidR="00ED363C">
        <w:rPr>
          <w:rFonts w:ascii="Times New Roman" w:hAnsi="Times New Roman"/>
          <w:sz w:val="27"/>
          <w:szCs w:val="27"/>
        </w:rPr>
        <w:t xml:space="preserve">                </w:t>
      </w:r>
      <w:r w:rsidR="000D6248">
        <w:rPr>
          <w:rFonts w:ascii="Times New Roman" w:hAnsi="Times New Roman"/>
          <w:sz w:val="27"/>
          <w:szCs w:val="27"/>
        </w:rPr>
        <w:t xml:space="preserve"> булырга тиеш.), Регламентка 7</w:t>
      </w:r>
      <w:r w:rsidRPr="008D71A2">
        <w:rPr>
          <w:rFonts w:ascii="Times New Roman" w:hAnsi="Times New Roman"/>
          <w:sz w:val="27"/>
          <w:szCs w:val="27"/>
        </w:rPr>
        <w:t xml:space="preserve"> нче кушымта нигезендә форма буенча рәсмиләштерелә, электрон документ әйләнеше системасы аша билгеләнгән тәртиптә килештерүгә җибәрелә.</w:t>
      </w:r>
    </w:p>
    <w:p w:rsidR="008D71A2" w:rsidRPr="008D71A2" w:rsidRDefault="008D71A2" w:rsidP="008D71A2">
      <w:pPr>
        <w:spacing w:after="0" w:line="240" w:lineRule="auto"/>
        <w:ind w:right="-1" w:firstLine="720"/>
        <w:jc w:val="both"/>
        <w:rPr>
          <w:rFonts w:ascii="Times New Roman" w:hAnsi="Times New Roman"/>
          <w:sz w:val="27"/>
          <w:szCs w:val="27"/>
        </w:rPr>
      </w:pPr>
      <w:r w:rsidRPr="008D71A2">
        <w:rPr>
          <w:rFonts w:ascii="Times New Roman" w:hAnsi="Times New Roman"/>
          <w:sz w:val="27"/>
          <w:szCs w:val="27"/>
        </w:rPr>
        <w:t>Муниципаль хезмәт күрсәтү өчен кирәкле документларны кабул итүдән баш</w:t>
      </w:r>
      <w:r w:rsidR="000D6248">
        <w:rPr>
          <w:rFonts w:ascii="Times New Roman" w:hAnsi="Times New Roman"/>
          <w:sz w:val="27"/>
          <w:szCs w:val="27"/>
        </w:rPr>
        <w:t xml:space="preserve"> тарту турындагы карар проектын</w:t>
      </w:r>
      <w:r w:rsidRPr="008D71A2">
        <w:rPr>
          <w:rFonts w:ascii="Times New Roman" w:hAnsi="Times New Roman"/>
          <w:sz w:val="27"/>
          <w:szCs w:val="27"/>
        </w:rPr>
        <w:t xml:space="preserve"> килештерү Регламентның 3.5.5 пунктында каралган тәртиптә гамәлгә ашырыла.</w:t>
      </w:r>
    </w:p>
    <w:p w:rsidR="008D71A2" w:rsidRPr="004E2631" w:rsidRDefault="000D6248" w:rsidP="008D71A2">
      <w:pPr>
        <w:spacing w:after="0" w:line="240" w:lineRule="auto"/>
        <w:ind w:right="-1" w:firstLine="720"/>
        <w:jc w:val="both"/>
        <w:rPr>
          <w:rFonts w:ascii="Times New Roman" w:hAnsi="Times New Roman"/>
          <w:sz w:val="27"/>
          <w:szCs w:val="27"/>
        </w:rPr>
      </w:pPr>
      <w:r>
        <w:rPr>
          <w:rFonts w:ascii="Times New Roman" w:hAnsi="Times New Roman"/>
          <w:sz w:val="27"/>
          <w:szCs w:val="27"/>
          <w:lang w:val="tt-RU"/>
        </w:rPr>
        <w:t>П</w:t>
      </w:r>
      <w:r w:rsidR="008D71A2" w:rsidRPr="008D71A2">
        <w:rPr>
          <w:rFonts w:ascii="Times New Roman" w:hAnsi="Times New Roman"/>
          <w:sz w:val="27"/>
          <w:szCs w:val="27"/>
        </w:rPr>
        <w:t>роцедураларны</w:t>
      </w:r>
      <w:r>
        <w:rPr>
          <w:rFonts w:ascii="Times New Roman" w:hAnsi="Times New Roman"/>
          <w:sz w:val="27"/>
          <w:szCs w:val="27"/>
          <w:lang w:val="tt-RU"/>
        </w:rPr>
        <w:t>ң</w:t>
      </w:r>
      <w:r>
        <w:rPr>
          <w:rFonts w:ascii="Times New Roman" w:hAnsi="Times New Roman"/>
          <w:sz w:val="27"/>
          <w:szCs w:val="27"/>
        </w:rPr>
        <w:t xml:space="preserve"> нәтиҗәләре</w:t>
      </w:r>
      <w:r w:rsidR="008D71A2" w:rsidRPr="008D71A2">
        <w:rPr>
          <w:rFonts w:ascii="Times New Roman" w:hAnsi="Times New Roman"/>
          <w:sz w:val="27"/>
          <w:szCs w:val="27"/>
        </w:rPr>
        <w:t>: муниципаль хезмәт күрсәтү өчен кирәкле документларны кабул итүдән баш тарту турында карар проекты, муниципаль хезмәт күрсәтү өчен кирәкле документлар (белешмәләр) комплекты.</w:t>
      </w:r>
    </w:p>
    <w:p w:rsidR="000D6248" w:rsidRPr="000D6248"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3.4.4. Регламентның 3.4.1, 3.4.3 пунктларында күрсәтелгән процедураларны үтәү, техник мөмкинлек булганда, дәүләт һәм муниципаль хезмәтләр күрсәтү өчен билгеләнгән автоматлаштырылган мәгълүмат системасын к</w:t>
      </w:r>
      <w:r>
        <w:rPr>
          <w:rFonts w:ascii="Times New Roman" w:hAnsi="Times New Roman"/>
          <w:sz w:val="27"/>
          <w:szCs w:val="27"/>
        </w:rPr>
        <w:t>улланып, шул исәптән Р</w:t>
      </w:r>
      <w:r w:rsidRPr="000D6248">
        <w:rPr>
          <w:rFonts w:ascii="Times New Roman" w:hAnsi="Times New Roman"/>
          <w:sz w:val="27"/>
          <w:szCs w:val="27"/>
        </w:rPr>
        <w:t>егламентның 2.13 пункты нигезендә гаризаны теркәгән мизгелдән алып, автомат режимда гамәлгә ашырыла.</w:t>
      </w:r>
    </w:p>
    <w:p w:rsidR="000D6248" w:rsidRPr="004E2631"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3.4.5. Регламентның 3.4 пунктында күрсәтелгән административ процедураларны үтәүнең максимал</w:t>
      </w:r>
      <w:r>
        <w:rPr>
          <w:rFonts w:ascii="Times New Roman" w:hAnsi="Times New Roman"/>
          <w:sz w:val="27"/>
          <w:szCs w:val="27"/>
        </w:rPr>
        <w:t>ь вакыты биш эш көне тәшкил итә</w:t>
      </w:r>
      <w:r w:rsidRPr="000D6248">
        <w:rPr>
          <w:rFonts w:ascii="Times New Roman" w:hAnsi="Times New Roman"/>
          <w:sz w:val="27"/>
          <w:szCs w:val="27"/>
        </w:rPr>
        <w:t>.</w:t>
      </w:r>
    </w:p>
    <w:p w:rsidR="000D6248" w:rsidRPr="000D6248"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3.5. Муниципаль хезмәт нәтиҗәләрен әзерләү</w:t>
      </w:r>
    </w:p>
    <w:p w:rsidR="000D6248" w:rsidRPr="000D6248"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 xml:space="preserve">3.5.1. Административ процедураны башкару өчен нигез булып, ведомствоара </w:t>
      </w:r>
      <w:r w:rsidR="00ED363C">
        <w:rPr>
          <w:rFonts w:ascii="Times New Roman" w:hAnsi="Times New Roman"/>
          <w:sz w:val="27"/>
          <w:szCs w:val="27"/>
        </w:rPr>
        <w:t xml:space="preserve">              </w:t>
      </w:r>
      <w:r w:rsidRPr="000D6248">
        <w:rPr>
          <w:rFonts w:ascii="Times New Roman" w:hAnsi="Times New Roman"/>
          <w:sz w:val="27"/>
          <w:szCs w:val="27"/>
        </w:rPr>
        <w:t>соратулар җибә</w:t>
      </w:r>
      <w:proofErr w:type="gramStart"/>
      <w:r w:rsidRPr="000D6248">
        <w:rPr>
          <w:rFonts w:ascii="Times New Roman" w:hAnsi="Times New Roman"/>
          <w:sz w:val="27"/>
          <w:szCs w:val="27"/>
        </w:rPr>
        <w:t>р</w:t>
      </w:r>
      <w:proofErr w:type="gramEnd"/>
      <w:r w:rsidRPr="000D6248">
        <w:rPr>
          <w:rFonts w:ascii="Times New Roman" w:hAnsi="Times New Roman"/>
          <w:sz w:val="27"/>
          <w:szCs w:val="27"/>
        </w:rPr>
        <w:t>ү өчен җаваплы вазыйфаи заттан муниципаль хезмәт күрсәтү өчен кирәкле документлар (белешмәләр) комплекты керү тора.</w:t>
      </w:r>
    </w:p>
    <w:p w:rsidR="000D6248" w:rsidRPr="000D6248"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Административ процедураны үтәү өчен җаваплы вазыйфаи зат - Башкарма комитетның ты</w:t>
      </w:r>
      <w:r>
        <w:rPr>
          <w:rFonts w:ascii="Times New Roman" w:hAnsi="Times New Roman"/>
          <w:sz w:val="27"/>
          <w:szCs w:val="27"/>
        </w:rPr>
        <w:t>шкы реклама белән эшләү бүлеге</w:t>
      </w:r>
      <w:r w:rsidRPr="000D6248">
        <w:rPr>
          <w:rFonts w:ascii="Times New Roman" w:hAnsi="Times New Roman"/>
          <w:sz w:val="27"/>
          <w:szCs w:val="27"/>
        </w:rPr>
        <w:t xml:space="preserve"> белгече (алга таба - муниципаль хезмәт күрсәтү нәтиҗәсен әзерләү өчен җаваплы вазыйфаи зат).</w:t>
      </w:r>
    </w:p>
    <w:p w:rsidR="000D6248"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3.5.2. Муниципаль хезмәт күрсәтү нәтиҗәсен әзерләү өчен җаваплы вазыйфаи зат:</w:t>
      </w:r>
    </w:p>
    <w:p w:rsidR="000D6248" w:rsidRPr="000D6248" w:rsidRDefault="000D6248" w:rsidP="000D6248">
      <w:pPr>
        <w:spacing w:after="0" w:line="240" w:lineRule="auto"/>
        <w:ind w:right="-1" w:firstLine="709"/>
        <w:jc w:val="both"/>
        <w:rPr>
          <w:rFonts w:ascii="Times New Roman" w:hAnsi="Times New Roman"/>
          <w:sz w:val="27"/>
          <w:szCs w:val="27"/>
        </w:rPr>
      </w:pPr>
      <w:r>
        <w:rPr>
          <w:rFonts w:ascii="Times New Roman" w:hAnsi="Times New Roman"/>
          <w:sz w:val="27"/>
          <w:szCs w:val="27"/>
          <w:lang w:val="tt-RU"/>
        </w:rPr>
        <w:t xml:space="preserve">Регламентның </w:t>
      </w:r>
      <w:r w:rsidRPr="000D6248">
        <w:rPr>
          <w:rFonts w:ascii="Times New Roman" w:hAnsi="Times New Roman"/>
          <w:sz w:val="27"/>
          <w:szCs w:val="27"/>
        </w:rPr>
        <w:t>2.8.2 пунктында күрсәтелгән муниципаль хезмәт күрсәтүдән баш тарту өчен н</w:t>
      </w:r>
      <w:r>
        <w:rPr>
          <w:rFonts w:ascii="Times New Roman" w:hAnsi="Times New Roman"/>
          <w:sz w:val="27"/>
          <w:szCs w:val="27"/>
        </w:rPr>
        <w:t>игезләр ачыкла</w:t>
      </w:r>
      <w:r>
        <w:rPr>
          <w:rFonts w:ascii="Times New Roman" w:hAnsi="Times New Roman"/>
          <w:sz w:val="27"/>
          <w:szCs w:val="27"/>
          <w:lang w:val="tt-RU"/>
        </w:rPr>
        <w:t>н</w:t>
      </w:r>
      <w:r>
        <w:rPr>
          <w:rFonts w:ascii="Times New Roman" w:hAnsi="Times New Roman"/>
          <w:sz w:val="27"/>
          <w:szCs w:val="27"/>
        </w:rPr>
        <w:t>ганда</w:t>
      </w:r>
      <w:r w:rsidRPr="000D6248">
        <w:rPr>
          <w:rFonts w:ascii="Times New Roman" w:hAnsi="Times New Roman"/>
          <w:sz w:val="27"/>
          <w:szCs w:val="27"/>
        </w:rPr>
        <w:t>, муниципаль хезмәт күрсәтүдән баш тарту турында карар проектын әзерли;</w:t>
      </w:r>
    </w:p>
    <w:p w:rsidR="000D6248" w:rsidRPr="000D6248" w:rsidRDefault="000D6248" w:rsidP="000D6248">
      <w:pPr>
        <w:spacing w:after="0" w:line="240" w:lineRule="auto"/>
        <w:ind w:right="-1" w:firstLine="709"/>
        <w:jc w:val="both"/>
        <w:rPr>
          <w:rFonts w:ascii="Times New Roman" w:hAnsi="Times New Roman"/>
          <w:sz w:val="27"/>
          <w:szCs w:val="27"/>
        </w:rPr>
      </w:pPr>
      <w:r w:rsidRPr="000D6248">
        <w:rPr>
          <w:rFonts w:ascii="Times New Roman" w:hAnsi="Times New Roman"/>
          <w:sz w:val="27"/>
          <w:szCs w:val="27"/>
        </w:rPr>
        <w:t xml:space="preserve">Регламентның 2.8.2 пунктында </w:t>
      </w:r>
      <w:r>
        <w:rPr>
          <w:rFonts w:ascii="Times New Roman" w:hAnsi="Times New Roman"/>
          <w:sz w:val="27"/>
          <w:szCs w:val="27"/>
          <w:lang w:val="tt-RU"/>
        </w:rPr>
        <w:t xml:space="preserve">каралаган </w:t>
      </w:r>
      <w:r w:rsidRPr="000D6248">
        <w:rPr>
          <w:rFonts w:ascii="Times New Roman" w:hAnsi="Times New Roman"/>
          <w:sz w:val="27"/>
          <w:szCs w:val="27"/>
        </w:rPr>
        <w:t xml:space="preserve">муниципаль хезмәт күрсәтүдән баш тарту өчен </w:t>
      </w:r>
      <w:r>
        <w:rPr>
          <w:rFonts w:ascii="Times New Roman" w:hAnsi="Times New Roman"/>
          <w:sz w:val="27"/>
          <w:szCs w:val="27"/>
        </w:rPr>
        <w:t>нигезлә</w:t>
      </w:r>
      <w:proofErr w:type="gramStart"/>
      <w:r>
        <w:rPr>
          <w:rFonts w:ascii="Times New Roman" w:hAnsi="Times New Roman"/>
          <w:sz w:val="27"/>
          <w:szCs w:val="27"/>
        </w:rPr>
        <w:t>р</w:t>
      </w:r>
      <w:proofErr w:type="gramEnd"/>
      <w:r>
        <w:rPr>
          <w:rFonts w:ascii="Times New Roman" w:hAnsi="Times New Roman"/>
          <w:sz w:val="27"/>
          <w:szCs w:val="27"/>
        </w:rPr>
        <w:t xml:space="preserve"> булмаган очракта</w:t>
      </w:r>
      <w:r w:rsidRPr="000D6248">
        <w:rPr>
          <w:rFonts w:ascii="Times New Roman" w:hAnsi="Times New Roman"/>
          <w:sz w:val="27"/>
          <w:szCs w:val="27"/>
        </w:rPr>
        <w:t xml:space="preserve">, муниципаль хезмәт күрсәтү өчен кирәкле </w:t>
      </w:r>
      <w:r w:rsidR="00ED363C">
        <w:rPr>
          <w:rFonts w:ascii="Times New Roman" w:hAnsi="Times New Roman"/>
          <w:sz w:val="27"/>
          <w:szCs w:val="27"/>
        </w:rPr>
        <w:t xml:space="preserve">                    </w:t>
      </w:r>
      <w:r w:rsidRPr="000D6248">
        <w:rPr>
          <w:rFonts w:ascii="Times New Roman" w:hAnsi="Times New Roman"/>
          <w:sz w:val="27"/>
          <w:szCs w:val="27"/>
        </w:rPr>
        <w:t>документларны карау нәтиҗәләре буенча, реклама конструкциясен урнаштыруга һәм эксплуатацияләүгә рөхсәт проектын яки реклама конструкциясен урнаштыруга һәм эксплуатацияләүгә рөхсәтне гамәлдән чыгару турында карар</w:t>
      </w:r>
      <w:r w:rsidR="009928D1">
        <w:rPr>
          <w:rFonts w:ascii="Times New Roman" w:hAnsi="Times New Roman"/>
          <w:sz w:val="27"/>
          <w:szCs w:val="27"/>
          <w:lang w:val="tt-RU"/>
        </w:rPr>
        <w:t xml:space="preserve"> әзерли</w:t>
      </w:r>
      <w:r w:rsidRPr="000D6248">
        <w:rPr>
          <w:rFonts w:ascii="Times New Roman" w:hAnsi="Times New Roman"/>
          <w:sz w:val="27"/>
          <w:szCs w:val="27"/>
        </w:rPr>
        <w:t xml:space="preserve"> (алг</w:t>
      </w:r>
      <w:r w:rsidR="009928D1">
        <w:rPr>
          <w:rFonts w:ascii="Times New Roman" w:hAnsi="Times New Roman"/>
          <w:sz w:val="27"/>
          <w:szCs w:val="27"/>
        </w:rPr>
        <w:t>а таба – карар проекты)</w:t>
      </w:r>
      <w:r w:rsidRPr="000D6248">
        <w:rPr>
          <w:rFonts w:ascii="Times New Roman" w:hAnsi="Times New Roman"/>
          <w:sz w:val="27"/>
          <w:szCs w:val="27"/>
        </w:rPr>
        <w:t>;</w:t>
      </w:r>
    </w:p>
    <w:p w:rsidR="000D6248" w:rsidRPr="000D6248" w:rsidRDefault="009928D1" w:rsidP="000D6248">
      <w:pPr>
        <w:spacing w:after="0" w:line="240" w:lineRule="auto"/>
        <w:ind w:right="-1" w:firstLine="709"/>
        <w:jc w:val="both"/>
        <w:rPr>
          <w:rFonts w:ascii="Times New Roman" w:hAnsi="Times New Roman"/>
          <w:sz w:val="27"/>
          <w:szCs w:val="27"/>
        </w:rPr>
      </w:pPr>
      <w:r>
        <w:rPr>
          <w:rFonts w:ascii="Times New Roman" w:hAnsi="Times New Roman"/>
          <w:sz w:val="27"/>
          <w:szCs w:val="27"/>
        </w:rPr>
        <w:t>әзерләнгән м</w:t>
      </w:r>
      <w:r w:rsidR="000D6248" w:rsidRPr="000D6248">
        <w:rPr>
          <w:rFonts w:ascii="Times New Roman" w:hAnsi="Times New Roman"/>
          <w:sz w:val="27"/>
          <w:szCs w:val="27"/>
        </w:rPr>
        <w:t>униципаль хезмәт күрсәтү нәтиҗәсе проектын билгеләнгән тәртиптә электрон документ әйләнеше системасы аша килештерүгә җибәрә.</w:t>
      </w:r>
    </w:p>
    <w:p w:rsidR="000D6248" w:rsidRPr="004E2631" w:rsidRDefault="009928D1" w:rsidP="000D6248">
      <w:pPr>
        <w:spacing w:after="0" w:line="240" w:lineRule="auto"/>
        <w:ind w:right="-1" w:firstLine="709"/>
        <w:jc w:val="both"/>
        <w:rPr>
          <w:rFonts w:ascii="Times New Roman" w:hAnsi="Times New Roman"/>
          <w:sz w:val="27"/>
          <w:szCs w:val="27"/>
        </w:rPr>
      </w:pPr>
      <w:r>
        <w:rPr>
          <w:rFonts w:ascii="Times New Roman" w:hAnsi="Times New Roman"/>
          <w:sz w:val="27"/>
          <w:szCs w:val="27"/>
        </w:rPr>
        <w:t>Административ процедуралар ике</w:t>
      </w:r>
      <w:r w:rsidR="000D6248" w:rsidRPr="000D6248">
        <w:rPr>
          <w:rFonts w:ascii="Times New Roman" w:hAnsi="Times New Roman"/>
          <w:sz w:val="27"/>
          <w:szCs w:val="27"/>
        </w:rPr>
        <w:t xml:space="preserve"> эш көне дәвамында башкарыла.</w:t>
      </w:r>
    </w:p>
    <w:p w:rsidR="009928D1" w:rsidRPr="009928D1" w:rsidRDefault="00DA7E1A" w:rsidP="009928D1">
      <w:pPr>
        <w:pStyle w:val="ConsPlusNormal"/>
        <w:ind w:right="-1" w:firstLine="709"/>
        <w:jc w:val="both"/>
        <w:rPr>
          <w:rFonts w:ascii="Times New Roman" w:hAnsi="Times New Roman" w:cs="Times New Roman"/>
          <w:bCs/>
          <w:iCs/>
          <w:sz w:val="27"/>
          <w:szCs w:val="27"/>
          <w:shd w:val="clear" w:color="auto" w:fill="FFFFFF"/>
        </w:rPr>
      </w:pPr>
      <w:r>
        <w:rPr>
          <w:rFonts w:ascii="Times New Roman" w:hAnsi="Times New Roman" w:cs="Times New Roman"/>
          <w:bCs/>
          <w:iCs/>
          <w:sz w:val="27"/>
          <w:szCs w:val="27"/>
          <w:shd w:val="clear" w:color="auto" w:fill="FFFFFF"/>
        </w:rPr>
        <w:t>3.5.3</w:t>
      </w:r>
      <w:r w:rsidR="009928D1" w:rsidRPr="009928D1">
        <w:rPr>
          <w:rFonts w:ascii="Times New Roman" w:hAnsi="Times New Roman" w:cs="Times New Roman"/>
          <w:bCs/>
          <w:iCs/>
          <w:sz w:val="27"/>
          <w:szCs w:val="27"/>
          <w:shd w:val="clear" w:color="auto" w:fill="FFFFFF"/>
        </w:rPr>
        <w:t>. Муниципаль хезмәт күрсәтү өчен кирәкле документларны кабул итүдән баш тарту турында карар проектын,</w:t>
      </w:r>
      <w:r w:rsidR="009928D1" w:rsidRPr="009928D1">
        <w:t xml:space="preserve"> </w:t>
      </w:r>
      <w:r w:rsidR="009928D1" w:rsidRPr="009928D1">
        <w:rPr>
          <w:rFonts w:ascii="Times New Roman" w:hAnsi="Times New Roman" w:cs="Times New Roman"/>
          <w:bCs/>
          <w:iCs/>
          <w:sz w:val="27"/>
          <w:szCs w:val="27"/>
          <w:shd w:val="clear" w:color="auto" w:fill="FFFFFF"/>
        </w:rPr>
        <w:t>реклама конструкциясен урнаштыруга һәм эксплуатацияләүгә рөхсәт</w:t>
      </w:r>
      <w:r w:rsidR="009928D1">
        <w:rPr>
          <w:rFonts w:ascii="Times New Roman" w:hAnsi="Times New Roman" w:cs="Times New Roman"/>
          <w:bCs/>
          <w:iCs/>
          <w:sz w:val="27"/>
          <w:szCs w:val="27"/>
          <w:shd w:val="clear" w:color="auto" w:fill="FFFFFF"/>
          <w:lang w:val="tt-RU"/>
        </w:rPr>
        <w:t xml:space="preserve"> бирүдән баш тарту турында карар</w:t>
      </w:r>
      <w:r w:rsidR="009928D1">
        <w:rPr>
          <w:rFonts w:ascii="Times New Roman" w:hAnsi="Times New Roman" w:cs="Times New Roman"/>
          <w:bCs/>
          <w:iCs/>
          <w:sz w:val="27"/>
          <w:szCs w:val="27"/>
          <w:shd w:val="clear" w:color="auto" w:fill="FFFFFF"/>
        </w:rPr>
        <w:t xml:space="preserve"> проектын, </w:t>
      </w:r>
      <w:r w:rsidR="009928D1" w:rsidRPr="009928D1">
        <w:rPr>
          <w:rFonts w:ascii="Times New Roman" w:hAnsi="Times New Roman" w:cs="Times New Roman"/>
          <w:bCs/>
          <w:iCs/>
          <w:sz w:val="27"/>
          <w:szCs w:val="27"/>
          <w:shd w:val="clear" w:color="auto" w:fill="FFFFFF"/>
        </w:rPr>
        <w:t>реклама конструкциясен урнаштыруга һәм эксплуа</w:t>
      </w:r>
      <w:r w:rsidR="009928D1">
        <w:rPr>
          <w:rFonts w:ascii="Times New Roman" w:hAnsi="Times New Roman" w:cs="Times New Roman"/>
          <w:bCs/>
          <w:iCs/>
          <w:sz w:val="27"/>
          <w:szCs w:val="27"/>
          <w:shd w:val="clear" w:color="auto" w:fill="FFFFFF"/>
        </w:rPr>
        <w:t>тацияләүгә рөхсәтне гамәлдән чы</w:t>
      </w:r>
      <w:r w:rsidR="009928D1" w:rsidRPr="009928D1">
        <w:rPr>
          <w:rFonts w:ascii="Times New Roman" w:hAnsi="Times New Roman" w:cs="Times New Roman"/>
          <w:bCs/>
          <w:iCs/>
          <w:sz w:val="27"/>
          <w:szCs w:val="27"/>
          <w:shd w:val="clear" w:color="auto" w:fill="FFFFFF"/>
        </w:rPr>
        <w:t>гару турында карар</w:t>
      </w:r>
      <w:r w:rsidR="009928D1">
        <w:rPr>
          <w:rFonts w:ascii="Times New Roman" w:hAnsi="Times New Roman" w:cs="Times New Roman"/>
          <w:bCs/>
          <w:iCs/>
          <w:sz w:val="27"/>
          <w:szCs w:val="27"/>
          <w:shd w:val="clear" w:color="auto" w:fill="FFFFFF"/>
          <w:lang w:val="tt-RU"/>
        </w:rPr>
        <w:t xml:space="preserve"> проектын</w:t>
      </w:r>
      <w:r w:rsidR="009928D1">
        <w:rPr>
          <w:rFonts w:ascii="Times New Roman" w:hAnsi="Times New Roman" w:cs="Times New Roman"/>
          <w:bCs/>
          <w:iCs/>
          <w:sz w:val="27"/>
          <w:szCs w:val="27"/>
          <w:shd w:val="clear" w:color="auto" w:fill="FFFFFF"/>
        </w:rPr>
        <w:t xml:space="preserve">, </w:t>
      </w:r>
      <w:r w:rsidR="009928D1" w:rsidRPr="009928D1">
        <w:rPr>
          <w:rFonts w:ascii="Times New Roman" w:hAnsi="Times New Roman" w:cs="Times New Roman"/>
          <w:bCs/>
          <w:iCs/>
          <w:sz w:val="27"/>
          <w:szCs w:val="27"/>
          <w:shd w:val="clear" w:color="auto" w:fill="FFFFFF"/>
        </w:rPr>
        <w:t>реклама конструкциясен урнаштыруга һәм эксплуатацияләүгә рөхсәт прое</w:t>
      </w:r>
      <w:r w:rsidR="009928D1" w:rsidRPr="009928D1">
        <w:rPr>
          <w:rFonts w:ascii="Times New Roman" w:hAnsi="Times New Roman" w:cs="Times New Roman"/>
          <w:bCs/>
          <w:iCs/>
          <w:sz w:val="27"/>
          <w:szCs w:val="27"/>
          <w:shd w:val="clear" w:color="auto" w:fill="FFFFFF"/>
        </w:rPr>
        <w:t>к</w:t>
      </w:r>
      <w:r w:rsidR="009928D1" w:rsidRPr="009928D1">
        <w:rPr>
          <w:rFonts w:ascii="Times New Roman" w:hAnsi="Times New Roman" w:cs="Times New Roman"/>
          <w:bCs/>
          <w:iCs/>
          <w:sz w:val="27"/>
          <w:szCs w:val="27"/>
          <w:shd w:val="clear" w:color="auto" w:fill="FFFFFF"/>
        </w:rPr>
        <w:t>тын (алга таба - прое</w:t>
      </w:r>
      <w:r w:rsidR="009928D1">
        <w:rPr>
          <w:rFonts w:ascii="Times New Roman" w:hAnsi="Times New Roman" w:cs="Times New Roman"/>
          <w:bCs/>
          <w:iCs/>
          <w:sz w:val="27"/>
          <w:szCs w:val="27"/>
          <w:shd w:val="clear" w:color="auto" w:fill="FFFFFF"/>
        </w:rPr>
        <w:t xml:space="preserve">ктлар) килештерү һәм имзалау </w:t>
      </w:r>
      <w:r w:rsidR="009928D1">
        <w:rPr>
          <w:rFonts w:ascii="Times New Roman" w:hAnsi="Times New Roman" w:cs="Times New Roman"/>
          <w:bCs/>
          <w:iCs/>
          <w:sz w:val="27"/>
          <w:szCs w:val="27"/>
          <w:shd w:val="clear" w:color="auto" w:fill="FFFFFF"/>
          <w:lang w:val="tt-RU"/>
        </w:rPr>
        <w:t xml:space="preserve">Башкарма комитетның </w:t>
      </w:r>
      <w:r w:rsidR="009928D1">
        <w:rPr>
          <w:rFonts w:ascii="Times New Roman" w:hAnsi="Times New Roman" w:cs="Times New Roman"/>
          <w:bCs/>
          <w:iCs/>
          <w:sz w:val="27"/>
          <w:szCs w:val="27"/>
          <w:shd w:val="clear" w:color="auto" w:fill="FFFFFF"/>
          <w:lang w:val="tt-RU"/>
        </w:rPr>
        <w:lastRenderedPageBreak/>
        <w:t>тышкы реклама белән эш бүлеге</w:t>
      </w:r>
      <w:r w:rsidR="009928D1">
        <w:rPr>
          <w:rFonts w:ascii="Times New Roman" w:hAnsi="Times New Roman" w:cs="Times New Roman"/>
          <w:bCs/>
          <w:iCs/>
          <w:sz w:val="27"/>
          <w:szCs w:val="27"/>
          <w:shd w:val="clear" w:color="auto" w:fill="FFFFFF"/>
        </w:rPr>
        <w:t xml:space="preserve"> җитәкчесе, Башкарма ко</w:t>
      </w:r>
      <w:r w:rsidR="009928D1" w:rsidRPr="009928D1">
        <w:rPr>
          <w:rFonts w:ascii="Times New Roman" w:hAnsi="Times New Roman" w:cs="Times New Roman"/>
          <w:bCs/>
          <w:iCs/>
          <w:sz w:val="27"/>
          <w:szCs w:val="27"/>
          <w:shd w:val="clear" w:color="auto" w:fill="FFFFFF"/>
        </w:rPr>
        <w:t>митет җитәкчесе урынбасары, Башкарма комитет җ</w:t>
      </w:r>
      <w:r w:rsidR="009928D1">
        <w:rPr>
          <w:rFonts w:ascii="Times New Roman" w:hAnsi="Times New Roman" w:cs="Times New Roman"/>
          <w:bCs/>
          <w:iCs/>
          <w:sz w:val="27"/>
          <w:szCs w:val="27"/>
          <w:shd w:val="clear" w:color="auto" w:fill="FFFFFF"/>
        </w:rPr>
        <w:t>итәкчесе тарафыннан гамәлгә ашы</w:t>
      </w:r>
      <w:r w:rsidR="009928D1" w:rsidRPr="009928D1">
        <w:rPr>
          <w:rFonts w:ascii="Times New Roman" w:hAnsi="Times New Roman" w:cs="Times New Roman"/>
          <w:bCs/>
          <w:iCs/>
          <w:sz w:val="27"/>
          <w:szCs w:val="27"/>
          <w:shd w:val="clear" w:color="auto" w:fill="FFFFFF"/>
        </w:rPr>
        <w:t>рыла.</w:t>
      </w:r>
    </w:p>
    <w:p w:rsidR="009928D1" w:rsidRPr="009928D1" w:rsidRDefault="009928D1" w:rsidP="009928D1">
      <w:pPr>
        <w:pStyle w:val="ConsPlusNormal"/>
        <w:ind w:right="-1" w:firstLine="709"/>
        <w:jc w:val="both"/>
        <w:rPr>
          <w:rFonts w:ascii="Times New Roman" w:hAnsi="Times New Roman" w:cs="Times New Roman"/>
          <w:bCs/>
          <w:iCs/>
          <w:sz w:val="27"/>
          <w:szCs w:val="27"/>
          <w:shd w:val="clear" w:color="auto" w:fill="FFFFFF"/>
        </w:rPr>
      </w:pPr>
      <w:r w:rsidRPr="009928D1">
        <w:rPr>
          <w:rFonts w:ascii="Times New Roman" w:hAnsi="Times New Roman" w:cs="Times New Roman"/>
          <w:bCs/>
          <w:iCs/>
          <w:sz w:val="27"/>
          <w:szCs w:val="27"/>
          <w:shd w:val="clear" w:color="auto" w:fill="FFFFFF"/>
        </w:rPr>
        <w:t>Кисәтүләр булган әзерләнгән проектлар муниципаль хезмәт нәтиҗәсен әзерләү өчен җаваплы затка</w:t>
      </w:r>
      <w:r>
        <w:rPr>
          <w:rFonts w:ascii="Times New Roman" w:hAnsi="Times New Roman" w:cs="Times New Roman"/>
          <w:bCs/>
          <w:iCs/>
          <w:sz w:val="27"/>
          <w:szCs w:val="27"/>
          <w:shd w:val="clear" w:color="auto" w:fill="FFFFFF"/>
        </w:rPr>
        <w:t xml:space="preserve"> эшләп бетерүгә кире кайтарыла.</w:t>
      </w:r>
    </w:p>
    <w:p w:rsidR="00DA7E1A" w:rsidRDefault="009928D1" w:rsidP="009928D1">
      <w:pPr>
        <w:pStyle w:val="ConsPlusNormal"/>
        <w:ind w:right="-1" w:firstLine="709"/>
        <w:jc w:val="both"/>
        <w:rPr>
          <w:rFonts w:ascii="Times New Roman" w:hAnsi="Times New Roman" w:cs="Times New Roman"/>
          <w:bCs/>
          <w:iCs/>
          <w:sz w:val="27"/>
          <w:szCs w:val="27"/>
          <w:shd w:val="clear" w:color="auto" w:fill="FFFFFF"/>
        </w:rPr>
      </w:pPr>
      <w:r w:rsidRPr="009928D1">
        <w:rPr>
          <w:rFonts w:ascii="Times New Roman" w:hAnsi="Times New Roman" w:cs="Times New Roman"/>
          <w:bCs/>
          <w:iCs/>
          <w:sz w:val="27"/>
          <w:szCs w:val="27"/>
          <w:shd w:val="clear" w:color="auto" w:fill="FFFFFF"/>
        </w:rPr>
        <w:t>Административ процедураларны башкару нәтиҗәләре булып түбәндәгеләр тора:</w:t>
      </w:r>
    </w:p>
    <w:p w:rsidR="00DA7E1A" w:rsidRDefault="00DA7E1A" w:rsidP="00DA7E1A">
      <w:pPr>
        <w:pStyle w:val="ConsPlusNormal"/>
        <w:ind w:right="-1" w:firstLine="0"/>
        <w:jc w:val="both"/>
        <w:rPr>
          <w:rFonts w:ascii="Times New Roman" w:hAnsi="Times New Roman" w:cs="Times New Roman"/>
          <w:bCs/>
          <w:iCs/>
          <w:sz w:val="27"/>
          <w:szCs w:val="27"/>
          <w:shd w:val="clear" w:color="auto" w:fill="FFFFFF"/>
        </w:rPr>
      </w:pPr>
      <w:r>
        <w:rPr>
          <w:rFonts w:ascii="Times New Roman" w:hAnsi="Times New Roman" w:cs="Times New Roman"/>
          <w:bCs/>
          <w:iCs/>
          <w:sz w:val="27"/>
          <w:szCs w:val="27"/>
          <w:shd w:val="clear" w:color="auto" w:fill="FFFFFF"/>
          <w:lang w:val="tt-RU"/>
        </w:rPr>
        <w:t>м</w:t>
      </w:r>
      <w:r w:rsidRPr="00DA7E1A">
        <w:rPr>
          <w:rFonts w:ascii="Times New Roman" w:hAnsi="Times New Roman" w:cs="Times New Roman"/>
          <w:bCs/>
          <w:iCs/>
          <w:sz w:val="27"/>
          <w:szCs w:val="27"/>
          <w:shd w:val="clear" w:color="auto" w:fill="FFFFFF"/>
        </w:rPr>
        <w:t>униципаль хезмәт күрсәтү өчен кирәкле документларны кабул итүдән б</w:t>
      </w:r>
      <w:r>
        <w:rPr>
          <w:rFonts w:ascii="Times New Roman" w:hAnsi="Times New Roman" w:cs="Times New Roman"/>
          <w:bCs/>
          <w:iCs/>
          <w:sz w:val="27"/>
          <w:szCs w:val="27"/>
          <w:shd w:val="clear" w:color="auto" w:fill="FFFFFF"/>
        </w:rPr>
        <w:t xml:space="preserve">аш тарту </w:t>
      </w:r>
      <w:r w:rsidR="00ED363C">
        <w:rPr>
          <w:rFonts w:ascii="Times New Roman" w:hAnsi="Times New Roman" w:cs="Times New Roman"/>
          <w:bCs/>
          <w:iCs/>
          <w:sz w:val="27"/>
          <w:szCs w:val="27"/>
          <w:shd w:val="clear" w:color="auto" w:fill="FFFFFF"/>
        </w:rPr>
        <w:t xml:space="preserve">              ту</w:t>
      </w:r>
      <w:r>
        <w:rPr>
          <w:rFonts w:ascii="Times New Roman" w:hAnsi="Times New Roman" w:cs="Times New Roman"/>
          <w:bCs/>
          <w:iCs/>
          <w:sz w:val="27"/>
          <w:szCs w:val="27"/>
          <w:shd w:val="clear" w:color="auto" w:fill="FFFFFF"/>
        </w:rPr>
        <w:t>рында карар</w:t>
      </w:r>
      <w:r w:rsidRPr="00DA7E1A">
        <w:rPr>
          <w:rFonts w:ascii="Times New Roman" w:hAnsi="Times New Roman" w:cs="Times New Roman"/>
          <w:bCs/>
          <w:iCs/>
          <w:sz w:val="27"/>
          <w:szCs w:val="27"/>
          <w:shd w:val="clear" w:color="auto" w:fill="FFFFFF"/>
        </w:rPr>
        <w:t xml:space="preserve">, реклама конструкциясен урнаштыруга һәм эксплуатацияләүгә рөхсәт бирүдән </w:t>
      </w:r>
      <w:r>
        <w:rPr>
          <w:rFonts w:ascii="Times New Roman" w:hAnsi="Times New Roman" w:cs="Times New Roman"/>
          <w:bCs/>
          <w:iCs/>
          <w:sz w:val="27"/>
          <w:szCs w:val="27"/>
          <w:shd w:val="clear" w:color="auto" w:fill="FFFFFF"/>
        </w:rPr>
        <w:t>баш тарту турында карар</w:t>
      </w:r>
      <w:r w:rsidRPr="00DA7E1A">
        <w:rPr>
          <w:rFonts w:ascii="Times New Roman" w:hAnsi="Times New Roman" w:cs="Times New Roman"/>
          <w:bCs/>
          <w:iCs/>
          <w:sz w:val="27"/>
          <w:szCs w:val="27"/>
          <w:shd w:val="clear" w:color="auto" w:fill="FFFFFF"/>
        </w:rPr>
        <w:t>, реклама конструкциясен урнаштыруга һәм эксплу</w:t>
      </w:r>
      <w:r w:rsidRPr="00DA7E1A">
        <w:rPr>
          <w:rFonts w:ascii="Times New Roman" w:hAnsi="Times New Roman" w:cs="Times New Roman"/>
          <w:bCs/>
          <w:iCs/>
          <w:sz w:val="27"/>
          <w:szCs w:val="27"/>
          <w:shd w:val="clear" w:color="auto" w:fill="FFFFFF"/>
        </w:rPr>
        <w:t>а</w:t>
      </w:r>
      <w:r w:rsidRPr="00DA7E1A">
        <w:rPr>
          <w:rFonts w:ascii="Times New Roman" w:hAnsi="Times New Roman" w:cs="Times New Roman"/>
          <w:bCs/>
          <w:iCs/>
          <w:sz w:val="27"/>
          <w:szCs w:val="27"/>
          <w:shd w:val="clear" w:color="auto" w:fill="FFFFFF"/>
        </w:rPr>
        <w:t>тацияләүгә рөхсәтне гамәлд</w:t>
      </w:r>
      <w:r>
        <w:rPr>
          <w:rFonts w:ascii="Times New Roman" w:hAnsi="Times New Roman" w:cs="Times New Roman"/>
          <w:bCs/>
          <w:iCs/>
          <w:sz w:val="27"/>
          <w:szCs w:val="27"/>
          <w:shd w:val="clear" w:color="auto" w:fill="FFFFFF"/>
        </w:rPr>
        <w:t>ән чыгару турында карар</w:t>
      </w:r>
      <w:r w:rsidRPr="00DA7E1A">
        <w:rPr>
          <w:rFonts w:ascii="Times New Roman" w:hAnsi="Times New Roman" w:cs="Times New Roman"/>
          <w:bCs/>
          <w:iCs/>
          <w:sz w:val="27"/>
          <w:szCs w:val="27"/>
          <w:shd w:val="clear" w:color="auto" w:fill="FFFFFF"/>
        </w:rPr>
        <w:t>, реклама конструкциясен урнаштыруга һәм эксплуатациялә</w:t>
      </w:r>
      <w:r>
        <w:rPr>
          <w:rFonts w:ascii="Times New Roman" w:hAnsi="Times New Roman" w:cs="Times New Roman"/>
          <w:bCs/>
          <w:iCs/>
          <w:sz w:val="27"/>
          <w:szCs w:val="27"/>
          <w:shd w:val="clear" w:color="auto" w:fill="FFFFFF"/>
        </w:rPr>
        <w:t>үгә рөхсәт.</w:t>
      </w:r>
    </w:p>
    <w:p w:rsidR="00DA7E1A" w:rsidRPr="00DA7E1A" w:rsidRDefault="00DA7E1A" w:rsidP="00DA7E1A">
      <w:pPr>
        <w:pStyle w:val="ConsPlusNormal"/>
        <w:ind w:right="-1" w:firstLine="0"/>
        <w:jc w:val="both"/>
        <w:rPr>
          <w:rFonts w:ascii="Times New Roman" w:hAnsi="Times New Roman" w:cs="Times New Roman"/>
          <w:bCs/>
          <w:iCs/>
          <w:sz w:val="27"/>
          <w:szCs w:val="27"/>
          <w:shd w:val="clear" w:color="auto" w:fill="FFFFFF"/>
          <w:lang w:val="tt-RU"/>
        </w:rPr>
      </w:pPr>
      <w:r>
        <w:rPr>
          <w:rFonts w:ascii="Times New Roman" w:hAnsi="Times New Roman" w:cs="Times New Roman"/>
          <w:bCs/>
          <w:iCs/>
          <w:sz w:val="27"/>
          <w:szCs w:val="27"/>
          <w:shd w:val="clear" w:color="auto" w:fill="FFFFFF"/>
          <w:lang w:val="tt-RU"/>
        </w:rPr>
        <w:t xml:space="preserve">           </w:t>
      </w:r>
      <w:r w:rsidRPr="00DA7E1A">
        <w:rPr>
          <w:rFonts w:ascii="Times New Roman" w:hAnsi="Times New Roman" w:cs="Times New Roman"/>
          <w:bCs/>
          <w:iCs/>
          <w:sz w:val="27"/>
          <w:szCs w:val="27"/>
          <w:shd w:val="clear" w:color="auto" w:fill="FFFFFF"/>
          <w:lang w:val="tt-RU"/>
        </w:rPr>
        <w:t>Административ процедура ике эш көне дәвамында</w:t>
      </w:r>
      <w:r>
        <w:rPr>
          <w:rFonts w:ascii="Times New Roman" w:hAnsi="Times New Roman" w:cs="Times New Roman"/>
          <w:bCs/>
          <w:iCs/>
          <w:sz w:val="27"/>
          <w:szCs w:val="27"/>
          <w:shd w:val="clear" w:color="auto" w:fill="FFFFFF"/>
          <w:lang w:val="tt-RU"/>
        </w:rPr>
        <w:t xml:space="preserve"> башкарыла</w:t>
      </w:r>
      <w:r w:rsidRPr="00DA7E1A">
        <w:rPr>
          <w:rFonts w:ascii="Times New Roman" w:hAnsi="Times New Roman" w:cs="Times New Roman"/>
          <w:bCs/>
          <w:iCs/>
          <w:sz w:val="27"/>
          <w:szCs w:val="27"/>
          <w:shd w:val="clear" w:color="auto" w:fill="FFFFFF"/>
          <w:lang w:val="tt-RU"/>
        </w:rPr>
        <w:t>, мөрәҗәгать итүче реклама конструкциясен урнаштыруга һәм эксплуатацияләүгә рөхсәт сорап мөрәҗәгать иткән очракта</w:t>
      </w:r>
      <w:r>
        <w:rPr>
          <w:rFonts w:ascii="Times New Roman" w:hAnsi="Times New Roman" w:cs="Times New Roman"/>
          <w:bCs/>
          <w:iCs/>
          <w:sz w:val="27"/>
          <w:szCs w:val="27"/>
          <w:shd w:val="clear" w:color="auto" w:fill="FFFFFF"/>
          <w:lang w:val="tt-RU"/>
        </w:rPr>
        <w:t xml:space="preserve"> – дүрт эш көне эчендә</w:t>
      </w:r>
      <w:r w:rsidRPr="00DA7E1A">
        <w:rPr>
          <w:rFonts w:ascii="Times New Roman" w:hAnsi="Times New Roman" w:cs="Times New Roman"/>
          <w:bCs/>
          <w:iCs/>
          <w:sz w:val="27"/>
          <w:szCs w:val="27"/>
          <w:shd w:val="clear" w:color="auto" w:fill="FFFFFF"/>
          <w:lang w:val="tt-RU"/>
        </w:rPr>
        <w:t>.</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3.5.4. Регламентның 3.5.2-3.5.5 пунктларында күрсәтелгән процедураларны үтәү, техник мөмкинлеге булган очракта, дәүләт һәм муниципаль хезмәтләр күрсәтү өчен билгеләнгән автоматлаштырылган мәгълүмат системасын кулланып, автомат рәвештә гамәлгә ашырыла.</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3.5.5. Регламентның 3.5 пунктында күрсәтелгән административ процедураларны үтәүнең максималь вакыты дүрт эш көне тәшкил итә</w:t>
      </w:r>
      <w:r>
        <w:rPr>
          <w:rFonts w:ascii="Times New Roman" w:hAnsi="Times New Roman"/>
          <w:sz w:val="27"/>
          <w:szCs w:val="27"/>
          <w:lang w:val="tt-RU"/>
        </w:rPr>
        <w:t xml:space="preserve">, </w:t>
      </w:r>
      <w:r w:rsidRPr="00DA7E1A">
        <w:rPr>
          <w:rFonts w:ascii="Times New Roman" w:hAnsi="Times New Roman"/>
          <w:sz w:val="27"/>
          <w:szCs w:val="27"/>
          <w:lang w:val="tt-RU"/>
        </w:rPr>
        <w:t>мөрәҗәгать итүче реклама конструкциясен урнаштыруга һәм эксплуатацияләүгә рөхсәт сорап</w:t>
      </w:r>
      <w:r>
        <w:rPr>
          <w:rFonts w:ascii="Times New Roman" w:hAnsi="Times New Roman"/>
          <w:sz w:val="27"/>
          <w:szCs w:val="27"/>
          <w:lang w:val="tt-RU"/>
        </w:rPr>
        <w:t xml:space="preserve"> мөрәҗәгать иткән очракта – алты эш көне</w:t>
      </w:r>
      <w:r w:rsidRPr="00ED363C">
        <w:rPr>
          <w:rFonts w:ascii="Times New Roman" w:hAnsi="Times New Roman"/>
          <w:sz w:val="27"/>
          <w:szCs w:val="27"/>
          <w:lang w:val="tt-RU"/>
        </w:rPr>
        <w:t>.</w:t>
      </w:r>
    </w:p>
    <w:p w:rsidR="00DA7E1A" w:rsidRPr="00ED363C" w:rsidRDefault="00DA7E1A" w:rsidP="004E2631">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3.6. Мөрәҗәгать итүчегә муниципаль хезмәт нәтиҗәсен бирү (җибәрү)</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баш тартуны) раслаучы документ алу тора.</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Административ процедураны үтәү өчен җаваплы вазыйфаи зат - Башкарма комитетның тышкы реклама белән эшләү бүлеге белгече (алга таба -документларны бирү (җибәрү) өчен җаваплы вазыйфаи зат).</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Документлар бирү (җибәрү) өчен җаваплы вазыйфаи зат:</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дәүләт һәм муниципаль хезмәтләр күрсәтү һәм (яки) шәһәр төзелеше эшчәнле-ген тәэмин итү буенча мәгълүмат системасы документациясен алып бару системасына муниципаль хезмәт күрсәтү нәтиҗәләре турында мәгълүматларны теркәүне һәм кертүне тәэмин итә;</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мөрәҗәгать итүчегә (аның вәкиленә) электрон хезмәттәшлек юлы белән муни-ципаль хезмәт күрсәтү нәтиҗәсе турында һәм КФҮдә муниципаль хезмәт күрсәтү нәтиҗәсен алу мөмкинлеге турында Республика порталы аша хәбәр итә.</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 xml:space="preserve">Процедураларны үтәү, техник мөмкинлек булганда, автомат рәвештә дәүләт һәм муниципаль хезмәтләр күрсәтү өчен билгеләнгән автоматлаштырылган мәгълүмат </w:t>
      </w:r>
      <w:r w:rsidR="00ED363C">
        <w:rPr>
          <w:rFonts w:ascii="Times New Roman" w:hAnsi="Times New Roman"/>
          <w:sz w:val="27"/>
          <w:szCs w:val="27"/>
          <w:lang w:val="tt-RU"/>
        </w:rPr>
        <w:t xml:space="preserve">              си</w:t>
      </w:r>
      <w:r w:rsidRPr="00ED363C">
        <w:rPr>
          <w:rFonts w:ascii="Times New Roman" w:hAnsi="Times New Roman"/>
          <w:sz w:val="27"/>
          <w:szCs w:val="27"/>
          <w:lang w:val="tt-RU"/>
        </w:rPr>
        <w:t>стемасын кулланып гамәлгә ашырыла.</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(күрсәтүдән баш тартуны) раслаучы документка кул куйган көнне үтәлә.</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Процедураларның нәтиҗәсе: мәгълүмат системаларында муниципаль хезмәт күрсәтү нәтиҗәләре турында мәгълүмат урнаштыру, мөрәҗәгать итүчегә (аның вәки-ленә) муниципаль хезмәт күрсәтү нәтиҗәләре һәм аны алу ысуллары турында хәбәр итү.</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lastRenderedPageBreak/>
        <w:t>3.6.2. Муниципаль хезмәт күрсәтү нәтиҗәләрен бирү (җибәрү) тәртибе:</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3.6.2.1. Гариза бирүче КФҮгә муниципаль хезмәт күрсәтү нәтиҗәсен алу өчен мөрәҗәгать иткәндә, КФҮ хезмәткәре гариза бирүчегә муниципаль хезмәт нәтиҗәсен кәгазьдә электрон документ нөсхәсе рәвешендә бирә. Мөрәҗәгать итүче таләбе буенча, кәгазьдә электрон документ нөсхәсе белән бергә, аңа электрон документның нөсхәсе алынмалы мәгълүмат туплагычка яздыру юлы белән бирелергә мөмкин.</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Әлеге пункт белән билгеләнә торган процедуралар чират тәртибендә, гариза бирүченең килү көнендә КФҮнең эше регламентында билгеләнгән срокларда башка-рыла.</w:t>
      </w:r>
    </w:p>
    <w:p w:rsidR="00DA7E1A" w:rsidRPr="00ED363C" w:rsidRDefault="00DA7E1A" w:rsidP="00DA7E1A">
      <w:pPr>
        <w:spacing w:after="0" w:line="240" w:lineRule="auto"/>
        <w:ind w:right="-1" w:firstLine="709"/>
        <w:jc w:val="both"/>
        <w:rPr>
          <w:rFonts w:ascii="Times New Roman" w:hAnsi="Times New Roman"/>
          <w:sz w:val="27"/>
          <w:szCs w:val="27"/>
          <w:lang w:val="tt-RU"/>
        </w:rPr>
      </w:pPr>
      <w:r>
        <w:rPr>
          <w:rFonts w:ascii="Times New Roman" w:hAnsi="Times New Roman"/>
          <w:sz w:val="27"/>
          <w:szCs w:val="27"/>
          <w:lang w:val="tt-RU"/>
        </w:rPr>
        <w:t>3</w:t>
      </w:r>
      <w:r w:rsidRPr="00ED363C">
        <w:rPr>
          <w:rFonts w:ascii="Times New Roman" w:hAnsi="Times New Roman"/>
          <w:sz w:val="27"/>
          <w:szCs w:val="27"/>
          <w:lang w:val="tt-RU"/>
        </w:rPr>
        <w:t>.6.2.2. Мөрәҗәгать итүче Республика порталы аша муниципаль хезмәт күрсәтүне со-рап мөрәҗәгать иткәндә, мөрәҗәгать итүченең шәхси кабинетына муниципаль хезмәт күрсәтү нәтиҗәсе булган, башкарма комитетның вәкаләтле вазыйфаи затының (Башкарма комитетның) көчәйтелгән квалификацияле электрон имзасы белән им-заланган документның электрон үрнәге автомат рәвештә җибәрелә.</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Әлеге пункт белән билгеләнә торган процедуралар Башкарма комитетның вәкаләтле вазыйфаи заты (Башкарма комитет) тарафыннан муниципаль хезмәт күрсәтүне бирүне (бирүдән баш тартуны) раслаучы документка кул куйган көнне үтәлә.</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Процедураларның нәтиҗәсе: гариза бирүчегә муниципаль хезмәт күрсәтүне раслаучы (шул исәптән муниципаль хезмәт күрсәтүдән баш тартуны) документны Республика порталын кулланып җибәрү (бирү).</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3.7. Техник хаталарны төзәтү.</w:t>
      </w:r>
    </w:p>
    <w:p w:rsidR="00DA7E1A" w:rsidRPr="00ED363C" w:rsidRDefault="00DA7E1A" w:rsidP="00DA7E1A">
      <w:pPr>
        <w:spacing w:after="0" w:line="240" w:lineRule="auto"/>
        <w:ind w:right="-1" w:firstLine="709"/>
        <w:jc w:val="both"/>
        <w:rPr>
          <w:rFonts w:ascii="Times New Roman" w:hAnsi="Times New Roman"/>
          <w:sz w:val="27"/>
          <w:szCs w:val="27"/>
          <w:lang w:val="tt-RU"/>
        </w:rPr>
      </w:pPr>
      <w:r w:rsidRPr="00ED363C">
        <w:rPr>
          <w:rFonts w:ascii="Times New Roman" w:hAnsi="Times New Roman"/>
          <w:sz w:val="27"/>
          <w:szCs w:val="27"/>
          <w:lang w:val="tt-RU"/>
        </w:rPr>
        <w:t>3.7.1. Муниципаль хезмәт нәтиҗәсе булган документта техник хата ачыкланган очракта, мөрәҗәгать итүче Башкарма комитетка тапшыра:</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техник</w:t>
      </w:r>
      <w:r>
        <w:rPr>
          <w:rFonts w:ascii="Times New Roman" w:hAnsi="Times New Roman"/>
          <w:sz w:val="27"/>
          <w:szCs w:val="27"/>
        </w:rPr>
        <w:t xml:space="preserve"> хатаны төзәтү турында гариза (8 нче</w:t>
      </w:r>
      <w:r w:rsidRPr="00DA7E1A">
        <w:rPr>
          <w:rFonts w:ascii="Times New Roman" w:hAnsi="Times New Roman"/>
          <w:sz w:val="27"/>
          <w:szCs w:val="27"/>
        </w:rPr>
        <w:t xml:space="preserve"> кушымта);</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мө</w:t>
      </w:r>
      <w:proofErr w:type="gramStart"/>
      <w:r w:rsidRPr="00DA7E1A">
        <w:rPr>
          <w:rFonts w:ascii="Times New Roman" w:hAnsi="Times New Roman"/>
          <w:sz w:val="27"/>
          <w:szCs w:val="27"/>
        </w:rPr>
        <w:t>р</w:t>
      </w:r>
      <w:proofErr w:type="gramEnd"/>
      <w:r w:rsidRPr="00DA7E1A">
        <w:rPr>
          <w:rFonts w:ascii="Times New Roman" w:hAnsi="Times New Roman"/>
          <w:sz w:val="27"/>
          <w:szCs w:val="27"/>
        </w:rPr>
        <w:t xml:space="preserve">әҗәгать итүчегә техник хата булган муниципаль хезмәт күрсәтү нәтиҗәсе </w:t>
      </w:r>
      <w:r w:rsidR="00ED363C">
        <w:rPr>
          <w:rFonts w:ascii="Times New Roman" w:hAnsi="Times New Roman"/>
          <w:sz w:val="27"/>
          <w:szCs w:val="27"/>
        </w:rPr>
        <w:t xml:space="preserve"> </w:t>
      </w:r>
      <w:r w:rsidRPr="00DA7E1A">
        <w:rPr>
          <w:rFonts w:ascii="Times New Roman" w:hAnsi="Times New Roman"/>
          <w:sz w:val="27"/>
          <w:szCs w:val="27"/>
        </w:rPr>
        <w:t>буларак бирелгән документ;</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юридик көчкә ия булган, техник хатаның булуын таныклаучы документлар.</w:t>
      </w:r>
    </w:p>
    <w:p w:rsidR="00DA7E1A" w:rsidRPr="004E2631"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Муниципаль хезмәт нәтиҗәсе булган документта күрсәтелгән белешмәләрдә те</w:t>
      </w:r>
      <w:r w:rsidRPr="00DA7E1A">
        <w:rPr>
          <w:rFonts w:ascii="Times New Roman" w:hAnsi="Times New Roman"/>
          <w:sz w:val="27"/>
          <w:szCs w:val="27"/>
        </w:rPr>
        <w:t>х</w:t>
      </w:r>
      <w:r w:rsidRPr="00DA7E1A">
        <w:rPr>
          <w:rFonts w:ascii="Times New Roman" w:hAnsi="Times New Roman"/>
          <w:sz w:val="27"/>
          <w:szCs w:val="27"/>
        </w:rPr>
        <w:t>ник хатаны төзәтү турында гариза мөрәҗәгать итүче (вәкаләтле вәкил) тарафыннан почта аша (шул исәптән электрон почта аша), яисә Республика порталы яки КФҮ аша бирелә.</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3.7.2. Документларны кабул итү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 xml:space="preserve">Әлеге пункт белән билгеләнә торган процедура гаризаны теркәгән көннән бер эш көнендә гамәлгә ашырыла. </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Процедураның нәтиҗәсе: документларны эшкәртү өчен җаваплы вазыйфаи затка карауга җибәрелгән кабул ителгән һәм теркәлгән гариза.</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DA7E1A">
        <w:rPr>
          <w:rFonts w:ascii="Times New Roman" w:hAnsi="Times New Roman"/>
          <w:sz w:val="27"/>
          <w:szCs w:val="27"/>
        </w:rPr>
        <w:t>р</w:t>
      </w:r>
      <w:proofErr w:type="gramEnd"/>
      <w:r w:rsidRPr="00DA7E1A">
        <w:rPr>
          <w:rFonts w:ascii="Times New Roman" w:hAnsi="Times New Roman"/>
          <w:sz w:val="27"/>
          <w:szCs w:val="27"/>
        </w:rPr>
        <w:t xml:space="preserve"> кертү максатларында, Регламентның 3.5 пунктында каралган процедураларны башкара һәм төзәтелгән документны мөрәҗәгать итүчедән (вәкаләтле вәкилдән) техник хата булган документның төп нөсхәсен алып, шәхсән имзалатып, мө</w:t>
      </w:r>
      <w:proofErr w:type="gramStart"/>
      <w:r w:rsidRPr="00DA7E1A">
        <w:rPr>
          <w:rFonts w:ascii="Times New Roman" w:hAnsi="Times New Roman"/>
          <w:sz w:val="27"/>
          <w:szCs w:val="27"/>
        </w:rPr>
        <w:t>р</w:t>
      </w:r>
      <w:proofErr w:type="gramEnd"/>
      <w:r w:rsidRPr="00DA7E1A">
        <w:rPr>
          <w:rFonts w:ascii="Times New Roman" w:hAnsi="Times New Roman"/>
          <w:sz w:val="27"/>
          <w:szCs w:val="27"/>
        </w:rPr>
        <w:t xml:space="preserve">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w:t>
      </w:r>
      <w:r w:rsidR="00ED363C">
        <w:rPr>
          <w:rFonts w:ascii="Times New Roman" w:hAnsi="Times New Roman"/>
          <w:sz w:val="27"/>
          <w:szCs w:val="27"/>
        </w:rPr>
        <w:t xml:space="preserve">              </w:t>
      </w:r>
      <w:r w:rsidRPr="00DA7E1A">
        <w:rPr>
          <w:rFonts w:ascii="Times New Roman" w:hAnsi="Times New Roman"/>
          <w:sz w:val="27"/>
          <w:szCs w:val="27"/>
        </w:rPr>
        <w:t xml:space="preserve">документ алу мөмкинлеге турында хат җибәрә.  </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lastRenderedPageBreak/>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DA7E1A" w:rsidRPr="00DA7E1A" w:rsidRDefault="00DA7E1A" w:rsidP="00DA7E1A">
      <w:pPr>
        <w:spacing w:after="0" w:line="240" w:lineRule="auto"/>
        <w:ind w:right="-1" w:firstLine="709"/>
        <w:jc w:val="both"/>
        <w:rPr>
          <w:rFonts w:ascii="Times New Roman" w:hAnsi="Times New Roman"/>
          <w:sz w:val="27"/>
          <w:szCs w:val="27"/>
        </w:rPr>
      </w:pPr>
      <w:r w:rsidRPr="00DA7E1A">
        <w:rPr>
          <w:rFonts w:ascii="Times New Roman" w:hAnsi="Times New Roman"/>
          <w:sz w:val="27"/>
          <w:szCs w:val="27"/>
        </w:rPr>
        <w:t>Процедураның нәтиҗәсе: мөрәҗәгать итүчегә бирелгән (җибәрелгән) документ.</w:t>
      </w:r>
    </w:p>
    <w:p w:rsidR="00DA7E1A" w:rsidRPr="004E2631" w:rsidRDefault="00DA7E1A" w:rsidP="004E2631">
      <w:pPr>
        <w:spacing w:after="0" w:line="240" w:lineRule="auto"/>
        <w:ind w:right="-1" w:firstLine="709"/>
        <w:jc w:val="both"/>
        <w:rPr>
          <w:rFonts w:ascii="Times New Roman" w:hAnsi="Times New Roman"/>
          <w:sz w:val="27"/>
          <w:szCs w:val="27"/>
        </w:rPr>
      </w:pP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4. Муниципаль хезмәт күрсәтүне контрольдә тоту тәртибе һәм формалары</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 xml:space="preserve">4.1. Җаваплы вазыйфаи затлар тарафыннан Регламент нигезләмәләрен һәм </w:t>
      </w:r>
      <w:r w:rsidR="00ED363C">
        <w:rPr>
          <w:rFonts w:ascii="Times New Roman" w:hAnsi="Times New Roman" w:cs="Times New Roman"/>
          <w:sz w:val="27"/>
          <w:szCs w:val="27"/>
        </w:rPr>
        <w:t xml:space="preserve">              </w:t>
      </w:r>
      <w:r w:rsidRPr="004B407D">
        <w:rPr>
          <w:rFonts w:ascii="Times New Roman" w:hAnsi="Times New Roman" w:cs="Times New Roman"/>
          <w:sz w:val="27"/>
          <w:szCs w:val="27"/>
        </w:rPr>
        <w:t>муниципаль хезмәт күрсәтүгә талә</w:t>
      </w:r>
      <w:proofErr w:type="gramStart"/>
      <w:r w:rsidRPr="004B407D">
        <w:rPr>
          <w:rFonts w:ascii="Times New Roman" w:hAnsi="Times New Roman" w:cs="Times New Roman"/>
          <w:sz w:val="27"/>
          <w:szCs w:val="27"/>
        </w:rPr>
        <w:t>пл</w:t>
      </w:r>
      <w:proofErr w:type="gramEnd"/>
      <w:r w:rsidRPr="004B407D">
        <w:rPr>
          <w:rFonts w:ascii="Times New Roman" w:hAnsi="Times New Roman" w:cs="Times New Roman"/>
          <w:sz w:val="27"/>
          <w:szCs w:val="27"/>
        </w:rPr>
        <w:t>әрне билгели торган башка норматив хокукый актларны үтәүгә һәм башкаруга, шулай ук алар тарафыннан карарлар кабул итүгә агымдагы контрольне гамәлгә ашыру тәртибе</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Муниципаль хезмәт күрсәтүнең тулылыгын һәм сыйфатын контрольдә тоту</w:t>
      </w:r>
      <w:r w:rsidR="00ED363C">
        <w:rPr>
          <w:rFonts w:ascii="Times New Roman" w:hAnsi="Times New Roman" w:cs="Times New Roman"/>
          <w:sz w:val="27"/>
          <w:szCs w:val="27"/>
        </w:rPr>
        <w:t xml:space="preserve">             </w:t>
      </w:r>
      <w:r w:rsidRPr="004B407D">
        <w:rPr>
          <w:rFonts w:ascii="Times New Roman" w:hAnsi="Times New Roman" w:cs="Times New Roman"/>
          <w:sz w:val="27"/>
          <w:szCs w:val="27"/>
        </w:rPr>
        <w:t xml:space="preserve">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w:t>
      </w:r>
      <w:proofErr w:type="gramStart"/>
      <w:r w:rsidRPr="004B407D">
        <w:rPr>
          <w:rFonts w:ascii="Times New Roman" w:hAnsi="Times New Roman" w:cs="Times New Roman"/>
          <w:sz w:val="27"/>
          <w:szCs w:val="27"/>
        </w:rPr>
        <w:t>ала</w:t>
      </w:r>
      <w:proofErr w:type="gramEnd"/>
      <w:r w:rsidRPr="004B407D">
        <w:rPr>
          <w:rFonts w:ascii="Times New Roman" w:hAnsi="Times New Roman" w:cs="Times New Roman"/>
          <w:sz w:val="27"/>
          <w:szCs w:val="27"/>
        </w:rPr>
        <w:t>.</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Административ процедураларның үтәлешен контрольдә тоту формалары булып тора:</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1) муниципаль хезмәт күрсәтү буенча документлар проектларын тикшерү һәм килештерү;</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2) билгеләнгән тәртиптә үткәрелә торган эшләр башкаруны алып баруны тик-шерү;</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Агымдагы контроль максатларында, электрон мәгълүматлар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җитәкчесенә муници-паль хезмәт күрсәтү нәтиҗәләре турында белешмәләр тапшырыла.</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Административ процедураларның срокларын, эзлеклелеген һәм эчтәлеген бозу очраклары һәм сәбәпләре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4B407D" w:rsidRP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Муниципаль хезмәт күрсәтү буенча административ процедуралар билгеләгән гамәлләр эзлеклелегенең үтәлешен агымдагы контроль муниципаль хезмәт күрсәтү буенча эшне оештыру өчен җаваплы җирле үзидарә органы җитәкчесе урынбасары,</w:t>
      </w:r>
      <w:r w:rsidR="008C373A" w:rsidRPr="008C373A">
        <w:t xml:space="preserve"> </w:t>
      </w:r>
      <w:r w:rsidR="008C373A" w:rsidRPr="008C373A">
        <w:rPr>
          <w:rFonts w:ascii="Times New Roman" w:hAnsi="Times New Roman" w:cs="Times New Roman"/>
          <w:sz w:val="27"/>
          <w:szCs w:val="27"/>
        </w:rPr>
        <w:t>муниципаль хезмәт күрсәтү буенча эшне оештыру</w:t>
      </w:r>
      <w:r w:rsidR="008C373A">
        <w:rPr>
          <w:rFonts w:ascii="Times New Roman" w:hAnsi="Times New Roman" w:cs="Times New Roman"/>
          <w:sz w:val="27"/>
          <w:szCs w:val="27"/>
        </w:rPr>
        <w:t xml:space="preserve">чы бүлек </w:t>
      </w:r>
      <w:r w:rsidRPr="004B407D">
        <w:rPr>
          <w:rFonts w:ascii="Times New Roman" w:hAnsi="Times New Roman" w:cs="Times New Roman"/>
          <w:sz w:val="27"/>
          <w:szCs w:val="27"/>
        </w:rPr>
        <w:t>җитәкчесе тарафыннан гамәлгә ашырыла.</w:t>
      </w:r>
    </w:p>
    <w:p w:rsidR="004B407D" w:rsidRDefault="004B407D" w:rsidP="004B407D">
      <w:pPr>
        <w:pStyle w:val="ConsPlusNonformat"/>
        <w:tabs>
          <w:tab w:val="left" w:pos="9781"/>
        </w:tabs>
        <w:ind w:right="-1" w:firstLine="709"/>
        <w:jc w:val="both"/>
        <w:rPr>
          <w:rFonts w:ascii="Times New Roman" w:hAnsi="Times New Roman" w:cs="Times New Roman"/>
          <w:sz w:val="27"/>
          <w:szCs w:val="27"/>
        </w:rPr>
      </w:pPr>
      <w:r w:rsidRPr="004B407D">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w:t>
      </w:r>
      <w:proofErr w:type="gramStart"/>
      <w:r w:rsidRPr="004B407D">
        <w:rPr>
          <w:rFonts w:ascii="Times New Roman" w:hAnsi="Times New Roman" w:cs="Times New Roman"/>
          <w:sz w:val="27"/>
          <w:szCs w:val="27"/>
        </w:rPr>
        <w:t>р</w:t>
      </w:r>
      <w:proofErr w:type="gramEnd"/>
      <w:r w:rsidRPr="004B407D">
        <w:rPr>
          <w:rFonts w:ascii="Times New Roman" w:hAnsi="Times New Roman" w:cs="Times New Roman"/>
          <w:sz w:val="27"/>
          <w:szCs w:val="27"/>
        </w:rPr>
        <w:t xml:space="preserve"> һәм вазыйфаи </w:t>
      </w:r>
      <w:r w:rsidR="00ED363C">
        <w:rPr>
          <w:rFonts w:ascii="Times New Roman" w:hAnsi="Times New Roman" w:cs="Times New Roman"/>
          <w:sz w:val="27"/>
          <w:szCs w:val="27"/>
        </w:rPr>
        <w:t xml:space="preserve">             </w:t>
      </w:r>
      <w:r w:rsidRPr="004B407D">
        <w:rPr>
          <w:rFonts w:ascii="Times New Roman" w:hAnsi="Times New Roman" w:cs="Times New Roman"/>
          <w:sz w:val="27"/>
          <w:szCs w:val="27"/>
        </w:rPr>
        <w:t>регламентлар белән билгеләнә.</w:t>
      </w:r>
    </w:p>
    <w:p w:rsidR="008C373A" w:rsidRPr="008C373A" w:rsidRDefault="008C373A" w:rsidP="008C373A">
      <w:pPr>
        <w:pStyle w:val="ConsPlusNonformat"/>
        <w:tabs>
          <w:tab w:val="left" w:pos="9781"/>
        </w:tabs>
        <w:ind w:right="-1" w:firstLine="709"/>
        <w:jc w:val="both"/>
        <w:rPr>
          <w:rFonts w:ascii="Times New Roman" w:hAnsi="Times New Roman" w:cs="Times New Roman"/>
          <w:sz w:val="27"/>
          <w:szCs w:val="27"/>
        </w:rPr>
      </w:pPr>
      <w:r w:rsidRPr="008C373A">
        <w:rPr>
          <w:rFonts w:ascii="Times New Roman" w:hAnsi="Times New Roman" w:cs="Times New Roman"/>
          <w:sz w:val="27"/>
          <w:szCs w:val="27"/>
        </w:rPr>
        <w:t>4.2. Муниципаль хезмәт күрсәтүнең тулылыгын һәм сыйфатын планлы һәм пла</w:t>
      </w:r>
      <w:r w:rsidRPr="008C373A">
        <w:rPr>
          <w:rFonts w:ascii="Times New Roman" w:hAnsi="Times New Roman" w:cs="Times New Roman"/>
          <w:sz w:val="27"/>
          <w:szCs w:val="27"/>
        </w:rPr>
        <w:t>н</w:t>
      </w:r>
      <w:r w:rsidRPr="008C373A">
        <w:rPr>
          <w:rFonts w:ascii="Times New Roman" w:hAnsi="Times New Roman" w:cs="Times New Roman"/>
          <w:sz w:val="27"/>
          <w:szCs w:val="27"/>
        </w:rPr>
        <w:t>нан тыш тикшерүләрне гамәлгә ашыру тәрти</w:t>
      </w:r>
      <w:r>
        <w:rPr>
          <w:rFonts w:ascii="Times New Roman" w:hAnsi="Times New Roman" w:cs="Times New Roman"/>
          <w:sz w:val="27"/>
          <w:szCs w:val="27"/>
        </w:rPr>
        <w:t>бе һәм вакыты, шул исәптән муни</w:t>
      </w:r>
      <w:r w:rsidRPr="008C373A">
        <w:rPr>
          <w:rFonts w:ascii="Times New Roman" w:hAnsi="Times New Roman" w:cs="Times New Roman"/>
          <w:sz w:val="27"/>
          <w:szCs w:val="27"/>
        </w:rPr>
        <w:t>ципаль хезмәт күрсәтүнең тулылыгын һәм сыйфатын тикшереп тору тәртибе һәм формалары</w:t>
      </w:r>
    </w:p>
    <w:p w:rsidR="008C373A" w:rsidRPr="004E2631" w:rsidRDefault="008C373A" w:rsidP="008C373A">
      <w:pPr>
        <w:pStyle w:val="ConsPlusNonformat"/>
        <w:tabs>
          <w:tab w:val="left" w:pos="9781"/>
        </w:tabs>
        <w:ind w:right="-1" w:firstLine="709"/>
        <w:jc w:val="both"/>
        <w:rPr>
          <w:rFonts w:ascii="Times New Roman" w:hAnsi="Times New Roman" w:cs="Times New Roman"/>
          <w:sz w:val="27"/>
          <w:szCs w:val="27"/>
        </w:rPr>
      </w:pPr>
      <w:r w:rsidRPr="008C373A">
        <w:rPr>
          <w:rFonts w:ascii="Times New Roman" w:hAnsi="Times New Roman" w:cs="Times New Roman"/>
          <w:sz w:val="27"/>
          <w:szCs w:val="27"/>
        </w:rPr>
        <w:t xml:space="preserve">Контроль тикшерүләр планлы булырга мөмкин (җирле үзидарә органының ярты еллык яки еллык эш планнары нигезендә гамәлгә ашырыла) һәм планнан тыш булырга </w:t>
      </w:r>
      <w:r w:rsidRPr="008C373A">
        <w:rPr>
          <w:rFonts w:ascii="Times New Roman" w:hAnsi="Times New Roman" w:cs="Times New Roman"/>
          <w:sz w:val="27"/>
          <w:szCs w:val="27"/>
        </w:rPr>
        <w:lastRenderedPageBreak/>
        <w:t>мөмкин. Тикшерүләр уздырганда, муниципаль хезмәт күрсәтү (комплекслы</w:t>
      </w:r>
      <w:r w:rsidR="00ED363C">
        <w:rPr>
          <w:rFonts w:ascii="Times New Roman" w:hAnsi="Times New Roman" w:cs="Times New Roman"/>
          <w:sz w:val="27"/>
          <w:szCs w:val="27"/>
        </w:rPr>
        <w:t xml:space="preserve">                         тик</w:t>
      </w:r>
      <w:r w:rsidRPr="008C373A">
        <w:rPr>
          <w:rFonts w:ascii="Times New Roman" w:hAnsi="Times New Roman" w:cs="Times New Roman"/>
          <w:sz w:val="27"/>
          <w:szCs w:val="27"/>
        </w:rPr>
        <w:t>шерүләр) белән бәйле барлык мәсьәлә</w:t>
      </w:r>
      <w:proofErr w:type="gramStart"/>
      <w:r w:rsidRPr="008C373A">
        <w:rPr>
          <w:rFonts w:ascii="Times New Roman" w:hAnsi="Times New Roman" w:cs="Times New Roman"/>
          <w:sz w:val="27"/>
          <w:szCs w:val="27"/>
        </w:rPr>
        <w:t>л</w:t>
      </w:r>
      <w:proofErr w:type="gramEnd"/>
      <w:r w:rsidRPr="008C373A">
        <w:rPr>
          <w:rFonts w:ascii="Times New Roman" w:hAnsi="Times New Roman" w:cs="Times New Roman"/>
          <w:sz w:val="27"/>
          <w:szCs w:val="27"/>
        </w:rPr>
        <w:t>әр яки мөрәҗәгать итүченең конкрет мөрәҗәга-те буенча карала ала.</w:t>
      </w:r>
    </w:p>
    <w:p w:rsidR="008C373A" w:rsidRPr="008C373A" w:rsidRDefault="008C373A" w:rsidP="008C373A">
      <w:pPr>
        <w:pStyle w:val="ConsPlusNonformat"/>
        <w:tabs>
          <w:tab w:val="left" w:pos="9781"/>
        </w:tabs>
        <w:ind w:right="-1" w:firstLine="709"/>
        <w:jc w:val="both"/>
        <w:rPr>
          <w:rFonts w:ascii="Times New Roman" w:hAnsi="Times New Roman" w:cs="Times New Roman"/>
          <w:sz w:val="27"/>
          <w:szCs w:val="27"/>
        </w:rPr>
      </w:pPr>
      <w:r w:rsidRPr="008C373A">
        <w:rPr>
          <w:rFonts w:ascii="Times New Roman" w:hAnsi="Times New Roman" w:cs="Times New Roman"/>
          <w:sz w:val="27"/>
          <w:szCs w:val="27"/>
        </w:rPr>
        <w:t>4.3. Муниципаль хезмәт күрсәтү барышында алар тарафыннан кабул ителә тор-ган карарлар һәм гамәллә</w:t>
      </w:r>
      <w:proofErr w:type="gramStart"/>
      <w:r w:rsidRPr="008C373A">
        <w:rPr>
          <w:rFonts w:ascii="Times New Roman" w:hAnsi="Times New Roman" w:cs="Times New Roman"/>
          <w:sz w:val="27"/>
          <w:szCs w:val="27"/>
        </w:rPr>
        <w:t>р</w:t>
      </w:r>
      <w:proofErr w:type="gramEnd"/>
      <w:r w:rsidRPr="008C373A">
        <w:rPr>
          <w:rFonts w:ascii="Times New Roman" w:hAnsi="Times New Roman" w:cs="Times New Roman"/>
          <w:sz w:val="27"/>
          <w:szCs w:val="27"/>
        </w:rPr>
        <w:t xml:space="preserve"> (гамәл кылмау) өчен муниципаль хезмәт күрсәтүче орган</w:t>
      </w:r>
      <w:r w:rsidR="00ED363C">
        <w:rPr>
          <w:rFonts w:ascii="Times New Roman" w:hAnsi="Times New Roman" w:cs="Times New Roman"/>
          <w:sz w:val="27"/>
          <w:szCs w:val="27"/>
        </w:rPr>
        <w:t xml:space="preserve">  </w:t>
      </w:r>
      <w:r w:rsidRPr="008C373A">
        <w:rPr>
          <w:rFonts w:ascii="Times New Roman" w:hAnsi="Times New Roman" w:cs="Times New Roman"/>
          <w:sz w:val="27"/>
          <w:szCs w:val="27"/>
        </w:rPr>
        <w:t xml:space="preserve"> вазыйфаи затларының җаваплылыгы</w:t>
      </w:r>
    </w:p>
    <w:p w:rsidR="008C373A" w:rsidRPr="008C373A" w:rsidRDefault="008C373A" w:rsidP="008C373A">
      <w:pPr>
        <w:pStyle w:val="ConsPlusNonformat"/>
        <w:tabs>
          <w:tab w:val="left" w:pos="9781"/>
        </w:tabs>
        <w:ind w:right="-1" w:firstLine="709"/>
        <w:jc w:val="both"/>
        <w:rPr>
          <w:rFonts w:ascii="Times New Roman" w:hAnsi="Times New Roman" w:cs="Times New Roman"/>
          <w:sz w:val="27"/>
          <w:szCs w:val="27"/>
        </w:rPr>
      </w:pPr>
      <w:r w:rsidRPr="008C373A">
        <w:rPr>
          <w:rFonts w:ascii="Times New Roman" w:hAnsi="Times New Roman" w:cs="Times New Roman"/>
          <w:sz w:val="27"/>
          <w:szCs w:val="27"/>
        </w:rPr>
        <w:t>Үткәрелгән тикшерүлә</w:t>
      </w:r>
      <w:proofErr w:type="gramStart"/>
      <w:r w:rsidRPr="008C373A">
        <w:rPr>
          <w:rFonts w:ascii="Times New Roman" w:hAnsi="Times New Roman" w:cs="Times New Roman"/>
          <w:sz w:val="27"/>
          <w:szCs w:val="27"/>
        </w:rPr>
        <w:t>р</w:t>
      </w:r>
      <w:proofErr w:type="gramEnd"/>
      <w:r w:rsidRPr="008C373A">
        <w:rPr>
          <w:rFonts w:ascii="Times New Roman" w:hAnsi="Times New Roman" w:cs="Times New Roman"/>
          <w:sz w:val="27"/>
          <w:szCs w:val="27"/>
        </w:rPr>
        <w:t xml:space="preserve"> нәтиҗәләре буенча, гариза бирүчеләрнең хокукларын </w:t>
      </w:r>
      <w:r w:rsidR="00ED363C">
        <w:rPr>
          <w:rFonts w:ascii="Times New Roman" w:hAnsi="Times New Roman" w:cs="Times New Roman"/>
          <w:sz w:val="27"/>
          <w:szCs w:val="27"/>
        </w:rPr>
        <w:t xml:space="preserve"> </w:t>
      </w:r>
      <w:r w:rsidRPr="008C373A">
        <w:rPr>
          <w:rFonts w:ascii="Times New Roman" w:hAnsi="Times New Roman" w:cs="Times New Roman"/>
          <w:sz w:val="27"/>
          <w:szCs w:val="27"/>
        </w:rPr>
        <w:t>бозу очраклары ачыкланган очракта, гаепле затлар Россия Федерациясе законнары</w:t>
      </w:r>
      <w:r w:rsidR="00ED363C">
        <w:rPr>
          <w:rFonts w:ascii="Times New Roman" w:hAnsi="Times New Roman" w:cs="Times New Roman"/>
          <w:sz w:val="27"/>
          <w:szCs w:val="27"/>
        </w:rPr>
        <w:t xml:space="preserve">             </w:t>
      </w:r>
      <w:r w:rsidRPr="008C373A">
        <w:rPr>
          <w:rFonts w:ascii="Times New Roman" w:hAnsi="Times New Roman" w:cs="Times New Roman"/>
          <w:sz w:val="27"/>
          <w:szCs w:val="27"/>
        </w:rPr>
        <w:t xml:space="preserve"> нигезендә җаваплылыкка тартыла.</w:t>
      </w:r>
    </w:p>
    <w:p w:rsidR="008C373A" w:rsidRPr="008C373A" w:rsidRDefault="008C373A" w:rsidP="008C373A">
      <w:pPr>
        <w:pStyle w:val="ConsPlusNonformat"/>
        <w:tabs>
          <w:tab w:val="left" w:pos="9781"/>
        </w:tabs>
        <w:ind w:right="-1" w:firstLine="709"/>
        <w:jc w:val="both"/>
        <w:rPr>
          <w:rFonts w:ascii="Times New Roman" w:hAnsi="Times New Roman" w:cs="Times New Roman"/>
          <w:sz w:val="27"/>
          <w:szCs w:val="27"/>
        </w:rPr>
      </w:pPr>
      <w:r w:rsidRPr="008C373A">
        <w:rPr>
          <w:rFonts w:ascii="Times New Roman" w:hAnsi="Times New Roman" w:cs="Times New Roman"/>
          <w:sz w:val="27"/>
          <w:szCs w:val="27"/>
        </w:rPr>
        <w:t>Җирле үзидарә органы җитәкчесе гаризаларны үз вакытында карап тикшермәгән өчен җаваплылык тота.</w:t>
      </w:r>
    </w:p>
    <w:p w:rsidR="008C373A" w:rsidRPr="008C373A" w:rsidRDefault="00C660B2" w:rsidP="008C373A">
      <w:pPr>
        <w:pStyle w:val="ConsPlusNonformat"/>
        <w:tabs>
          <w:tab w:val="left" w:pos="9781"/>
        </w:tabs>
        <w:ind w:right="-1" w:firstLine="709"/>
        <w:jc w:val="both"/>
        <w:rPr>
          <w:rFonts w:ascii="Times New Roman" w:hAnsi="Times New Roman" w:cs="Times New Roman"/>
          <w:sz w:val="27"/>
          <w:szCs w:val="27"/>
        </w:rPr>
      </w:pPr>
      <w:r w:rsidRPr="00C660B2">
        <w:rPr>
          <w:rFonts w:ascii="Times New Roman" w:hAnsi="Times New Roman" w:cs="Times New Roman"/>
          <w:sz w:val="27"/>
          <w:szCs w:val="27"/>
        </w:rPr>
        <w:t>Җирле үзидарә органы</w:t>
      </w:r>
      <w:r>
        <w:rPr>
          <w:rFonts w:ascii="Times New Roman" w:hAnsi="Times New Roman" w:cs="Times New Roman"/>
          <w:sz w:val="27"/>
          <w:szCs w:val="27"/>
          <w:lang w:val="tt-RU"/>
        </w:rPr>
        <w:t>ның структур бүлекчәсе</w:t>
      </w:r>
      <w:r w:rsidR="008C373A" w:rsidRPr="00C660B2">
        <w:rPr>
          <w:rFonts w:ascii="Times New Roman" w:hAnsi="Times New Roman" w:cs="Times New Roman"/>
          <w:sz w:val="27"/>
          <w:szCs w:val="27"/>
        </w:rPr>
        <w:t xml:space="preserve"> </w:t>
      </w:r>
      <w:r w:rsidR="008C373A" w:rsidRPr="008C373A">
        <w:rPr>
          <w:rFonts w:ascii="Times New Roman" w:hAnsi="Times New Roman" w:cs="Times New Roman"/>
          <w:sz w:val="27"/>
          <w:szCs w:val="27"/>
        </w:rPr>
        <w:t>җитәкчесе</w:t>
      </w:r>
      <w:r>
        <w:rPr>
          <w:rFonts w:ascii="Times New Roman" w:hAnsi="Times New Roman" w:cs="Times New Roman"/>
          <w:sz w:val="27"/>
          <w:szCs w:val="27"/>
          <w:lang w:val="tt-RU"/>
        </w:rPr>
        <w:t xml:space="preserve"> (җитәкче урынбасары)</w:t>
      </w:r>
      <w:r w:rsidR="008C373A" w:rsidRPr="008C373A">
        <w:rPr>
          <w:rFonts w:ascii="Times New Roman" w:hAnsi="Times New Roman" w:cs="Times New Roman"/>
          <w:sz w:val="27"/>
          <w:szCs w:val="27"/>
        </w:rPr>
        <w:t xml:space="preserve"> Регламентның 3 бүлегендә күрсәтелгән административ гамәлләрне вакытында һәм (яки) тиешенчә үтәмәгән өчен җаваплылык тота.</w:t>
      </w:r>
    </w:p>
    <w:p w:rsidR="008C373A" w:rsidRPr="004E2631" w:rsidRDefault="008C373A" w:rsidP="008C373A">
      <w:pPr>
        <w:pStyle w:val="ConsPlusNonformat"/>
        <w:tabs>
          <w:tab w:val="left" w:pos="9781"/>
        </w:tabs>
        <w:ind w:right="-1" w:firstLine="709"/>
        <w:jc w:val="both"/>
        <w:rPr>
          <w:rFonts w:ascii="Times New Roman" w:hAnsi="Times New Roman" w:cs="Times New Roman"/>
          <w:sz w:val="27"/>
          <w:szCs w:val="27"/>
        </w:rPr>
      </w:pPr>
      <w:r w:rsidRPr="008C373A">
        <w:rPr>
          <w:rFonts w:ascii="Times New Roman" w:hAnsi="Times New Roman" w:cs="Times New Roman"/>
          <w:sz w:val="27"/>
          <w:szCs w:val="27"/>
        </w:rPr>
        <w:t>Муниципаль хезмәт күрсәтү барышында кабул ителә торган карарлар һәм гамәлләр (гамәл кылмау) өчен вазыйфаи затлар һәм башка муниципаль хезмәткәрләр законнарда билгеләнгән тәртиптә җаваплылык тота.</w:t>
      </w:r>
    </w:p>
    <w:p w:rsidR="00C660B2" w:rsidRPr="00C660B2" w:rsidRDefault="00C660B2" w:rsidP="00C660B2">
      <w:pPr>
        <w:pStyle w:val="ConsPlusNonformat"/>
        <w:tabs>
          <w:tab w:val="left" w:pos="9781"/>
        </w:tabs>
        <w:ind w:right="-1" w:firstLine="709"/>
        <w:jc w:val="both"/>
        <w:rPr>
          <w:rFonts w:ascii="Times New Roman" w:hAnsi="Times New Roman" w:cs="Times New Roman"/>
          <w:sz w:val="27"/>
          <w:szCs w:val="27"/>
        </w:rPr>
      </w:pPr>
      <w:r w:rsidRPr="00C660B2">
        <w:rPr>
          <w:rFonts w:ascii="Times New Roman" w:hAnsi="Times New Roman" w:cs="Times New Roman"/>
          <w:sz w:val="27"/>
          <w:szCs w:val="27"/>
        </w:rPr>
        <w:t>4.4. Муниципаль хезмәт күрсәтүне, шул исәптән гражданнар, аларның бер-ләшмәләре һәм оешмалары тарафыннан да, тикшер</w:t>
      </w:r>
      <w:r>
        <w:rPr>
          <w:rFonts w:ascii="Times New Roman" w:hAnsi="Times New Roman" w:cs="Times New Roman"/>
          <w:sz w:val="27"/>
          <w:szCs w:val="27"/>
        </w:rPr>
        <w:t>еп тору тәртибенә һәм формалары</w:t>
      </w:r>
      <w:r w:rsidRPr="00C660B2">
        <w:rPr>
          <w:rFonts w:ascii="Times New Roman" w:hAnsi="Times New Roman" w:cs="Times New Roman"/>
          <w:sz w:val="27"/>
          <w:szCs w:val="27"/>
        </w:rPr>
        <w:t>на карата таләпләрне характерлый торган нигезләмәләр</w:t>
      </w:r>
    </w:p>
    <w:p w:rsidR="00C660B2" w:rsidRPr="004E2631" w:rsidRDefault="00C660B2" w:rsidP="00C660B2">
      <w:pPr>
        <w:pStyle w:val="ConsPlusNonformat"/>
        <w:tabs>
          <w:tab w:val="left" w:pos="9781"/>
        </w:tabs>
        <w:ind w:right="-1" w:firstLine="709"/>
        <w:jc w:val="both"/>
        <w:rPr>
          <w:rFonts w:ascii="Times New Roman" w:hAnsi="Times New Roman" w:cs="Times New Roman"/>
          <w:sz w:val="27"/>
          <w:szCs w:val="27"/>
        </w:rPr>
      </w:pPr>
      <w:r w:rsidRPr="00C660B2">
        <w:rPr>
          <w:rFonts w:ascii="Times New Roman" w:hAnsi="Times New Roman" w:cs="Times New Roman"/>
          <w:sz w:val="27"/>
          <w:szCs w:val="27"/>
        </w:rPr>
        <w:t>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тәртибе турында тулы, актуаль һәм ышанычлы мәгълүмат алу һәм муниципаль хезмәт күрсәтү процессында мөрәҗәгатьләрне (шикаятьләрне) судка кадәр карау мөмкинлеге ярдәмендә гамәлгә ашырыла.</w:t>
      </w:r>
    </w:p>
    <w:p w:rsidR="00401702" w:rsidRPr="004E2631" w:rsidRDefault="00401702" w:rsidP="004E2631">
      <w:pPr>
        <w:tabs>
          <w:tab w:val="left" w:pos="9781"/>
        </w:tabs>
        <w:autoSpaceDE w:val="0"/>
        <w:autoSpaceDN w:val="0"/>
        <w:adjustRightInd w:val="0"/>
        <w:spacing w:after="0" w:line="240" w:lineRule="auto"/>
        <w:ind w:right="-1" w:firstLine="709"/>
        <w:jc w:val="both"/>
        <w:rPr>
          <w:rFonts w:ascii="Times New Roman" w:hAnsi="Times New Roman"/>
          <w:sz w:val="27"/>
          <w:szCs w:val="27"/>
        </w:rPr>
      </w:pPr>
    </w:p>
    <w:p w:rsidR="00C660B2" w:rsidRDefault="00C660B2" w:rsidP="00C660B2">
      <w:pPr>
        <w:tabs>
          <w:tab w:val="left" w:pos="9781"/>
        </w:tabs>
        <w:autoSpaceDE w:val="0"/>
        <w:autoSpaceDN w:val="0"/>
        <w:adjustRightInd w:val="0"/>
        <w:spacing w:after="0" w:line="240" w:lineRule="auto"/>
        <w:ind w:right="-1"/>
        <w:jc w:val="center"/>
        <w:rPr>
          <w:rFonts w:ascii="Times New Roman" w:hAnsi="Times New Roman"/>
          <w:sz w:val="27"/>
          <w:szCs w:val="27"/>
        </w:rPr>
      </w:pPr>
      <w:r w:rsidRPr="00C660B2">
        <w:rPr>
          <w:rFonts w:ascii="Times New Roman" w:hAnsi="Times New Roman"/>
          <w:sz w:val="27"/>
          <w:szCs w:val="27"/>
        </w:rPr>
        <w:t xml:space="preserve">5. Муниципаль хезмәт күрсәтүче органның, дәүләт һәм муниципаль хезмәтләр күрсәтүче күпфункцияле үзәкнең, </w:t>
      </w:r>
      <w:r>
        <w:rPr>
          <w:rFonts w:ascii="Times New Roman" w:hAnsi="Times New Roman"/>
          <w:sz w:val="27"/>
          <w:szCs w:val="27"/>
          <w:lang w:val="tt-RU"/>
        </w:rPr>
        <w:t xml:space="preserve">2010 елның 27 июлендәге </w:t>
      </w:r>
      <w:r w:rsidRPr="00C660B2">
        <w:rPr>
          <w:rFonts w:ascii="Times New Roman" w:hAnsi="Times New Roman"/>
          <w:sz w:val="27"/>
          <w:szCs w:val="27"/>
        </w:rPr>
        <w:t>2</w:t>
      </w:r>
      <w:r>
        <w:rPr>
          <w:rFonts w:ascii="Times New Roman" w:hAnsi="Times New Roman"/>
          <w:sz w:val="27"/>
          <w:szCs w:val="27"/>
        </w:rPr>
        <w:t>10-ФЗ номерлы Федераль законның</w:t>
      </w:r>
      <w:r>
        <w:rPr>
          <w:rFonts w:ascii="Times New Roman" w:hAnsi="Times New Roman"/>
          <w:sz w:val="27"/>
          <w:szCs w:val="27"/>
          <w:lang w:val="tt-RU"/>
        </w:rPr>
        <w:t xml:space="preserve"> </w:t>
      </w:r>
      <w:r w:rsidRPr="00C660B2">
        <w:rPr>
          <w:rFonts w:ascii="Times New Roman" w:hAnsi="Times New Roman"/>
          <w:sz w:val="27"/>
          <w:szCs w:val="27"/>
        </w:rPr>
        <w:t>16 статьясындагы 1.1 өлешендә күрсәтелгән оешмаларның,</w:t>
      </w:r>
    </w:p>
    <w:p w:rsidR="00C660B2" w:rsidRPr="004E2631" w:rsidRDefault="00C660B2" w:rsidP="00C660B2">
      <w:pPr>
        <w:tabs>
          <w:tab w:val="left" w:pos="9781"/>
        </w:tabs>
        <w:autoSpaceDE w:val="0"/>
        <w:autoSpaceDN w:val="0"/>
        <w:adjustRightInd w:val="0"/>
        <w:spacing w:after="0" w:line="240" w:lineRule="auto"/>
        <w:ind w:right="-1"/>
        <w:jc w:val="center"/>
        <w:rPr>
          <w:rFonts w:ascii="Times New Roman" w:hAnsi="Times New Roman"/>
          <w:sz w:val="27"/>
          <w:szCs w:val="27"/>
        </w:rPr>
      </w:pPr>
      <w:r>
        <w:rPr>
          <w:rFonts w:ascii="Times New Roman" w:hAnsi="Times New Roman"/>
          <w:sz w:val="27"/>
          <w:szCs w:val="27"/>
        </w:rPr>
        <w:t xml:space="preserve"> шулай ук аларның </w:t>
      </w:r>
      <w:r w:rsidRPr="00C660B2">
        <w:rPr>
          <w:rFonts w:ascii="Times New Roman" w:hAnsi="Times New Roman"/>
          <w:sz w:val="27"/>
          <w:szCs w:val="27"/>
        </w:rPr>
        <w:t xml:space="preserve">вазыйфаи затларының, муниципаль хезмәткәрләрнең, хезмәткәрләрнең карарларына һәм гамәлләренә (гамәл кылмауларына) судка </w:t>
      </w:r>
      <w:r>
        <w:rPr>
          <w:rFonts w:ascii="Times New Roman" w:hAnsi="Times New Roman"/>
          <w:sz w:val="27"/>
          <w:szCs w:val="27"/>
        </w:rPr>
        <w:t>кадәр (судтан тыш) шикаять бирү</w:t>
      </w:r>
      <w:r>
        <w:rPr>
          <w:rFonts w:ascii="Times New Roman" w:hAnsi="Times New Roman"/>
          <w:sz w:val="27"/>
          <w:szCs w:val="27"/>
          <w:lang w:val="tt-RU"/>
        </w:rPr>
        <w:t xml:space="preserve"> </w:t>
      </w:r>
      <w:r w:rsidRPr="00C660B2">
        <w:rPr>
          <w:rFonts w:ascii="Times New Roman" w:hAnsi="Times New Roman"/>
          <w:sz w:val="27"/>
          <w:szCs w:val="27"/>
        </w:rPr>
        <w:t>тәртибе</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5.1. Муниципаль хезмәт алучылар муниципаль хезмәт күрсәтүче органның,</w:t>
      </w:r>
      <w:r w:rsidR="00ED363C">
        <w:rPr>
          <w:rFonts w:ascii="Times New Roman" w:hAnsi="Times New Roman"/>
          <w:sz w:val="27"/>
          <w:szCs w:val="27"/>
        </w:rPr>
        <w:t xml:space="preserve">             </w:t>
      </w:r>
      <w:r w:rsidRPr="00C660B2">
        <w:rPr>
          <w:rFonts w:ascii="Times New Roman" w:hAnsi="Times New Roman"/>
          <w:sz w:val="27"/>
          <w:szCs w:val="27"/>
        </w:rPr>
        <w:t xml:space="preserve"> му-ниципаль хезмәт күрсәтүче органның вазыйфаи затының, муниципаль хезмәткәрнең, муниципаль хезмәт күрсәтүче орган җ</w:t>
      </w:r>
      <w:proofErr w:type="gramStart"/>
      <w:r w:rsidRPr="00C660B2">
        <w:rPr>
          <w:rFonts w:ascii="Times New Roman" w:hAnsi="Times New Roman"/>
          <w:sz w:val="27"/>
          <w:szCs w:val="27"/>
        </w:rPr>
        <w:t>ит</w:t>
      </w:r>
      <w:proofErr w:type="gramEnd"/>
      <w:r w:rsidRPr="00C660B2">
        <w:rPr>
          <w:rFonts w:ascii="Times New Roman" w:hAnsi="Times New Roman"/>
          <w:sz w:val="27"/>
          <w:szCs w:val="27"/>
        </w:rPr>
        <w:t>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w:t>
      </w:r>
      <w:proofErr w:type="gramStart"/>
      <w:r w:rsidRPr="00C660B2">
        <w:rPr>
          <w:rFonts w:ascii="Times New Roman" w:hAnsi="Times New Roman"/>
          <w:sz w:val="27"/>
          <w:szCs w:val="27"/>
        </w:rPr>
        <w:t>р</w:t>
      </w:r>
      <w:proofErr w:type="gramEnd"/>
      <w:r w:rsidRPr="00C660B2">
        <w:rPr>
          <w:rFonts w:ascii="Times New Roman" w:hAnsi="Times New Roman"/>
          <w:sz w:val="27"/>
          <w:szCs w:val="27"/>
        </w:rPr>
        <w:t xml:space="preserve"> тәртиптә шикаять бирү хокукына ия.</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Мөрәҗәгать итүче шикаять белән мөрәҗәгать итә ала, шул исәптән түбәндәге очракларда:</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w:t>
      </w:r>
      <w:r w:rsidRPr="00C660B2">
        <w:rPr>
          <w:rFonts w:ascii="Times New Roman" w:hAnsi="Times New Roman"/>
          <w:sz w:val="27"/>
          <w:szCs w:val="27"/>
        </w:rPr>
        <w:t>л</w:t>
      </w:r>
      <w:r w:rsidRPr="00C660B2">
        <w:rPr>
          <w:rFonts w:ascii="Times New Roman" w:hAnsi="Times New Roman"/>
          <w:sz w:val="27"/>
          <w:szCs w:val="27"/>
        </w:rPr>
        <w:lastRenderedPageBreak/>
        <w:t>мавына) судка кадәр (судтан тыш) шикаять, әгәр аның карарларына һәм гамәлләренә (гамәл кылмауларына) шикаять белдерелә торган күпфункцияле үзәккә 210-ФЗ номе</w:t>
      </w:r>
      <w:r w:rsidRPr="00C660B2">
        <w:rPr>
          <w:rFonts w:ascii="Times New Roman" w:hAnsi="Times New Roman"/>
          <w:sz w:val="27"/>
          <w:szCs w:val="27"/>
        </w:rPr>
        <w:t>р</w:t>
      </w:r>
      <w:r w:rsidRPr="00C660B2">
        <w:rPr>
          <w:rFonts w:ascii="Times New Roman" w:hAnsi="Times New Roman"/>
          <w:sz w:val="27"/>
          <w:szCs w:val="27"/>
        </w:rPr>
        <w:t>лы Федераль законның 16 статьясындагы 1.3 өлешендә билгеләнгән тәртиптә тулы күләмдә муниципаль хезмәтләрне күрсәтү буенча функция йөкләнгән очракта мөмкин;</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3) мөрәҗәгать итүчедән муниципаль хезмәт күрсәтү өчен Россия Федерациясенең норматив хокукый актларында, Татарстан Республикасының норматив хокукый актл</w:t>
      </w:r>
      <w:r w:rsidRPr="00C660B2">
        <w:rPr>
          <w:rFonts w:ascii="Times New Roman" w:hAnsi="Times New Roman"/>
          <w:sz w:val="27"/>
          <w:szCs w:val="27"/>
        </w:rPr>
        <w:t>а</w:t>
      </w:r>
      <w:r w:rsidRPr="00C660B2">
        <w:rPr>
          <w:rFonts w:ascii="Times New Roman" w:hAnsi="Times New Roman"/>
          <w:sz w:val="27"/>
          <w:szCs w:val="27"/>
        </w:rPr>
        <w:t>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4) мөрәҗәгать итүчедән муниципаль хезмәт күрсәтү өчен Россия Федерациясе норматив хокукый актларында, Татарстан Республикасы норматив хокукый актлары</w:t>
      </w:r>
      <w:r w:rsidRPr="00C660B2">
        <w:rPr>
          <w:rFonts w:ascii="Times New Roman" w:hAnsi="Times New Roman"/>
          <w:sz w:val="27"/>
          <w:szCs w:val="27"/>
        </w:rPr>
        <w:t>н</w:t>
      </w:r>
      <w:r w:rsidRPr="00C660B2">
        <w:rPr>
          <w:rFonts w:ascii="Times New Roman" w:hAnsi="Times New Roman"/>
          <w:sz w:val="27"/>
          <w:szCs w:val="27"/>
        </w:rPr>
        <w:t>да, муниципаль хокукый актларда каралган документларны кабул итүдән баш тарту;</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5) федераль законнарда һәм алар нигезендә кабул ителгән Россия Федерац</w:t>
      </w:r>
      <w:r w:rsidRPr="00C660B2">
        <w:rPr>
          <w:rFonts w:ascii="Times New Roman" w:hAnsi="Times New Roman"/>
          <w:sz w:val="27"/>
          <w:szCs w:val="27"/>
        </w:rPr>
        <w:t>и</w:t>
      </w:r>
      <w:r w:rsidRPr="00C660B2">
        <w:rPr>
          <w:rFonts w:ascii="Times New Roman" w:hAnsi="Times New Roman"/>
          <w:sz w:val="27"/>
          <w:szCs w:val="27"/>
        </w:rPr>
        <w:t xml:space="preserve">ясенең </w:t>
      </w:r>
      <w:proofErr w:type="gramStart"/>
      <w:r w:rsidRPr="00C660B2">
        <w:rPr>
          <w:rFonts w:ascii="Times New Roman" w:hAnsi="Times New Roman"/>
          <w:sz w:val="27"/>
          <w:szCs w:val="27"/>
        </w:rPr>
        <w:t>башка</w:t>
      </w:r>
      <w:proofErr w:type="gramEnd"/>
      <w:r w:rsidRPr="00C660B2">
        <w:rPr>
          <w:rFonts w:ascii="Times New Roman" w:hAnsi="Times New Roman"/>
          <w:sz w:val="27"/>
          <w:szCs w:val="27"/>
        </w:rPr>
        <w:t xml:space="preserve"> норматив хокукый актларында, Татарстан Республикасы законнары һәм башка норматив хокукый актларында, муниципаль хокукый актларда баш тарту </w:t>
      </w:r>
      <w:r w:rsidR="00ED363C">
        <w:rPr>
          <w:rFonts w:ascii="Times New Roman" w:hAnsi="Times New Roman"/>
          <w:sz w:val="27"/>
          <w:szCs w:val="27"/>
        </w:rPr>
        <w:t xml:space="preserve">                  </w:t>
      </w:r>
      <w:r w:rsidRPr="00C660B2">
        <w:rPr>
          <w:rFonts w:ascii="Times New Roman" w:hAnsi="Times New Roman"/>
          <w:sz w:val="27"/>
          <w:szCs w:val="27"/>
        </w:rPr>
        <w:t>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C660B2">
        <w:rPr>
          <w:rFonts w:ascii="Times New Roman" w:hAnsi="Times New Roman"/>
          <w:sz w:val="27"/>
          <w:szCs w:val="27"/>
        </w:rPr>
        <w:t>р</w:t>
      </w:r>
      <w:proofErr w:type="gramEnd"/>
      <w:r w:rsidRPr="00C660B2">
        <w:rPr>
          <w:rFonts w:ascii="Times New Roman" w:hAnsi="Times New Roman"/>
          <w:sz w:val="27"/>
          <w:szCs w:val="27"/>
        </w:rPr>
        <w:t xml:space="preserve"> (судтан тыш) шикаять бирү, әгәр аның </w:t>
      </w:r>
      <w:r w:rsidR="00ED363C">
        <w:rPr>
          <w:rFonts w:ascii="Times New Roman" w:hAnsi="Times New Roman"/>
          <w:sz w:val="27"/>
          <w:szCs w:val="27"/>
        </w:rPr>
        <w:t xml:space="preserve">             </w:t>
      </w:r>
      <w:r w:rsidRPr="00C660B2">
        <w:rPr>
          <w:rFonts w:ascii="Times New Roman" w:hAnsi="Times New Roman"/>
          <w:sz w:val="27"/>
          <w:szCs w:val="27"/>
        </w:rPr>
        <w:t>карарларына һәм гамәлләренә (гамәл кылмауларына) шикаять белдерелә торган кү</w:t>
      </w:r>
      <w:r w:rsidRPr="00C660B2">
        <w:rPr>
          <w:rFonts w:ascii="Times New Roman" w:hAnsi="Times New Roman"/>
          <w:sz w:val="27"/>
          <w:szCs w:val="27"/>
        </w:rPr>
        <w:t>п</w:t>
      </w:r>
      <w:r w:rsidRPr="00C660B2">
        <w:rPr>
          <w:rFonts w:ascii="Times New Roman" w:hAnsi="Times New Roman"/>
          <w:sz w:val="27"/>
          <w:szCs w:val="27"/>
        </w:rPr>
        <w:t>функцияле үзәккә 210-ФЗ номерлы Федераль законның 16 статьясындагы 1.3 өлешендә билгеләнгән тәртиптә тулы кү</w:t>
      </w:r>
      <w:proofErr w:type="gramStart"/>
      <w:r w:rsidRPr="00C660B2">
        <w:rPr>
          <w:rFonts w:ascii="Times New Roman" w:hAnsi="Times New Roman"/>
          <w:sz w:val="27"/>
          <w:szCs w:val="27"/>
        </w:rPr>
        <w:t>л</w:t>
      </w:r>
      <w:proofErr w:type="gramEnd"/>
      <w:r w:rsidRPr="00C660B2">
        <w:rPr>
          <w:rFonts w:ascii="Times New Roman" w:hAnsi="Times New Roman"/>
          <w:sz w:val="27"/>
          <w:szCs w:val="27"/>
        </w:rPr>
        <w:t>әмдә тиешле муниципаль хезмәтләрне күрсәтү буенча функция йөкләнгән очракта мөмкин;</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6) муниципаль хезмәт күрсәткәндә, мө</w:t>
      </w:r>
      <w:proofErr w:type="gramStart"/>
      <w:r w:rsidRPr="00C660B2">
        <w:rPr>
          <w:rFonts w:ascii="Times New Roman" w:hAnsi="Times New Roman"/>
          <w:sz w:val="27"/>
          <w:szCs w:val="27"/>
        </w:rPr>
        <w:t>р</w:t>
      </w:r>
      <w:proofErr w:type="gramEnd"/>
      <w:r w:rsidRPr="00C660B2">
        <w:rPr>
          <w:rFonts w:ascii="Times New Roman" w:hAnsi="Times New Roman"/>
          <w:sz w:val="27"/>
          <w:szCs w:val="27"/>
        </w:rPr>
        <w:t xml:space="preserve">әҗәгать итүчедән Россия Федерациясе норматив хокукый актларында, Татарстан Республикасы норматив хокукый </w:t>
      </w:r>
      <w:r w:rsidR="00ED363C">
        <w:rPr>
          <w:rFonts w:ascii="Times New Roman" w:hAnsi="Times New Roman"/>
          <w:sz w:val="27"/>
          <w:szCs w:val="27"/>
        </w:rPr>
        <w:t xml:space="preserve">                          </w:t>
      </w:r>
      <w:r w:rsidRPr="00C660B2">
        <w:rPr>
          <w:rFonts w:ascii="Times New Roman" w:hAnsi="Times New Roman"/>
          <w:sz w:val="27"/>
          <w:szCs w:val="27"/>
        </w:rPr>
        <w:t>актларында, муниципаль хокукый актларда каралмаган түләү таләп итү;</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proofErr w:type="gramStart"/>
      <w:r w:rsidRPr="00C660B2">
        <w:rPr>
          <w:rFonts w:ascii="Times New Roman" w:hAnsi="Times New Roman"/>
          <w:sz w:val="27"/>
          <w:szCs w:val="27"/>
        </w:rPr>
        <w:t>7) муниципаль хезмәт күрсәтүче органның, муниципаль хезмәт күрсәтүче орга</w:t>
      </w:r>
      <w:r w:rsidRPr="00C660B2">
        <w:rPr>
          <w:rFonts w:ascii="Times New Roman" w:hAnsi="Times New Roman"/>
          <w:sz w:val="27"/>
          <w:szCs w:val="27"/>
        </w:rPr>
        <w:t>н</w:t>
      </w:r>
      <w:r w:rsidRPr="00C660B2">
        <w:rPr>
          <w:rFonts w:ascii="Times New Roman" w:hAnsi="Times New Roman"/>
          <w:sz w:val="27"/>
          <w:szCs w:val="27"/>
        </w:rPr>
        <w:t>ның вазыйфаи затының, күпфункцияле үзәкнең, күпфункцияле үзәк хезмәткәренең, 210-ФЗ номерлы Федераль законның 16 статьясындагы 1.1 өлешендә каралган оешм</w:t>
      </w:r>
      <w:r w:rsidRPr="00C660B2">
        <w:rPr>
          <w:rFonts w:ascii="Times New Roman" w:hAnsi="Times New Roman"/>
          <w:sz w:val="27"/>
          <w:szCs w:val="27"/>
        </w:rPr>
        <w:t>а</w:t>
      </w:r>
      <w:r w:rsidRPr="00C660B2">
        <w:rPr>
          <w:rFonts w:ascii="Times New Roman" w:hAnsi="Times New Roman"/>
          <w:sz w:val="27"/>
          <w:szCs w:val="27"/>
        </w:rPr>
        <w:t xml:space="preserve">ларның, яки аларның хезмәткәрләренең муниципаль хезмәт күрсәтү нәтиҗәсендә </w:t>
      </w:r>
      <w:r w:rsidR="00ED363C">
        <w:rPr>
          <w:rFonts w:ascii="Times New Roman" w:hAnsi="Times New Roman"/>
          <w:sz w:val="27"/>
          <w:szCs w:val="27"/>
        </w:rPr>
        <w:t xml:space="preserve">               </w:t>
      </w:r>
      <w:r w:rsidRPr="00C660B2">
        <w:rPr>
          <w:rFonts w:ascii="Times New Roman" w:hAnsi="Times New Roman"/>
          <w:sz w:val="27"/>
          <w:szCs w:val="27"/>
        </w:rPr>
        <w:t>бирелгән документларда алар җиб</w:t>
      </w:r>
      <w:proofErr w:type="gramEnd"/>
      <w:r w:rsidRPr="00C660B2">
        <w:rPr>
          <w:rFonts w:ascii="Times New Roman" w:hAnsi="Times New Roman"/>
          <w:sz w:val="27"/>
          <w:szCs w:val="27"/>
        </w:rPr>
        <w:t xml:space="preserve">әргән басма хаталарны һәм хаталарны төзәтүдән </w:t>
      </w:r>
      <w:proofErr w:type="gramStart"/>
      <w:r w:rsidRPr="00C660B2">
        <w:rPr>
          <w:rFonts w:ascii="Times New Roman" w:hAnsi="Times New Roman"/>
          <w:sz w:val="27"/>
          <w:szCs w:val="27"/>
        </w:rPr>
        <w:t>баш</w:t>
      </w:r>
      <w:proofErr w:type="gramEnd"/>
      <w:r w:rsidRPr="00C660B2">
        <w:rPr>
          <w:rFonts w:ascii="Times New Roman" w:hAnsi="Times New Roman"/>
          <w:sz w:val="27"/>
          <w:szCs w:val="27"/>
        </w:rPr>
        <w:t xml:space="preserve"> тартуы яисә мондый төзәтүләрнең билгеләнгән срогын бозу. Күрсәтелгән очракта кү</w:t>
      </w:r>
      <w:r w:rsidRPr="00C660B2">
        <w:rPr>
          <w:rFonts w:ascii="Times New Roman" w:hAnsi="Times New Roman"/>
          <w:sz w:val="27"/>
          <w:szCs w:val="27"/>
        </w:rPr>
        <w:t>п</w:t>
      </w:r>
      <w:r w:rsidRPr="00C660B2">
        <w:rPr>
          <w:rFonts w:ascii="Times New Roman" w:hAnsi="Times New Roman"/>
          <w:sz w:val="27"/>
          <w:szCs w:val="27"/>
        </w:rPr>
        <w:t>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C660B2" w:rsidRP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8) муниципаль хезмәт күрсәтү нәтиҗәләре буенча документлар бирү вакытын яки тәртибен бозу;</w:t>
      </w:r>
    </w:p>
    <w:p w:rsidR="00C660B2"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9) муниципаль хезмәт күрсәтүне туктатып тору, әгәр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w:t>
      </w:r>
      <w:r w:rsidRPr="00C660B2">
        <w:rPr>
          <w:rFonts w:ascii="Times New Roman" w:hAnsi="Times New Roman"/>
          <w:sz w:val="27"/>
          <w:szCs w:val="27"/>
        </w:rPr>
        <w:t>а</w:t>
      </w:r>
      <w:r w:rsidRPr="00C660B2">
        <w:rPr>
          <w:rFonts w:ascii="Times New Roman" w:hAnsi="Times New Roman"/>
          <w:sz w:val="27"/>
          <w:szCs w:val="27"/>
        </w:rPr>
        <w:t>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C660B2">
        <w:rPr>
          <w:rFonts w:ascii="Times New Roman" w:hAnsi="Times New Roman"/>
          <w:sz w:val="27"/>
          <w:szCs w:val="27"/>
        </w:rPr>
        <w:t>а</w:t>
      </w:r>
      <w:r w:rsidRPr="00C660B2">
        <w:rPr>
          <w:rFonts w:ascii="Times New Roman" w:hAnsi="Times New Roman"/>
          <w:sz w:val="27"/>
          <w:szCs w:val="27"/>
        </w:rPr>
        <w:t>рына һәм гамәлләренә (гамәл кылмауларына) шикаять белдерелә торган күпфункцияле үзәккә 210-ФЗ номерлы Федераль законның 16 статьясындагы 1.3 өлешендә би</w:t>
      </w:r>
      <w:r w:rsidRPr="00C660B2">
        <w:rPr>
          <w:rFonts w:ascii="Times New Roman" w:hAnsi="Times New Roman"/>
          <w:sz w:val="27"/>
          <w:szCs w:val="27"/>
        </w:rPr>
        <w:t>л</w:t>
      </w:r>
      <w:r w:rsidRPr="00C660B2">
        <w:rPr>
          <w:rFonts w:ascii="Times New Roman" w:hAnsi="Times New Roman"/>
          <w:sz w:val="27"/>
          <w:szCs w:val="27"/>
        </w:rPr>
        <w:lastRenderedPageBreak/>
        <w:t xml:space="preserve">геләнгән тәртиптә тулы күләмдә тиешле муниципаль хезмәтләрне күрсәтү буенча функция йөкләнгән очракта мөмкин; </w:t>
      </w:r>
    </w:p>
    <w:p w:rsidR="00C660B2" w:rsidRPr="004E2631" w:rsidRDefault="00C660B2" w:rsidP="00C660B2">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10) мө</w:t>
      </w:r>
      <w:proofErr w:type="gramStart"/>
      <w:r w:rsidRPr="00C660B2">
        <w:rPr>
          <w:rFonts w:ascii="Times New Roman" w:hAnsi="Times New Roman"/>
          <w:sz w:val="27"/>
          <w:szCs w:val="27"/>
        </w:rPr>
        <w:t>р</w:t>
      </w:r>
      <w:proofErr w:type="gramEnd"/>
      <w:r w:rsidRPr="00C660B2">
        <w:rPr>
          <w:rFonts w:ascii="Times New Roman" w:hAnsi="Times New Roman"/>
          <w:sz w:val="27"/>
          <w:szCs w:val="27"/>
        </w:rPr>
        <w:t>әҗәгать итүчедән муниципаль хезмәт күрсәткәндә, муниципаль хезмәт күрсәтү өчен кирәкле документларны кабул итүдән беренчел баш тартканда, яисә</w:t>
      </w:r>
      <w:r w:rsidR="00ED363C">
        <w:rPr>
          <w:rFonts w:ascii="Times New Roman" w:hAnsi="Times New Roman"/>
          <w:sz w:val="27"/>
          <w:szCs w:val="27"/>
        </w:rPr>
        <w:t xml:space="preserve">               </w:t>
      </w:r>
      <w:r w:rsidRPr="00C660B2">
        <w:rPr>
          <w:rFonts w:ascii="Times New Roman" w:hAnsi="Times New Roman"/>
          <w:sz w:val="27"/>
          <w:szCs w:val="27"/>
        </w:rPr>
        <w:t xml:space="preserve"> 210-ФЗ номерлы Федераль законның 7 статьясындагы 1 өлешенең 4 пунктында кара</w:t>
      </w:r>
      <w:r w:rsidRPr="00C660B2">
        <w:rPr>
          <w:rFonts w:ascii="Times New Roman" w:hAnsi="Times New Roman"/>
          <w:sz w:val="27"/>
          <w:szCs w:val="27"/>
        </w:rPr>
        <w:t>л</w:t>
      </w:r>
      <w:r w:rsidRPr="00C660B2">
        <w:rPr>
          <w:rFonts w:ascii="Times New Roman" w:hAnsi="Times New Roman"/>
          <w:sz w:val="27"/>
          <w:szCs w:val="27"/>
        </w:rPr>
        <w:t>ган очраклардан тыш, муниципаль хезмәт күрсәтүдә документларның булмавы һәм (яисә) дөреслеге күрсәтелмәгән документлар яисә белешмәләрнең талә</w:t>
      </w:r>
      <w:proofErr w:type="gramStart"/>
      <w:r w:rsidRPr="00C660B2">
        <w:rPr>
          <w:rFonts w:ascii="Times New Roman" w:hAnsi="Times New Roman"/>
          <w:sz w:val="27"/>
          <w:szCs w:val="27"/>
        </w:rPr>
        <w:t>п</w:t>
      </w:r>
      <w:proofErr w:type="gramEnd"/>
      <w:r w:rsidRPr="00C660B2">
        <w:rPr>
          <w:rFonts w:ascii="Times New Roman" w:hAnsi="Times New Roman"/>
          <w:sz w:val="27"/>
          <w:szCs w:val="27"/>
        </w:rPr>
        <w:t xml:space="preserve"> итү. Күрсәте</w:t>
      </w:r>
      <w:r w:rsidRPr="00C660B2">
        <w:rPr>
          <w:rFonts w:ascii="Times New Roman" w:hAnsi="Times New Roman"/>
          <w:sz w:val="27"/>
          <w:szCs w:val="27"/>
        </w:rPr>
        <w:t>л</w:t>
      </w:r>
      <w:r w:rsidRPr="00C660B2">
        <w:rPr>
          <w:rFonts w:ascii="Times New Roman" w:hAnsi="Times New Roman"/>
          <w:sz w:val="27"/>
          <w:szCs w:val="27"/>
        </w:rPr>
        <w:t>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w:t>
      </w:r>
      <w:r w:rsidRPr="00C660B2">
        <w:rPr>
          <w:rFonts w:ascii="Times New Roman" w:hAnsi="Times New Roman"/>
          <w:sz w:val="27"/>
          <w:szCs w:val="27"/>
        </w:rPr>
        <w:t>а</w:t>
      </w:r>
      <w:r w:rsidRPr="00C660B2">
        <w:rPr>
          <w:rFonts w:ascii="Times New Roman" w:hAnsi="Times New Roman"/>
          <w:sz w:val="27"/>
          <w:szCs w:val="27"/>
        </w:rPr>
        <w:t xml:space="preserve">рына һәм гамәлләренә (гамәл кылмауларына) шикаять белдерелә торган күпфункцияле үзәккә 210-ФЗ номерлы Федераль </w:t>
      </w:r>
      <w:proofErr w:type="gramStart"/>
      <w:r w:rsidRPr="00C660B2">
        <w:rPr>
          <w:rFonts w:ascii="Times New Roman" w:hAnsi="Times New Roman"/>
          <w:sz w:val="27"/>
          <w:szCs w:val="27"/>
        </w:rPr>
        <w:t>законны</w:t>
      </w:r>
      <w:proofErr w:type="gramEnd"/>
      <w:r w:rsidRPr="00C660B2">
        <w:rPr>
          <w:rFonts w:ascii="Times New Roman" w:hAnsi="Times New Roman"/>
          <w:sz w:val="27"/>
          <w:szCs w:val="27"/>
        </w:rPr>
        <w:t xml:space="preserve">ң 16 статьясындагы 1.3 өлешендә </w:t>
      </w:r>
      <w:r w:rsidR="00ED363C">
        <w:rPr>
          <w:rFonts w:ascii="Times New Roman" w:hAnsi="Times New Roman"/>
          <w:sz w:val="27"/>
          <w:szCs w:val="27"/>
        </w:rPr>
        <w:t xml:space="preserve">                     </w:t>
      </w:r>
      <w:r w:rsidRPr="00C660B2">
        <w:rPr>
          <w:rFonts w:ascii="Times New Roman" w:hAnsi="Times New Roman"/>
          <w:sz w:val="27"/>
          <w:szCs w:val="27"/>
        </w:rPr>
        <w:t>билгеләнгән тәртиптә тулы күләмдә тиешле муниципаль хезмәтләрне күрсәтү буенча функция йөкләнгән очракта мөмкин;</w:t>
      </w:r>
    </w:p>
    <w:p w:rsidR="00C660B2" w:rsidRPr="004E2631" w:rsidRDefault="00C660B2" w:rsidP="004E2631">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C660B2">
        <w:rPr>
          <w:rFonts w:ascii="Times New Roman" w:hAnsi="Times New Roman"/>
          <w:sz w:val="27"/>
          <w:szCs w:val="27"/>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w:t>
      </w:r>
      <w:proofErr w:type="gramStart"/>
      <w:r w:rsidRPr="00C660B2">
        <w:rPr>
          <w:rFonts w:ascii="Times New Roman" w:hAnsi="Times New Roman"/>
          <w:sz w:val="27"/>
          <w:szCs w:val="27"/>
        </w:rPr>
        <w:t>таба - к</w:t>
      </w:r>
      <w:proofErr w:type="gramEnd"/>
      <w:r w:rsidRPr="00C660B2">
        <w:rPr>
          <w:rFonts w:ascii="Times New Roman" w:hAnsi="Times New Roman"/>
          <w:sz w:val="27"/>
          <w:szCs w:val="27"/>
        </w:rPr>
        <w:t xml:space="preserve">үпфункцияле үзәкне гамәлгә куючы), шулай ук </w:t>
      </w:r>
      <w:r w:rsidR="00ED363C">
        <w:rPr>
          <w:rFonts w:ascii="Times New Roman" w:hAnsi="Times New Roman"/>
          <w:sz w:val="27"/>
          <w:szCs w:val="27"/>
        </w:rPr>
        <w:t xml:space="preserve">                   </w:t>
      </w:r>
      <w:r w:rsidRPr="00C660B2">
        <w:rPr>
          <w:rFonts w:ascii="Times New Roman" w:hAnsi="Times New Roman"/>
          <w:sz w:val="27"/>
          <w:szCs w:val="27"/>
        </w:rPr>
        <w:t>210-ФЗ номерлы Федераль законның 16 статьясындагы 1.1 өлешендә каралган оешм</w:t>
      </w:r>
      <w:r w:rsidRPr="00C660B2">
        <w:rPr>
          <w:rFonts w:ascii="Times New Roman" w:hAnsi="Times New Roman"/>
          <w:sz w:val="27"/>
          <w:szCs w:val="27"/>
        </w:rPr>
        <w:t>а</w:t>
      </w:r>
      <w:r w:rsidRPr="00C660B2">
        <w:rPr>
          <w:rFonts w:ascii="Times New Roman" w:hAnsi="Times New Roman"/>
          <w:sz w:val="27"/>
          <w:szCs w:val="27"/>
        </w:rPr>
        <w:t>ларга тапшырыла. Муниципаль хезмәт күрсәтүче орган җитәкчесенең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шикаятьләр әлеге күпфункцияле үзәкнең җитәкчесенә тапшырыла. Күпфункцияле үзәкнең карарларына һәм гамәлләренә (гамәл кылмавына) шикаятьләр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w:t>
      </w:r>
      <w:r w:rsidRPr="00C660B2">
        <w:rPr>
          <w:rFonts w:ascii="Times New Roman" w:hAnsi="Times New Roman"/>
          <w:sz w:val="27"/>
          <w:szCs w:val="27"/>
        </w:rPr>
        <w:t>ь</w:t>
      </w:r>
      <w:r w:rsidRPr="00C660B2">
        <w:rPr>
          <w:rFonts w:ascii="Times New Roman" w:hAnsi="Times New Roman"/>
          <w:sz w:val="27"/>
          <w:szCs w:val="27"/>
        </w:rPr>
        <w:t>ясындагы 1.1 өлешендә каралган оешмалар хезмәткәрләренең карарларына һәм гамәлләренә (гамәл кылмауларына) шикаятьләр әлеге оешмалар җитәкчеләренә тапш</w:t>
      </w:r>
      <w:r w:rsidRPr="00C660B2">
        <w:rPr>
          <w:rFonts w:ascii="Times New Roman" w:hAnsi="Times New Roman"/>
          <w:sz w:val="27"/>
          <w:szCs w:val="27"/>
        </w:rPr>
        <w:t>ы</w:t>
      </w:r>
      <w:r w:rsidRPr="00C660B2">
        <w:rPr>
          <w:rFonts w:ascii="Times New Roman" w:hAnsi="Times New Roman"/>
          <w:sz w:val="27"/>
          <w:szCs w:val="27"/>
        </w:rPr>
        <w:t>рыла.</w:t>
      </w:r>
    </w:p>
    <w:p w:rsidR="00450CB6" w:rsidRPr="004E2631"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мун</w:t>
      </w:r>
      <w:r w:rsidRPr="002E112A">
        <w:rPr>
          <w:rFonts w:ascii="Times New Roman" w:hAnsi="Times New Roman"/>
          <w:sz w:val="27"/>
          <w:szCs w:val="27"/>
        </w:rPr>
        <w:t>и</w:t>
      </w:r>
      <w:r w:rsidRPr="002E112A">
        <w:rPr>
          <w:rFonts w:ascii="Times New Roman" w:hAnsi="Times New Roman"/>
          <w:sz w:val="27"/>
          <w:szCs w:val="27"/>
        </w:rPr>
        <w:t>ципаль хезмәт күрсәтүче органның рәсми сайтыннан, Бердәм порталдан яисә Республ</w:t>
      </w:r>
      <w:r w:rsidRPr="002E112A">
        <w:rPr>
          <w:rFonts w:ascii="Times New Roman" w:hAnsi="Times New Roman"/>
          <w:sz w:val="27"/>
          <w:szCs w:val="27"/>
        </w:rPr>
        <w:t>и</w:t>
      </w:r>
      <w:r w:rsidRPr="002E112A">
        <w:rPr>
          <w:rFonts w:ascii="Times New Roman" w:hAnsi="Times New Roman"/>
          <w:sz w:val="27"/>
          <w:szCs w:val="27"/>
        </w:rPr>
        <w:t>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Бердәм по</w:t>
      </w:r>
      <w:r w:rsidRPr="002E112A">
        <w:rPr>
          <w:rFonts w:ascii="Times New Roman" w:hAnsi="Times New Roman"/>
          <w:sz w:val="27"/>
          <w:szCs w:val="27"/>
        </w:rPr>
        <w:t>р</w:t>
      </w:r>
      <w:r w:rsidRPr="002E112A">
        <w:rPr>
          <w:rFonts w:ascii="Times New Roman" w:hAnsi="Times New Roman"/>
          <w:sz w:val="27"/>
          <w:szCs w:val="27"/>
        </w:rPr>
        <w:t>талдан яисә Республика порталыннан, Судка кадәр шикаять бирү мәгълүмат систем</w:t>
      </w:r>
      <w:r w:rsidRPr="002E112A">
        <w:rPr>
          <w:rFonts w:ascii="Times New Roman" w:hAnsi="Times New Roman"/>
          <w:sz w:val="27"/>
          <w:szCs w:val="27"/>
        </w:rPr>
        <w:t>а</w:t>
      </w:r>
      <w:r w:rsidRPr="002E112A">
        <w:rPr>
          <w:rFonts w:ascii="Times New Roman" w:hAnsi="Times New Roman"/>
          <w:sz w:val="27"/>
          <w:szCs w:val="27"/>
        </w:rPr>
        <w:t>сыннан файдаланып җибәрелергә мөмкин, шулай ук мөрәҗәгать итүчене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w:t>
      </w:r>
      <w:r w:rsidRPr="002E112A">
        <w:rPr>
          <w:rFonts w:ascii="Times New Roman" w:hAnsi="Times New Roman"/>
          <w:sz w:val="27"/>
          <w:szCs w:val="27"/>
        </w:rPr>
        <w:t>р</w:t>
      </w:r>
      <w:r w:rsidRPr="002E112A">
        <w:rPr>
          <w:rFonts w:ascii="Times New Roman" w:hAnsi="Times New Roman"/>
          <w:sz w:val="27"/>
          <w:szCs w:val="27"/>
        </w:rPr>
        <w:t>талдан яисә Республика порталыннан файдаланып җибәрелергә мөмкин, шулай ук мөрәҗәгать итүчене шәхсән кабул иткәндә алынырга мөмкин.</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lastRenderedPageBreak/>
        <w:t>5.3. Шикаять үз эченә алырга тиеш:</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1) аларның карарларына һәм гамәлләренә (гамәл кылмауларына) шикаять белд</w:t>
      </w:r>
      <w:r w:rsidRPr="002E112A">
        <w:rPr>
          <w:rFonts w:ascii="Times New Roman" w:hAnsi="Times New Roman"/>
          <w:sz w:val="27"/>
          <w:szCs w:val="27"/>
        </w:rPr>
        <w:t>е</w:t>
      </w:r>
      <w:r w:rsidRPr="002E112A">
        <w:rPr>
          <w:rFonts w:ascii="Times New Roman" w:hAnsi="Times New Roman"/>
          <w:sz w:val="27"/>
          <w:szCs w:val="27"/>
        </w:rPr>
        <w:t>релә торган муниципаль хезмәт күрсәтүче органның, муниципаль хезмәт күрсәтүче о</w:t>
      </w:r>
      <w:r w:rsidRPr="002E112A">
        <w:rPr>
          <w:rFonts w:ascii="Times New Roman" w:hAnsi="Times New Roman"/>
          <w:sz w:val="27"/>
          <w:szCs w:val="27"/>
        </w:rPr>
        <w:t>р</w:t>
      </w:r>
      <w:r w:rsidRPr="002E112A">
        <w:rPr>
          <w:rFonts w:ascii="Times New Roman" w:hAnsi="Times New Roman"/>
          <w:sz w:val="27"/>
          <w:szCs w:val="27"/>
        </w:rPr>
        <w:t>ганның вазыйфаи затының яисә муниципаль хезмәткәрнең, күпфункцияле үзәкнең, аның җитәкчесенең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2) гариза бирүченең – физик затның фамилиясе, исеме, атасының исеме (соңгысы - булган очракта), яшәү урыны турында мәгълүматлар, гариза бирүченең - юридик за</w:t>
      </w:r>
      <w:r w:rsidRPr="002E112A">
        <w:rPr>
          <w:rFonts w:ascii="Times New Roman" w:hAnsi="Times New Roman"/>
          <w:sz w:val="27"/>
          <w:szCs w:val="27"/>
        </w:rPr>
        <w:t>т</w:t>
      </w:r>
      <w:r w:rsidRPr="002E112A">
        <w:rPr>
          <w:rFonts w:ascii="Times New Roman" w:hAnsi="Times New Roman"/>
          <w:sz w:val="27"/>
          <w:szCs w:val="27"/>
        </w:rPr>
        <w:t>ның урнашу урыны турында белешмәлә</w:t>
      </w:r>
      <w:proofErr w:type="gramStart"/>
      <w:r w:rsidRPr="002E112A">
        <w:rPr>
          <w:rFonts w:ascii="Times New Roman" w:hAnsi="Times New Roman"/>
          <w:sz w:val="27"/>
          <w:szCs w:val="27"/>
        </w:rPr>
        <w:t>р</w:t>
      </w:r>
      <w:proofErr w:type="gramEnd"/>
      <w:r w:rsidRPr="002E112A">
        <w:rPr>
          <w:rFonts w:ascii="Times New Roman" w:hAnsi="Times New Roman"/>
          <w:sz w:val="27"/>
          <w:szCs w:val="27"/>
        </w:rPr>
        <w:t>, шулай ук элемтә өчен телефон номеры</w:t>
      </w:r>
      <w:r w:rsidR="00ED363C">
        <w:rPr>
          <w:rFonts w:ascii="Times New Roman" w:hAnsi="Times New Roman"/>
          <w:sz w:val="27"/>
          <w:szCs w:val="27"/>
        </w:rPr>
        <w:t xml:space="preserve">              </w:t>
      </w:r>
      <w:r w:rsidRPr="002E112A">
        <w:rPr>
          <w:rFonts w:ascii="Times New Roman" w:hAnsi="Times New Roman"/>
          <w:sz w:val="27"/>
          <w:szCs w:val="27"/>
        </w:rPr>
        <w:t xml:space="preserve"> (номерлары), электрон почта адресы (адреслары) (булган очракта) һәм гариза бирүчегә җавап җибәрелергә тиешле почта адресы;</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3) муниципаль хезмәт күрсәтүче органның, муниципаль хезмәт күрсәтүче орга</w:t>
      </w:r>
      <w:r w:rsidRPr="002E112A">
        <w:rPr>
          <w:rFonts w:ascii="Times New Roman" w:hAnsi="Times New Roman"/>
          <w:sz w:val="27"/>
          <w:szCs w:val="27"/>
        </w:rPr>
        <w:t>н</w:t>
      </w:r>
      <w:r w:rsidRPr="002E112A">
        <w:rPr>
          <w:rFonts w:ascii="Times New Roman" w:hAnsi="Times New Roman"/>
          <w:sz w:val="27"/>
          <w:szCs w:val="27"/>
        </w:rPr>
        <w:t>ның вазыйфаи затының яисә муниципаль хезмәткәрнең, күпфункцияле үзәкнең, кү</w:t>
      </w:r>
      <w:r w:rsidRPr="002E112A">
        <w:rPr>
          <w:rFonts w:ascii="Times New Roman" w:hAnsi="Times New Roman"/>
          <w:sz w:val="27"/>
          <w:szCs w:val="27"/>
        </w:rPr>
        <w:t>п</w:t>
      </w:r>
      <w:r w:rsidRPr="002E112A">
        <w:rPr>
          <w:rFonts w:ascii="Times New Roman" w:hAnsi="Times New Roman"/>
          <w:sz w:val="27"/>
          <w:szCs w:val="27"/>
        </w:rPr>
        <w:t>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 кылмаулары) турында белешмәләр;</w:t>
      </w:r>
    </w:p>
    <w:p w:rsidR="002E112A" w:rsidRPr="004E2631"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4) мө</w:t>
      </w:r>
      <w:proofErr w:type="gramStart"/>
      <w:r w:rsidRPr="002E112A">
        <w:rPr>
          <w:rFonts w:ascii="Times New Roman" w:hAnsi="Times New Roman"/>
          <w:sz w:val="27"/>
          <w:szCs w:val="27"/>
        </w:rPr>
        <w:t>р</w:t>
      </w:r>
      <w:proofErr w:type="gramEnd"/>
      <w:r w:rsidRPr="002E112A">
        <w:rPr>
          <w:rFonts w:ascii="Times New Roman" w:hAnsi="Times New Roman"/>
          <w:sz w:val="27"/>
          <w:szCs w:val="27"/>
        </w:rPr>
        <w:t xml:space="preserve">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w:t>
      </w:r>
      <w:r w:rsidR="00ED363C">
        <w:rPr>
          <w:rFonts w:ascii="Times New Roman" w:hAnsi="Times New Roman"/>
          <w:sz w:val="27"/>
          <w:szCs w:val="27"/>
        </w:rPr>
        <w:t xml:space="preserve">                </w:t>
      </w:r>
      <w:r w:rsidRPr="002E112A">
        <w:rPr>
          <w:rFonts w:ascii="Times New Roman" w:hAnsi="Times New Roman"/>
          <w:sz w:val="27"/>
          <w:szCs w:val="27"/>
        </w:rPr>
        <w:t>16 статьясындагы 1.1 өлешендә каралган оешмаларның, аларның хезмәткәрләренең к</w:t>
      </w:r>
      <w:r w:rsidRPr="002E112A">
        <w:rPr>
          <w:rFonts w:ascii="Times New Roman" w:hAnsi="Times New Roman"/>
          <w:sz w:val="27"/>
          <w:szCs w:val="27"/>
        </w:rPr>
        <w:t>а</w:t>
      </w:r>
      <w:r w:rsidRPr="002E112A">
        <w:rPr>
          <w:rFonts w:ascii="Times New Roman" w:hAnsi="Times New Roman"/>
          <w:sz w:val="27"/>
          <w:szCs w:val="27"/>
        </w:rPr>
        <w:t>рарлары һәм гамәлләре (гамәл кылмаулары) белән алар нигезендә килешми торган дәлилләр. Мө</w:t>
      </w:r>
      <w:proofErr w:type="gramStart"/>
      <w:r w:rsidRPr="002E112A">
        <w:rPr>
          <w:rFonts w:ascii="Times New Roman" w:hAnsi="Times New Roman"/>
          <w:sz w:val="27"/>
          <w:szCs w:val="27"/>
        </w:rPr>
        <w:t>р</w:t>
      </w:r>
      <w:proofErr w:type="gramEnd"/>
      <w:r w:rsidRPr="002E112A">
        <w:rPr>
          <w:rFonts w:ascii="Times New Roman" w:hAnsi="Times New Roman"/>
          <w:sz w:val="27"/>
          <w:szCs w:val="27"/>
        </w:rPr>
        <w:t>әҗәгать итүче тарафыннан гариза бирүченең дәлилләрен раслаучы док</w:t>
      </w:r>
      <w:r w:rsidRPr="002E112A">
        <w:rPr>
          <w:rFonts w:ascii="Times New Roman" w:hAnsi="Times New Roman"/>
          <w:sz w:val="27"/>
          <w:szCs w:val="27"/>
        </w:rPr>
        <w:t>у</w:t>
      </w:r>
      <w:r w:rsidRPr="002E112A">
        <w:rPr>
          <w:rFonts w:ascii="Times New Roman" w:hAnsi="Times New Roman"/>
          <w:sz w:val="27"/>
          <w:szCs w:val="27"/>
        </w:rPr>
        <w:t>ментлар (булганда), йә аларның күчермәләре тапшырылырга мөмкин.</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5.4. Кергән шикаять кергән көннән соң килүче эш көненнән дә соңга калмыйча теркәлергә тиеш.</w:t>
      </w:r>
    </w:p>
    <w:p w:rsidR="00450CB6"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5.5. 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w:t>
      </w:r>
      <w:r w:rsidRPr="002E112A">
        <w:rPr>
          <w:rFonts w:ascii="Times New Roman" w:hAnsi="Times New Roman"/>
          <w:sz w:val="27"/>
          <w:szCs w:val="27"/>
        </w:rPr>
        <w:t>р</w:t>
      </w:r>
      <w:r w:rsidRPr="002E112A">
        <w:rPr>
          <w:rFonts w:ascii="Times New Roman" w:hAnsi="Times New Roman"/>
          <w:sz w:val="27"/>
          <w:szCs w:val="27"/>
        </w:rPr>
        <w:t>ганның, күпфункцияле үзәкнең, 210-ФЗ номерлы Федераль законның 16 статьясындагы 1.1 өлешендә каралган оешмаларның мөрәҗәгать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5.6. Шикаятьне карау нәтиҗәләре буенча түбәндәге карарларның берсе кабул ителә:</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 xml:space="preserve">1) шикаять, шул исәптән, кабул ителгән карарны юкка чыгару, муниципаль хезмәт күрсәтү нәтиҗәсендә бирелгән документларда җибәрелгән төгәлсезлек һәм </w:t>
      </w:r>
      <w:r w:rsidR="00ED363C">
        <w:rPr>
          <w:rFonts w:ascii="Times New Roman" w:hAnsi="Times New Roman"/>
          <w:sz w:val="27"/>
          <w:szCs w:val="27"/>
        </w:rPr>
        <w:t xml:space="preserve">             </w:t>
      </w:r>
      <w:r w:rsidRPr="002E112A">
        <w:rPr>
          <w:rFonts w:ascii="Times New Roman" w:hAnsi="Times New Roman"/>
          <w:sz w:val="27"/>
          <w:szCs w:val="27"/>
        </w:rPr>
        <w:t>хаталарны төзәтү, Россия Федерациясе норматив хокукый актларында, Татарстан</w:t>
      </w:r>
      <w:r w:rsidR="00ED363C">
        <w:rPr>
          <w:rFonts w:ascii="Times New Roman" w:hAnsi="Times New Roman"/>
          <w:sz w:val="27"/>
          <w:szCs w:val="27"/>
        </w:rPr>
        <w:t xml:space="preserve">                </w:t>
      </w:r>
      <w:r w:rsidRPr="002E112A">
        <w:rPr>
          <w:rFonts w:ascii="Times New Roman" w:hAnsi="Times New Roman"/>
          <w:sz w:val="27"/>
          <w:szCs w:val="27"/>
        </w:rPr>
        <w:t xml:space="preserve"> Республикасы норматив хокукый актларында, муниципаль хокукый актларында алу </w:t>
      </w:r>
      <w:r w:rsidR="00ED363C">
        <w:rPr>
          <w:rFonts w:ascii="Times New Roman" w:hAnsi="Times New Roman"/>
          <w:sz w:val="27"/>
          <w:szCs w:val="27"/>
        </w:rPr>
        <w:t xml:space="preserve">  </w:t>
      </w:r>
      <w:r w:rsidRPr="002E112A">
        <w:rPr>
          <w:rFonts w:ascii="Times New Roman" w:hAnsi="Times New Roman"/>
          <w:sz w:val="27"/>
          <w:szCs w:val="27"/>
        </w:rPr>
        <w:t>каралмаган акчаны мө</w:t>
      </w:r>
      <w:proofErr w:type="gramStart"/>
      <w:r w:rsidRPr="002E112A">
        <w:rPr>
          <w:rFonts w:ascii="Times New Roman" w:hAnsi="Times New Roman"/>
          <w:sz w:val="27"/>
          <w:szCs w:val="27"/>
        </w:rPr>
        <w:t>р</w:t>
      </w:r>
      <w:proofErr w:type="gramEnd"/>
      <w:r w:rsidRPr="002E112A">
        <w:rPr>
          <w:rFonts w:ascii="Times New Roman" w:hAnsi="Times New Roman"/>
          <w:sz w:val="27"/>
          <w:szCs w:val="27"/>
        </w:rPr>
        <w:t>әҗәгать итүчегә кире кайтару рәвешендә дә канәгатьләндерелә;</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2) шикаятьне канәгатьләндерүдән баш тарта.</w:t>
      </w:r>
    </w:p>
    <w:p w:rsidR="002E112A" w:rsidRPr="004E2631"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Әлеге пунктта күрсәтелгән карар кабул ителгән көннән соң килүче көннән дә соңга калмыйча, мөрәҗәгать итүчегә язмача һәм мөрәҗәгать итүче теләге буенча эле</w:t>
      </w:r>
      <w:r w:rsidRPr="002E112A">
        <w:rPr>
          <w:rFonts w:ascii="Times New Roman" w:hAnsi="Times New Roman"/>
          <w:sz w:val="27"/>
          <w:szCs w:val="27"/>
        </w:rPr>
        <w:t>к</w:t>
      </w:r>
      <w:r w:rsidRPr="002E112A">
        <w:rPr>
          <w:rFonts w:ascii="Times New Roman" w:hAnsi="Times New Roman"/>
          <w:sz w:val="27"/>
          <w:szCs w:val="27"/>
        </w:rPr>
        <w:t>трон формада шикаятьне карау нәтиҗәләре турында дәлилләнгән җавап җибәрелә.</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lastRenderedPageBreak/>
        <w:t xml:space="preserve">5.7. Шикаятьне канәгатьләндерелергә тиешле </w:t>
      </w:r>
      <w:proofErr w:type="gramStart"/>
      <w:r w:rsidRPr="002E112A">
        <w:rPr>
          <w:rFonts w:ascii="Times New Roman" w:hAnsi="Times New Roman"/>
          <w:sz w:val="27"/>
          <w:szCs w:val="27"/>
        </w:rPr>
        <w:t>дип</w:t>
      </w:r>
      <w:proofErr w:type="gramEnd"/>
      <w:r w:rsidRPr="002E112A">
        <w:rPr>
          <w:rFonts w:ascii="Times New Roman" w:hAnsi="Times New Roman"/>
          <w:sz w:val="27"/>
          <w:szCs w:val="27"/>
        </w:rPr>
        <w:t xml:space="preserve">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w:t>
      </w:r>
      <w:r w:rsidRPr="002E112A">
        <w:rPr>
          <w:rFonts w:ascii="Times New Roman" w:hAnsi="Times New Roman"/>
          <w:sz w:val="27"/>
          <w:szCs w:val="27"/>
        </w:rPr>
        <w:t>н</w:t>
      </w:r>
      <w:r w:rsidRPr="002E112A">
        <w:rPr>
          <w:rFonts w:ascii="Times New Roman" w:hAnsi="Times New Roman"/>
          <w:sz w:val="27"/>
          <w:szCs w:val="27"/>
        </w:rPr>
        <w:t xml:space="preserve">нан, муниципаль хезмәт күрсәткәндә ачыкланган җитешсезлекләрне кичекмәстән </w:t>
      </w:r>
      <w:r w:rsidR="00ED363C">
        <w:rPr>
          <w:rFonts w:ascii="Times New Roman" w:hAnsi="Times New Roman"/>
          <w:sz w:val="27"/>
          <w:szCs w:val="27"/>
        </w:rPr>
        <w:t xml:space="preserve">              </w:t>
      </w:r>
      <w:r w:rsidRPr="002E112A">
        <w:rPr>
          <w:rFonts w:ascii="Times New Roman" w:hAnsi="Times New Roman"/>
          <w:sz w:val="27"/>
          <w:szCs w:val="27"/>
        </w:rPr>
        <w:t>бетерү максатларында, башкарыла торган гамәлләр турында мәгълүмат бирелә, шулай ук китерелгән уңайсызлыклар өчен гафу үтенәлә</w:t>
      </w:r>
      <w:proofErr w:type="gramStart"/>
      <w:r w:rsidRPr="002E112A">
        <w:rPr>
          <w:rFonts w:ascii="Times New Roman" w:hAnsi="Times New Roman"/>
          <w:sz w:val="27"/>
          <w:szCs w:val="27"/>
        </w:rPr>
        <w:t>р</w:t>
      </w:r>
      <w:proofErr w:type="gramEnd"/>
      <w:r w:rsidRPr="002E112A">
        <w:rPr>
          <w:rFonts w:ascii="Times New Roman" w:hAnsi="Times New Roman"/>
          <w:sz w:val="27"/>
          <w:szCs w:val="27"/>
        </w:rPr>
        <w:t xml:space="preserve"> һәм муниципаль хезмәт күрсәтү ма</w:t>
      </w:r>
      <w:r w:rsidRPr="002E112A">
        <w:rPr>
          <w:rFonts w:ascii="Times New Roman" w:hAnsi="Times New Roman"/>
          <w:sz w:val="27"/>
          <w:szCs w:val="27"/>
        </w:rPr>
        <w:t>к</w:t>
      </w:r>
      <w:r w:rsidRPr="002E112A">
        <w:rPr>
          <w:rFonts w:ascii="Times New Roman" w:hAnsi="Times New Roman"/>
          <w:sz w:val="27"/>
          <w:szCs w:val="27"/>
        </w:rPr>
        <w:t>сатларында мөрәҗәгать итүчегә кирәкле гамәлләр турында мәгълүмат күрсәтелә.</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5.8. Шикаятьне канәгатьләндерелергә тиеш түгел дип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2E112A" w:rsidRPr="002E112A" w:rsidRDefault="002E112A" w:rsidP="002E112A">
      <w:pPr>
        <w:tabs>
          <w:tab w:val="left" w:pos="9781"/>
        </w:tabs>
        <w:autoSpaceDE w:val="0"/>
        <w:autoSpaceDN w:val="0"/>
        <w:adjustRightInd w:val="0"/>
        <w:spacing w:after="0" w:line="240" w:lineRule="auto"/>
        <w:ind w:right="-1" w:firstLine="709"/>
        <w:jc w:val="both"/>
        <w:rPr>
          <w:rFonts w:ascii="Times New Roman" w:hAnsi="Times New Roman"/>
          <w:sz w:val="27"/>
          <w:szCs w:val="27"/>
        </w:rPr>
      </w:pPr>
      <w:r w:rsidRPr="002E112A">
        <w:rPr>
          <w:rFonts w:ascii="Times New Roman" w:hAnsi="Times New Roman"/>
          <w:sz w:val="27"/>
          <w:szCs w:val="27"/>
        </w:rPr>
        <w:t xml:space="preserve">5.9. Шикаятьне карау барышында яисә карап тикшерү нәтиҗәләре буенча </w:t>
      </w:r>
      <w:r w:rsidR="00ED363C">
        <w:rPr>
          <w:rFonts w:ascii="Times New Roman" w:hAnsi="Times New Roman"/>
          <w:sz w:val="27"/>
          <w:szCs w:val="27"/>
        </w:rPr>
        <w:t xml:space="preserve">                </w:t>
      </w:r>
      <w:r w:rsidRPr="002E112A">
        <w:rPr>
          <w:rFonts w:ascii="Times New Roman" w:hAnsi="Times New Roman"/>
          <w:sz w:val="27"/>
          <w:szCs w:val="27"/>
        </w:rPr>
        <w:t>ад-министратив хокук бозу составы билгеләре яки җинаять билгеләре ачыкланган очракта, шикаять карау буенча вәкаләтлә</w:t>
      </w:r>
      <w:proofErr w:type="gramStart"/>
      <w:r w:rsidRPr="002E112A">
        <w:rPr>
          <w:rFonts w:ascii="Times New Roman" w:hAnsi="Times New Roman"/>
          <w:sz w:val="27"/>
          <w:szCs w:val="27"/>
        </w:rPr>
        <w:t>р</w:t>
      </w:r>
      <w:proofErr w:type="gramEnd"/>
      <w:r w:rsidRPr="002E112A">
        <w:rPr>
          <w:rFonts w:ascii="Times New Roman" w:hAnsi="Times New Roman"/>
          <w:sz w:val="27"/>
          <w:szCs w:val="27"/>
        </w:rPr>
        <w:t xml:space="preserve"> бирелгән вазыйфаи зат, хезмәткәр булган материалларны кичекмәстән прокуратура органнарына җибәрә.</w:t>
      </w:r>
    </w:p>
    <w:p w:rsidR="002E112A" w:rsidRPr="004E2631" w:rsidRDefault="002E112A" w:rsidP="004E2631">
      <w:pPr>
        <w:tabs>
          <w:tab w:val="left" w:pos="9781"/>
        </w:tabs>
        <w:autoSpaceDE w:val="0"/>
        <w:autoSpaceDN w:val="0"/>
        <w:adjustRightInd w:val="0"/>
        <w:spacing w:after="0" w:line="240" w:lineRule="auto"/>
        <w:ind w:right="-1" w:firstLine="709"/>
        <w:jc w:val="both"/>
        <w:rPr>
          <w:rFonts w:ascii="Times New Roman" w:hAnsi="Times New Roman"/>
          <w:sz w:val="27"/>
          <w:szCs w:val="27"/>
        </w:rPr>
      </w:pPr>
    </w:p>
    <w:p w:rsidR="00401702" w:rsidRPr="004E2631" w:rsidRDefault="00401702" w:rsidP="004E2631">
      <w:pPr>
        <w:tabs>
          <w:tab w:val="left" w:pos="9781"/>
        </w:tabs>
        <w:autoSpaceDE w:val="0"/>
        <w:autoSpaceDN w:val="0"/>
        <w:adjustRightInd w:val="0"/>
        <w:spacing w:after="0" w:line="240" w:lineRule="auto"/>
        <w:ind w:right="-1" w:firstLine="709"/>
        <w:jc w:val="both"/>
        <w:rPr>
          <w:rFonts w:ascii="Times New Roman" w:hAnsi="Times New Roman"/>
          <w:sz w:val="27"/>
          <w:szCs w:val="27"/>
        </w:rPr>
      </w:pPr>
    </w:p>
    <w:p w:rsidR="00401702" w:rsidRPr="004E2631" w:rsidRDefault="00401702" w:rsidP="004E2631">
      <w:pPr>
        <w:autoSpaceDE w:val="0"/>
        <w:autoSpaceDN w:val="0"/>
        <w:adjustRightInd w:val="0"/>
        <w:spacing w:after="0" w:line="240" w:lineRule="auto"/>
        <w:ind w:right="-1" w:firstLine="720"/>
        <w:jc w:val="both"/>
        <w:rPr>
          <w:rFonts w:ascii="Times New Roman" w:hAnsi="Times New Roman"/>
          <w:sz w:val="27"/>
          <w:szCs w:val="27"/>
        </w:rPr>
        <w:sectPr w:rsidR="00401702" w:rsidRPr="004E2631" w:rsidSect="004E2631">
          <w:pgSz w:w="11906" w:h="16838"/>
          <w:pgMar w:top="1134" w:right="567" w:bottom="1134" w:left="1134" w:header="709" w:footer="709" w:gutter="0"/>
          <w:cols w:space="708"/>
          <w:titlePg/>
          <w:docGrid w:linePitch="360"/>
        </w:sectPr>
      </w:pPr>
    </w:p>
    <w:p w:rsidR="00676B0A" w:rsidRPr="002E112A" w:rsidRDefault="00676B0A" w:rsidP="004E2631">
      <w:pPr>
        <w:autoSpaceDE w:val="0"/>
        <w:spacing w:after="0" w:line="240" w:lineRule="auto"/>
        <w:ind w:left="5670" w:right="-1" w:hanging="150"/>
        <w:jc w:val="right"/>
        <w:rPr>
          <w:rFonts w:ascii="Times New Roman" w:hAnsi="Times New Roman"/>
          <w:sz w:val="27"/>
          <w:szCs w:val="27"/>
          <w:lang w:val="tt-RU"/>
        </w:rPr>
      </w:pPr>
      <w:r w:rsidRPr="004E2631">
        <w:rPr>
          <w:rFonts w:ascii="Times New Roman" w:hAnsi="Times New Roman"/>
          <w:sz w:val="27"/>
          <w:szCs w:val="27"/>
        </w:rPr>
        <w:lastRenderedPageBreak/>
        <w:t>1</w:t>
      </w:r>
      <w:r w:rsidR="002E112A">
        <w:rPr>
          <w:rFonts w:ascii="Times New Roman" w:hAnsi="Times New Roman"/>
          <w:sz w:val="27"/>
          <w:szCs w:val="27"/>
          <w:lang w:val="tt-RU"/>
        </w:rPr>
        <w:t xml:space="preserve"> нче кушымта</w:t>
      </w:r>
    </w:p>
    <w:p w:rsidR="00676B0A" w:rsidRPr="004E2631" w:rsidRDefault="002E112A" w:rsidP="004E2631">
      <w:pPr>
        <w:spacing w:after="0" w:line="240" w:lineRule="auto"/>
        <w:ind w:right="-1"/>
        <w:rPr>
          <w:rFonts w:ascii="Times New Roman" w:hAnsi="Times New Roman"/>
          <w:sz w:val="27"/>
          <w:szCs w:val="27"/>
        </w:rPr>
      </w:pPr>
      <w:r w:rsidRPr="002E112A">
        <w:rPr>
          <w:rFonts w:ascii="Times New Roman" w:hAnsi="Times New Roman"/>
          <w:sz w:val="27"/>
          <w:szCs w:val="27"/>
        </w:rPr>
        <w:t>(Муниципаль хезмәт күрсәтүче орган бланкы)</w:t>
      </w:r>
    </w:p>
    <w:p w:rsidR="00676B0A" w:rsidRPr="004E2631" w:rsidRDefault="00676B0A" w:rsidP="004E2631">
      <w:pPr>
        <w:spacing w:after="0" w:line="240" w:lineRule="auto"/>
        <w:ind w:right="-1"/>
        <w:rPr>
          <w:rFonts w:ascii="Times New Roman" w:hAnsi="Times New Roman"/>
          <w:sz w:val="27"/>
          <w:szCs w:val="27"/>
        </w:rPr>
      </w:pPr>
    </w:p>
    <w:p w:rsidR="00676B0A" w:rsidRPr="004E2631" w:rsidRDefault="00676B0A" w:rsidP="004E2631">
      <w:pPr>
        <w:spacing w:after="0" w:line="240" w:lineRule="auto"/>
        <w:ind w:right="-1"/>
        <w:rPr>
          <w:rFonts w:ascii="Times New Roman" w:hAnsi="Times New Roman"/>
          <w:sz w:val="27"/>
          <w:szCs w:val="27"/>
        </w:rPr>
      </w:pPr>
    </w:p>
    <w:p w:rsidR="00676B0A" w:rsidRPr="002E112A" w:rsidRDefault="002E112A" w:rsidP="002E112A">
      <w:pPr>
        <w:pStyle w:val="ConsPlusNormal"/>
        <w:ind w:firstLine="0"/>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Pr>
          <w:rFonts w:ascii="Times New Roman" w:hAnsi="Times New Roman" w:cs="Times New Roman"/>
          <w:sz w:val="27"/>
          <w:szCs w:val="27"/>
        </w:rPr>
        <w:t xml:space="preserve">202__ елның </w:t>
      </w:r>
      <w:r w:rsidRPr="002E112A">
        <w:rPr>
          <w:rFonts w:ascii="Times New Roman" w:hAnsi="Times New Roman" w:cs="Times New Roman"/>
          <w:sz w:val="27"/>
          <w:szCs w:val="27"/>
        </w:rPr>
        <w:t>«___» ________</w:t>
      </w:r>
      <w:r>
        <w:rPr>
          <w:rFonts w:ascii="Times New Roman" w:hAnsi="Times New Roman" w:cs="Times New Roman"/>
          <w:sz w:val="27"/>
          <w:szCs w:val="27"/>
          <w:lang w:val="tt-RU"/>
        </w:rPr>
        <w:t xml:space="preserve"> ____номерлы</w:t>
      </w:r>
    </w:p>
    <w:p w:rsidR="002E112A" w:rsidRDefault="002E112A" w:rsidP="002E112A">
      <w:pPr>
        <w:pStyle w:val="ConsPlusNormal"/>
        <w:ind w:firstLine="0"/>
        <w:jc w:val="center"/>
        <w:rPr>
          <w:rFonts w:ascii="Times New Roman" w:hAnsi="Times New Roman" w:cs="Times New Roman"/>
          <w:sz w:val="27"/>
          <w:szCs w:val="27"/>
        </w:rPr>
      </w:pPr>
      <w:r>
        <w:rPr>
          <w:rFonts w:ascii="Times New Roman" w:hAnsi="Times New Roman" w:cs="Times New Roman"/>
          <w:sz w:val="27"/>
          <w:szCs w:val="27"/>
        </w:rPr>
        <w:t>р</w:t>
      </w:r>
      <w:r w:rsidRPr="002E112A">
        <w:rPr>
          <w:rFonts w:ascii="Times New Roman" w:hAnsi="Times New Roman" w:cs="Times New Roman"/>
          <w:sz w:val="27"/>
          <w:szCs w:val="27"/>
        </w:rPr>
        <w:t>еклама конструкциясен урнаштыруга һәм эксплуатацияләүгә</w:t>
      </w:r>
    </w:p>
    <w:p w:rsidR="002E112A" w:rsidRPr="004E2631" w:rsidRDefault="002E112A" w:rsidP="002E112A">
      <w:pPr>
        <w:pStyle w:val="ConsPlusNormal"/>
        <w:ind w:firstLine="0"/>
        <w:jc w:val="center"/>
        <w:rPr>
          <w:rFonts w:ascii="Times New Roman" w:hAnsi="Times New Roman" w:cs="Times New Roman"/>
          <w:sz w:val="27"/>
          <w:szCs w:val="27"/>
        </w:rPr>
      </w:pPr>
      <w:r w:rsidRPr="002E112A">
        <w:rPr>
          <w:rFonts w:ascii="Times New Roman" w:hAnsi="Times New Roman" w:cs="Times New Roman"/>
          <w:sz w:val="27"/>
          <w:szCs w:val="27"/>
        </w:rPr>
        <w:t xml:space="preserve"> рөхсәт</w:t>
      </w:r>
    </w:p>
    <w:p w:rsidR="00676B0A" w:rsidRPr="004E2631" w:rsidRDefault="00676B0A" w:rsidP="004E2631">
      <w:pPr>
        <w:pStyle w:val="ConsPlusNormal"/>
        <w:ind w:firstLine="0"/>
        <w:jc w:val="both"/>
        <w:rPr>
          <w:rFonts w:ascii="Times New Roman" w:hAnsi="Times New Roman" w:cs="Times New Roman"/>
          <w:sz w:val="27"/>
          <w:szCs w:val="27"/>
        </w:rPr>
      </w:pPr>
    </w:p>
    <w:tbl>
      <w:tblPr>
        <w:tblW w:w="10268" w:type="dxa"/>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851"/>
        <w:gridCol w:w="1817"/>
        <w:gridCol w:w="1276"/>
        <w:gridCol w:w="2293"/>
      </w:tblGrid>
      <w:tr w:rsidR="00676B0A" w:rsidRPr="004E2631" w:rsidTr="001540E7">
        <w:tc>
          <w:tcPr>
            <w:tcW w:w="10268" w:type="dxa"/>
            <w:gridSpan w:val="5"/>
            <w:tcBorders>
              <w:top w:val="nil"/>
              <w:left w:val="nil"/>
              <w:right w:val="nil"/>
            </w:tcBorders>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Бирелгән</w:t>
            </w:r>
            <w:r w:rsidR="00676B0A" w:rsidRPr="004E2631">
              <w:rPr>
                <w:rFonts w:ascii="Times New Roman" w:hAnsi="Times New Roman" w:cs="Times New Roman"/>
                <w:sz w:val="27"/>
                <w:szCs w:val="27"/>
              </w:rPr>
              <w:t>:</w:t>
            </w:r>
          </w:p>
        </w:tc>
      </w:tr>
      <w:tr w:rsidR="00676B0A" w:rsidRPr="004E2631" w:rsidTr="001540E7">
        <w:tblPrEx>
          <w:tblBorders>
            <w:left w:val="single" w:sz="4" w:space="0" w:color="auto"/>
            <w:right w:val="single" w:sz="4" w:space="0" w:color="auto"/>
          </w:tblBorders>
        </w:tblPrEx>
        <w:trPr>
          <w:trHeight w:val="21"/>
        </w:trPr>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Оешма исеме</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Юридик адрес</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Җитәкче (вазыйфа</w:t>
            </w:r>
            <w:r w:rsidR="00676B0A" w:rsidRPr="004E2631">
              <w:rPr>
                <w:rFonts w:ascii="Times New Roman" w:hAnsi="Times New Roman" w:cs="Times New Roman"/>
                <w:sz w:val="27"/>
                <w:szCs w:val="27"/>
              </w:rPr>
              <w:t>)</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rPr>
          <w:trHeight w:val="136"/>
        </w:trPr>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Җитәкче (Ф.И.А</w:t>
            </w:r>
            <w:r w:rsidR="00676B0A" w:rsidRPr="004E2631">
              <w:rPr>
                <w:rFonts w:ascii="Times New Roman" w:hAnsi="Times New Roman" w:cs="Times New Roman"/>
                <w:sz w:val="27"/>
                <w:szCs w:val="27"/>
              </w:rPr>
              <w:t>.)</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Элемтә өчен</w:t>
            </w:r>
            <w:r w:rsidR="00676B0A" w:rsidRPr="004E2631">
              <w:rPr>
                <w:rFonts w:ascii="Times New Roman" w:hAnsi="Times New Roman" w:cs="Times New Roman"/>
                <w:sz w:val="27"/>
                <w:szCs w:val="27"/>
              </w:rPr>
              <w:t xml:space="preserve"> телефон</w:t>
            </w:r>
          </w:p>
        </w:tc>
        <w:tc>
          <w:tcPr>
            <w:tcW w:w="2668" w:type="dxa"/>
            <w:gridSpan w:val="2"/>
          </w:tcPr>
          <w:p w:rsidR="00676B0A" w:rsidRPr="004E2631" w:rsidRDefault="00676B0A" w:rsidP="004E2631">
            <w:pPr>
              <w:pStyle w:val="ConsPlusNormal"/>
              <w:ind w:firstLine="0"/>
              <w:rPr>
                <w:rFonts w:ascii="Times New Roman" w:hAnsi="Times New Roman" w:cs="Times New Roman"/>
                <w:sz w:val="27"/>
                <w:szCs w:val="27"/>
              </w:rPr>
            </w:pPr>
          </w:p>
        </w:tc>
        <w:tc>
          <w:tcPr>
            <w:tcW w:w="1276" w:type="dxa"/>
          </w:tcPr>
          <w:p w:rsidR="00676B0A" w:rsidRPr="004E2631" w:rsidRDefault="00676B0A" w:rsidP="004E2631">
            <w:pPr>
              <w:pStyle w:val="ConsPlusNormal"/>
              <w:ind w:firstLine="0"/>
              <w:rPr>
                <w:rFonts w:ascii="Times New Roman" w:hAnsi="Times New Roman" w:cs="Times New Roman"/>
                <w:sz w:val="27"/>
                <w:szCs w:val="27"/>
              </w:rPr>
            </w:pPr>
            <w:r w:rsidRPr="004E2631">
              <w:rPr>
                <w:rFonts w:ascii="Times New Roman" w:hAnsi="Times New Roman" w:cs="Times New Roman"/>
                <w:sz w:val="27"/>
                <w:szCs w:val="27"/>
              </w:rPr>
              <w:t>Эл. почта</w:t>
            </w:r>
          </w:p>
        </w:tc>
        <w:tc>
          <w:tcPr>
            <w:tcW w:w="2293" w:type="dxa"/>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676B0A" w:rsidP="004E2631">
            <w:pPr>
              <w:pStyle w:val="ConsPlusNormal"/>
              <w:ind w:firstLine="0"/>
              <w:rPr>
                <w:rFonts w:ascii="Times New Roman" w:hAnsi="Times New Roman" w:cs="Times New Roman"/>
                <w:sz w:val="27"/>
                <w:szCs w:val="27"/>
              </w:rPr>
            </w:pPr>
            <w:r w:rsidRPr="004E2631">
              <w:rPr>
                <w:rFonts w:ascii="Times New Roman" w:hAnsi="Times New Roman" w:cs="Times New Roman"/>
                <w:sz w:val="27"/>
                <w:szCs w:val="27"/>
              </w:rPr>
              <w:t>КПП</w:t>
            </w:r>
          </w:p>
        </w:tc>
        <w:tc>
          <w:tcPr>
            <w:tcW w:w="851" w:type="dxa"/>
          </w:tcPr>
          <w:p w:rsidR="00676B0A" w:rsidRPr="004E2631" w:rsidRDefault="00676B0A" w:rsidP="004E2631">
            <w:pPr>
              <w:pStyle w:val="ConsPlusNormal"/>
              <w:ind w:firstLine="0"/>
              <w:rPr>
                <w:rFonts w:ascii="Times New Roman" w:hAnsi="Times New Roman" w:cs="Times New Roman"/>
                <w:sz w:val="27"/>
                <w:szCs w:val="27"/>
              </w:rPr>
            </w:pPr>
            <w:r w:rsidRPr="004E2631">
              <w:rPr>
                <w:rFonts w:ascii="Times New Roman" w:hAnsi="Times New Roman" w:cs="Times New Roman"/>
                <w:sz w:val="27"/>
                <w:szCs w:val="27"/>
              </w:rPr>
              <w:t>ИНН</w:t>
            </w:r>
          </w:p>
        </w:tc>
        <w:tc>
          <w:tcPr>
            <w:tcW w:w="1817" w:type="dxa"/>
          </w:tcPr>
          <w:p w:rsidR="00676B0A" w:rsidRPr="004E2631" w:rsidRDefault="00676B0A" w:rsidP="004E2631">
            <w:pPr>
              <w:pStyle w:val="ConsPlusNormal"/>
              <w:ind w:firstLine="0"/>
              <w:rPr>
                <w:rFonts w:ascii="Times New Roman" w:hAnsi="Times New Roman" w:cs="Times New Roman"/>
                <w:sz w:val="27"/>
                <w:szCs w:val="27"/>
              </w:rPr>
            </w:pPr>
          </w:p>
        </w:tc>
        <w:tc>
          <w:tcPr>
            <w:tcW w:w="1276" w:type="dxa"/>
          </w:tcPr>
          <w:p w:rsidR="00676B0A" w:rsidRPr="004E2631" w:rsidRDefault="00676B0A" w:rsidP="004E2631">
            <w:pPr>
              <w:pStyle w:val="ConsPlusNormal"/>
              <w:ind w:firstLine="0"/>
              <w:rPr>
                <w:rFonts w:ascii="Times New Roman" w:hAnsi="Times New Roman" w:cs="Times New Roman"/>
                <w:sz w:val="27"/>
                <w:szCs w:val="27"/>
              </w:rPr>
            </w:pPr>
            <w:r w:rsidRPr="004E2631">
              <w:rPr>
                <w:rFonts w:ascii="Times New Roman" w:hAnsi="Times New Roman" w:cs="Times New Roman"/>
                <w:sz w:val="27"/>
                <w:szCs w:val="27"/>
              </w:rPr>
              <w:t>ОГРН</w:t>
            </w:r>
          </w:p>
        </w:tc>
        <w:tc>
          <w:tcPr>
            <w:tcW w:w="2293" w:type="dxa"/>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c>
          <w:tcPr>
            <w:tcW w:w="10268" w:type="dxa"/>
            <w:gridSpan w:val="5"/>
            <w:tcBorders>
              <w:left w:val="nil"/>
              <w:right w:val="nil"/>
            </w:tcBorders>
          </w:tcPr>
          <w:p w:rsidR="00676B0A" w:rsidRPr="002E112A" w:rsidRDefault="002E112A" w:rsidP="004E2631">
            <w:pPr>
              <w:pStyle w:val="ConsPlusNormal"/>
              <w:ind w:firstLine="0"/>
              <w:rPr>
                <w:rFonts w:ascii="Times New Roman" w:hAnsi="Times New Roman" w:cs="Times New Roman"/>
                <w:sz w:val="27"/>
                <w:szCs w:val="27"/>
                <w:lang w:val="tt-RU"/>
              </w:rPr>
            </w:pPr>
            <w:r>
              <w:rPr>
                <w:rFonts w:ascii="Times New Roman" w:hAnsi="Times New Roman" w:cs="Times New Roman"/>
                <w:sz w:val="27"/>
                <w:szCs w:val="27"/>
              </w:rPr>
              <w:t>У</w:t>
            </w:r>
            <w:r w:rsidRPr="002E112A">
              <w:rPr>
                <w:rFonts w:ascii="Times New Roman" w:hAnsi="Times New Roman" w:cs="Times New Roman"/>
                <w:sz w:val="27"/>
                <w:szCs w:val="27"/>
              </w:rPr>
              <w:t>рнаштыруга һәм эксплуатацияләүгә</w:t>
            </w:r>
            <w:r>
              <w:rPr>
                <w:rFonts w:ascii="Times New Roman" w:hAnsi="Times New Roman" w:cs="Times New Roman"/>
                <w:sz w:val="27"/>
                <w:szCs w:val="27"/>
                <w:lang w:val="tt-RU"/>
              </w:rPr>
              <w:t>:</w:t>
            </w:r>
          </w:p>
        </w:tc>
      </w:tr>
      <w:tr w:rsidR="00676B0A" w:rsidRPr="004E2631" w:rsidTr="001540E7">
        <w:tblPrEx>
          <w:tblBorders>
            <w:left w:val="single" w:sz="4" w:space="0" w:color="auto"/>
            <w:right w:val="single" w:sz="4" w:space="0" w:color="auto"/>
          </w:tblBorders>
        </w:tblPrEx>
        <w:tc>
          <w:tcPr>
            <w:tcW w:w="4031" w:type="dxa"/>
          </w:tcPr>
          <w:p w:rsidR="002E112A"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 xml:space="preserve"> Схема буенча реклама </w:t>
            </w:r>
          </w:p>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конструкциясе номеры</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Урнашу адресы</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2E112A"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Рекламной конструкциясе тибы</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Үлчәме</w:t>
            </w:r>
            <w:r w:rsidR="00676B0A" w:rsidRPr="004E2631">
              <w:rPr>
                <w:rFonts w:ascii="Times New Roman" w:hAnsi="Times New Roman" w:cs="Times New Roman"/>
                <w:sz w:val="27"/>
                <w:szCs w:val="27"/>
              </w:rPr>
              <w:t xml:space="preserve"> (м x м)</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Яклар саны</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Элементлар саны</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Мәгълүмат кыры мәйданы</w:t>
            </w:r>
            <w:r w:rsidR="00676B0A" w:rsidRPr="004E2631">
              <w:rPr>
                <w:rFonts w:ascii="Times New Roman" w:hAnsi="Times New Roman" w:cs="Times New Roman"/>
                <w:sz w:val="27"/>
                <w:szCs w:val="27"/>
              </w:rPr>
              <w:t xml:space="preserve"> (кв. м)</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Яктырту</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Технологик</w:t>
            </w:r>
            <w:r w:rsidR="00676B0A" w:rsidRPr="004E2631">
              <w:rPr>
                <w:rFonts w:ascii="Times New Roman" w:hAnsi="Times New Roman" w:cs="Times New Roman"/>
                <w:sz w:val="27"/>
                <w:szCs w:val="27"/>
              </w:rPr>
              <w:t xml:space="preserve"> характеристика</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676B0A" w:rsidP="004E2631">
            <w:pPr>
              <w:pStyle w:val="ConsPlusNormal"/>
              <w:ind w:firstLine="0"/>
              <w:rPr>
                <w:rFonts w:ascii="Times New Roman" w:hAnsi="Times New Roman" w:cs="Times New Roman"/>
                <w:sz w:val="27"/>
                <w:szCs w:val="27"/>
              </w:rPr>
            </w:pPr>
            <w:r w:rsidRPr="004E2631">
              <w:rPr>
                <w:rFonts w:ascii="Times New Roman" w:hAnsi="Times New Roman" w:cs="Times New Roman"/>
                <w:sz w:val="27"/>
                <w:szCs w:val="27"/>
              </w:rPr>
              <w:t>Текст</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r w:rsidR="00676B0A" w:rsidRPr="004E2631" w:rsidTr="001540E7">
        <w:tblPrEx>
          <w:tblBorders>
            <w:left w:val="single" w:sz="4" w:space="0" w:color="auto"/>
            <w:right w:val="single" w:sz="4" w:space="0" w:color="auto"/>
          </w:tblBorders>
        </w:tblPrEx>
        <w:tc>
          <w:tcPr>
            <w:tcW w:w="4031" w:type="dxa"/>
          </w:tcPr>
          <w:p w:rsidR="00676B0A" w:rsidRPr="004E2631" w:rsidRDefault="008E66D0" w:rsidP="004E2631">
            <w:pPr>
              <w:pStyle w:val="ConsPlusNormal"/>
              <w:ind w:firstLine="0"/>
              <w:rPr>
                <w:rFonts w:ascii="Times New Roman" w:hAnsi="Times New Roman" w:cs="Times New Roman"/>
                <w:sz w:val="27"/>
                <w:szCs w:val="27"/>
              </w:rPr>
            </w:pPr>
            <w:r>
              <w:rPr>
                <w:rFonts w:ascii="Times New Roman" w:hAnsi="Times New Roman" w:cs="Times New Roman"/>
                <w:sz w:val="27"/>
                <w:szCs w:val="27"/>
              </w:rPr>
              <w:t>Реклама конструкциясе тот</w:t>
            </w:r>
            <w:r>
              <w:rPr>
                <w:rFonts w:ascii="Times New Roman" w:hAnsi="Times New Roman" w:cs="Times New Roman"/>
                <w:sz w:val="27"/>
                <w:szCs w:val="27"/>
              </w:rPr>
              <w:t>а</w:t>
            </w:r>
            <w:r>
              <w:rPr>
                <w:rFonts w:ascii="Times New Roman" w:hAnsi="Times New Roman" w:cs="Times New Roman"/>
                <w:sz w:val="27"/>
                <w:szCs w:val="27"/>
              </w:rPr>
              <w:t>штыр</w:t>
            </w:r>
            <w:r w:rsidRPr="008E66D0">
              <w:rPr>
                <w:rFonts w:ascii="Times New Roman" w:hAnsi="Times New Roman" w:cs="Times New Roman"/>
                <w:sz w:val="27"/>
                <w:szCs w:val="27"/>
              </w:rPr>
              <w:t xml:space="preserve">ылган җир кишәрлеге, бина </w:t>
            </w:r>
            <w:r>
              <w:rPr>
                <w:rFonts w:ascii="Times New Roman" w:hAnsi="Times New Roman" w:cs="Times New Roman"/>
                <w:sz w:val="27"/>
                <w:szCs w:val="27"/>
              </w:rPr>
              <w:t>яки башка күчемсез мөлкәт м</w:t>
            </w:r>
            <w:r>
              <w:rPr>
                <w:rFonts w:ascii="Times New Roman" w:hAnsi="Times New Roman" w:cs="Times New Roman"/>
                <w:sz w:val="27"/>
                <w:szCs w:val="27"/>
              </w:rPr>
              <w:t>и</w:t>
            </w:r>
            <w:r>
              <w:rPr>
                <w:rFonts w:ascii="Times New Roman" w:hAnsi="Times New Roman" w:cs="Times New Roman"/>
                <w:sz w:val="27"/>
                <w:szCs w:val="27"/>
              </w:rPr>
              <w:t>лекчесе</w:t>
            </w:r>
          </w:p>
        </w:tc>
        <w:tc>
          <w:tcPr>
            <w:tcW w:w="6237" w:type="dxa"/>
            <w:gridSpan w:val="4"/>
          </w:tcPr>
          <w:p w:rsidR="00676B0A" w:rsidRPr="004E2631" w:rsidRDefault="00676B0A" w:rsidP="004E2631">
            <w:pPr>
              <w:pStyle w:val="ConsPlusNormal"/>
              <w:ind w:firstLine="0"/>
              <w:rPr>
                <w:rFonts w:ascii="Times New Roman" w:hAnsi="Times New Roman" w:cs="Times New Roman"/>
                <w:sz w:val="27"/>
                <w:szCs w:val="27"/>
              </w:rPr>
            </w:pPr>
          </w:p>
        </w:tc>
      </w:tr>
    </w:tbl>
    <w:p w:rsidR="001540E7" w:rsidRDefault="001540E7" w:rsidP="004E2631">
      <w:pPr>
        <w:pStyle w:val="ConsPlusNormal"/>
        <w:ind w:firstLine="0"/>
        <w:jc w:val="right"/>
        <w:rPr>
          <w:rFonts w:ascii="Times New Roman" w:hAnsi="Times New Roman" w:cs="Times New Roman"/>
          <w:sz w:val="27"/>
          <w:szCs w:val="27"/>
        </w:rPr>
      </w:pPr>
    </w:p>
    <w:p w:rsidR="00ED363C" w:rsidRDefault="00ED363C">
      <w:pPr>
        <w:spacing w:after="0" w:line="240" w:lineRule="auto"/>
        <w:rPr>
          <w:rFonts w:ascii="Times New Roman" w:hAnsi="Times New Roman"/>
          <w:sz w:val="27"/>
          <w:szCs w:val="27"/>
        </w:rPr>
      </w:pPr>
      <w:r>
        <w:rPr>
          <w:rFonts w:ascii="Times New Roman" w:hAnsi="Times New Roman"/>
          <w:sz w:val="27"/>
          <w:szCs w:val="27"/>
        </w:rPr>
        <w:br w:type="page"/>
      </w:r>
    </w:p>
    <w:p w:rsidR="00676B0A" w:rsidRPr="004E2631" w:rsidRDefault="00676B0A" w:rsidP="004E2631">
      <w:pPr>
        <w:pStyle w:val="ConsPlusNormal"/>
        <w:ind w:firstLine="0"/>
        <w:jc w:val="right"/>
        <w:rPr>
          <w:rFonts w:ascii="Times New Roman" w:hAnsi="Times New Roman" w:cs="Times New Roman"/>
          <w:sz w:val="27"/>
          <w:szCs w:val="27"/>
        </w:rPr>
      </w:pPr>
      <w:r w:rsidRPr="004E2631">
        <w:rPr>
          <w:rFonts w:ascii="Times New Roman" w:hAnsi="Times New Roman" w:cs="Times New Roman"/>
          <w:sz w:val="27"/>
          <w:szCs w:val="27"/>
        </w:rPr>
        <w:lastRenderedPageBreak/>
        <w:t>Фото</w:t>
      </w:r>
    </w:p>
    <w:p w:rsidR="00676B0A" w:rsidRPr="004E2631" w:rsidRDefault="00676B0A" w:rsidP="004E2631">
      <w:pPr>
        <w:pStyle w:val="ConsPlusNormal"/>
        <w:ind w:firstLine="0"/>
        <w:jc w:val="both"/>
        <w:rPr>
          <w:rFonts w:ascii="Times New Roman" w:hAnsi="Times New Roman" w:cs="Times New Roman"/>
          <w:sz w:val="27"/>
          <w:szCs w:val="27"/>
        </w:rPr>
      </w:pPr>
    </w:p>
    <w:tbl>
      <w:tblPr>
        <w:tblW w:w="99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18"/>
      </w:tblGrid>
      <w:tr w:rsidR="00676B0A" w:rsidRPr="004E2631" w:rsidTr="001540E7">
        <w:trPr>
          <w:trHeight w:val="21"/>
        </w:trPr>
        <w:tc>
          <w:tcPr>
            <w:tcW w:w="9918" w:type="dxa"/>
            <w:tcBorders>
              <w:top w:val="single" w:sz="4" w:space="0" w:color="auto"/>
              <w:left w:val="single" w:sz="4" w:space="0" w:color="auto"/>
              <w:bottom w:val="single" w:sz="4" w:space="0" w:color="auto"/>
              <w:right w:val="single" w:sz="4" w:space="0" w:color="auto"/>
            </w:tcBorders>
          </w:tcPr>
          <w:p w:rsidR="00676B0A" w:rsidRPr="004E2631" w:rsidRDefault="00676B0A" w:rsidP="004E2631">
            <w:pPr>
              <w:pStyle w:val="ConsPlusNormal"/>
              <w:ind w:firstLine="0"/>
              <w:rPr>
                <w:rFonts w:ascii="Times New Roman" w:hAnsi="Times New Roman" w:cs="Times New Roman"/>
                <w:sz w:val="27"/>
                <w:szCs w:val="27"/>
              </w:rPr>
            </w:pPr>
          </w:p>
        </w:tc>
      </w:tr>
    </w:tbl>
    <w:p w:rsidR="00676B0A" w:rsidRPr="004E2631" w:rsidRDefault="00676B0A" w:rsidP="004E2631">
      <w:pPr>
        <w:pStyle w:val="ConsPlusNormal"/>
        <w:ind w:firstLine="0"/>
        <w:jc w:val="both"/>
        <w:rPr>
          <w:rFonts w:ascii="Times New Roman" w:hAnsi="Times New Roman" w:cs="Times New Roman"/>
          <w:sz w:val="27"/>
          <w:szCs w:val="27"/>
        </w:rPr>
      </w:pPr>
    </w:p>
    <w:p w:rsidR="00676B0A" w:rsidRPr="004E2631" w:rsidRDefault="00676B0A" w:rsidP="004E2631">
      <w:pPr>
        <w:pStyle w:val="ConsPlusNormal"/>
        <w:ind w:firstLine="0"/>
        <w:jc w:val="right"/>
        <w:rPr>
          <w:rFonts w:ascii="Times New Roman" w:hAnsi="Times New Roman" w:cs="Times New Roman"/>
          <w:sz w:val="27"/>
          <w:szCs w:val="27"/>
        </w:rPr>
      </w:pPr>
      <w:r w:rsidRPr="004E2631">
        <w:rPr>
          <w:rFonts w:ascii="Times New Roman" w:hAnsi="Times New Roman" w:cs="Times New Roman"/>
          <w:sz w:val="27"/>
          <w:szCs w:val="27"/>
        </w:rPr>
        <w:t>Карта</w:t>
      </w:r>
    </w:p>
    <w:p w:rsidR="00676B0A" w:rsidRPr="004E2631" w:rsidRDefault="00676B0A" w:rsidP="004E2631">
      <w:pPr>
        <w:pStyle w:val="ConsPlusNormal"/>
        <w:ind w:firstLine="0"/>
        <w:jc w:val="both"/>
        <w:rPr>
          <w:rFonts w:ascii="Times New Roman" w:hAnsi="Times New Roman" w:cs="Times New Roman"/>
          <w:sz w:val="27"/>
          <w:szCs w:val="27"/>
        </w:rPr>
      </w:pPr>
    </w:p>
    <w:tbl>
      <w:tblPr>
        <w:tblW w:w="9918"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18"/>
      </w:tblGrid>
      <w:tr w:rsidR="00676B0A" w:rsidRPr="004E2631" w:rsidTr="000B58C0">
        <w:tc>
          <w:tcPr>
            <w:tcW w:w="9918" w:type="dxa"/>
            <w:tcBorders>
              <w:top w:val="single" w:sz="4" w:space="0" w:color="auto"/>
              <w:left w:val="single" w:sz="4" w:space="0" w:color="auto"/>
              <w:bottom w:val="single" w:sz="4" w:space="0" w:color="auto"/>
              <w:right w:val="single" w:sz="4" w:space="0" w:color="auto"/>
            </w:tcBorders>
          </w:tcPr>
          <w:p w:rsidR="00676B0A" w:rsidRPr="004E2631" w:rsidRDefault="00676B0A" w:rsidP="004E2631">
            <w:pPr>
              <w:pStyle w:val="ConsPlusNormal"/>
              <w:ind w:firstLine="0"/>
              <w:rPr>
                <w:rFonts w:ascii="Times New Roman" w:hAnsi="Times New Roman" w:cs="Times New Roman"/>
                <w:sz w:val="27"/>
                <w:szCs w:val="27"/>
              </w:rPr>
            </w:pPr>
          </w:p>
        </w:tc>
      </w:tr>
    </w:tbl>
    <w:p w:rsidR="00676B0A" w:rsidRPr="004E2631" w:rsidRDefault="00676B0A" w:rsidP="004E2631">
      <w:pPr>
        <w:pStyle w:val="ConsPlusNormal"/>
        <w:ind w:firstLine="0"/>
        <w:jc w:val="both"/>
        <w:rPr>
          <w:rFonts w:ascii="Times New Roman" w:hAnsi="Times New Roman" w:cs="Times New Roman"/>
          <w:sz w:val="27"/>
          <w:szCs w:val="27"/>
        </w:rPr>
      </w:pPr>
    </w:p>
    <w:p w:rsidR="00676B0A" w:rsidRPr="004E2631" w:rsidRDefault="00676B0A" w:rsidP="004E2631">
      <w:pPr>
        <w:pStyle w:val="ConsPlusNormal"/>
        <w:ind w:firstLine="0"/>
        <w:jc w:val="both"/>
        <w:rPr>
          <w:rFonts w:ascii="Times New Roman" w:hAnsi="Times New Roman" w:cs="Times New Roman"/>
          <w:sz w:val="27"/>
          <w:szCs w:val="27"/>
        </w:rPr>
      </w:pPr>
    </w:p>
    <w:tbl>
      <w:tblPr>
        <w:tblW w:w="9951" w:type="dxa"/>
        <w:tblLayout w:type="fixed"/>
        <w:tblCellMar>
          <w:top w:w="102" w:type="dxa"/>
          <w:left w:w="62" w:type="dxa"/>
          <w:bottom w:w="102" w:type="dxa"/>
          <w:right w:w="62" w:type="dxa"/>
        </w:tblCellMar>
        <w:tblLook w:val="0000" w:firstRow="0" w:lastRow="0" w:firstColumn="0" w:lastColumn="0" w:noHBand="0" w:noVBand="0"/>
      </w:tblPr>
      <w:tblGrid>
        <w:gridCol w:w="3686"/>
        <w:gridCol w:w="2977"/>
        <w:gridCol w:w="3288"/>
      </w:tblGrid>
      <w:tr w:rsidR="00676B0A" w:rsidRPr="004E2631" w:rsidTr="000B58C0">
        <w:tc>
          <w:tcPr>
            <w:tcW w:w="9951" w:type="dxa"/>
            <w:gridSpan w:val="3"/>
            <w:tcBorders>
              <w:top w:val="nil"/>
              <w:left w:val="nil"/>
              <w:bottom w:val="nil"/>
              <w:right w:val="nil"/>
            </w:tcBorders>
          </w:tcPr>
          <w:p w:rsidR="00676B0A" w:rsidRPr="004E2631" w:rsidRDefault="008E66D0" w:rsidP="001540E7">
            <w:pPr>
              <w:pStyle w:val="ConsPlusNormal"/>
              <w:ind w:firstLine="0"/>
              <w:jc w:val="both"/>
              <w:rPr>
                <w:rFonts w:ascii="Times New Roman" w:hAnsi="Times New Roman" w:cs="Times New Roman"/>
                <w:sz w:val="27"/>
                <w:szCs w:val="27"/>
              </w:rPr>
            </w:pPr>
            <w:r>
              <w:rPr>
                <w:rFonts w:ascii="Times New Roman" w:hAnsi="Times New Roman" w:cs="Times New Roman"/>
                <w:sz w:val="27"/>
                <w:szCs w:val="27"/>
                <w:lang w:val="tt-RU"/>
              </w:rPr>
              <w:t>Рөхсәтнең гамәлдә булу срогы</w:t>
            </w:r>
            <w:r w:rsidR="00676B0A" w:rsidRPr="004E2631">
              <w:rPr>
                <w:rFonts w:ascii="Times New Roman" w:hAnsi="Times New Roman" w:cs="Times New Roman"/>
                <w:sz w:val="27"/>
                <w:szCs w:val="27"/>
              </w:rPr>
              <w:t>:</w:t>
            </w:r>
            <w:r>
              <w:rPr>
                <w:rFonts w:ascii="Times New Roman" w:hAnsi="Times New Roman" w:cs="Times New Roman"/>
                <w:sz w:val="27"/>
                <w:szCs w:val="27"/>
                <w:lang w:val="tt-RU"/>
              </w:rPr>
              <w:t xml:space="preserve"> 202_елның </w:t>
            </w:r>
            <w:r w:rsidR="00676B0A" w:rsidRPr="004E2631">
              <w:rPr>
                <w:rFonts w:ascii="Times New Roman" w:hAnsi="Times New Roman" w:cs="Times New Roman"/>
                <w:sz w:val="27"/>
                <w:szCs w:val="27"/>
              </w:rPr>
              <w:t xml:space="preserve"> </w:t>
            </w:r>
            <w:r w:rsidR="001540E7">
              <w:rPr>
                <w:rFonts w:ascii="Times New Roman" w:hAnsi="Times New Roman" w:cs="Times New Roman"/>
                <w:sz w:val="27"/>
                <w:szCs w:val="27"/>
              </w:rPr>
              <w:t>«</w:t>
            </w:r>
            <w:r w:rsidR="00676B0A" w:rsidRPr="004E2631">
              <w:rPr>
                <w:rFonts w:ascii="Times New Roman" w:hAnsi="Times New Roman" w:cs="Times New Roman"/>
                <w:sz w:val="27"/>
                <w:szCs w:val="27"/>
              </w:rPr>
              <w:t>___</w:t>
            </w:r>
            <w:r w:rsidR="001540E7">
              <w:rPr>
                <w:rFonts w:ascii="Times New Roman" w:hAnsi="Times New Roman" w:cs="Times New Roman"/>
                <w:sz w:val="27"/>
                <w:szCs w:val="27"/>
              </w:rPr>
              <w:t>»</w:t>
            </w:r>
            <w:r>
              <w:rPr>
                <w:rFonts w:ascii="Times New Roman" w:hAnsi="Times New Roman" w:cs="Times New Roman"/>
                <w:sz w:val="27"/>
                <w:szCs w:val="27"/>
              </w:rPr>
              <w:t xml:space="preserve"> _____________кадәр</w:t>
            </w:r>
          </w:p>
        </w:tc>
      </w:tr>
      <w:tr w:rsidR="00676B0A" w:rsidRPr="004E2631" w:rsidTr="000B58C0">
        <w:tc>
          <w:tcPr>
            <w:tcW w:w="3686" w:type="dxa"/>
            <w:tcBorders>
              <w:top w:val="nil"/>
              <w:left w:val="nil"/>
              <w:bottom w:val="nil"/>
              <w:right w:val="nil"/>
            </w:tcBorders>
          </w:tcPr>
          <w:p w:rsidR="00676B0A" w:rsidRPr="001540E7" w:rsidRDefault="00676B0A" w:rsidP="004E2631">
            <w:pPr>
              <w:pStyle w:val="ConsPlusNormal"/>
              <w:ind w:firstLine="0"/>
              <w:jc w:val="center"/>
              <w:rPr>
                <w:rFonts w:ascii="Times New Roman" w:hAnsi="Times New Roman" w:cs="Times New Roman"/>
              </w:rPr>
            </w:pPr>
            <w:r w:rsidRPr="001540E7">
              <w:rPr>
                <w:rFonts w:ascii="Times New Roman" w:hAnsi="Times New Roman" w:cs="Times New Roman"/>
              </w:rPr>
              <w:t>_____________________</w:t>
            </w:r>
          </w:p>
          <w:p w:rsidR="00676B0A" w:rsidRPr="001540E7" w:rsidRDefault="008E66D0" w:rsidP="004E2631">
            <w:pPr>
              <w:pStyle w:val="ConsPlusNormal"/>
              <w:ind w:firstLine="0"/>
              <w:jc w:val="center"/>
              <w:rPr>
                <w:rFonts w:ascii="Times New Roman" w:hAnsi="Times New Roman" w:cs="Times New Roman"/>
              </w:rPr>
            </w:pPr>
            <w:r w:rsidRPr="008E66D0">
              <w:rPr>
                <w:rFonts w:ascii="Times New Roman" w:hAnsi="Times New Roman" w:cs="Times New Roman"/>
              </w:rPr>
              <w:t>вәкаләтле вазыйфаи затның исеме</w:t>
            </w:r>
          </w:p>
        </w:tc>
        <w:tc>
          <w:tcPr>
            <w:tcW w:w="2977" w:type="dxa"/>
            <w:tcBorders>
              <w:top w:val="nil"/>
              <w:left w:val="nil"/>
              <w:bottom w:val="nil"/>
              <w:right w:val="nil"/>
            </w:tcBorders>
          </w:tcPr>
          <w:p w:rsidR="00676B0A" w:rsidRPr="001540E7" w:rsidRDefault="00676B0A" w:rsidP="004E2631">
            <w:pPr>
              <w:pStyle w:val="ConsPlusNormal"/>
              <w:ind w:firstLine="0"/>
              <w:jc w:val="center"/>
              <w:rPr>
                <w:rFonts w:ascii="Times New Roman" w:hAnsi="Times New Roman" w:cs="Times New Roman"/>
              </w:rPr>
            </w:pPr>
            <w:r w:rsidRPr="001540E7">
              <w:rPr>
                <w:rFonts w:ascii="Times New Roman" w:hAnsi="Times New Roman" w:cs="Times New Roman"/>
              </w:rPr>
              <w:t>________________</w:t>
            </w:r>
          </w:p>
          <w:p w:rsidR="00676B0A" w:rsidRPr="001540E7" w:rsidRDefault="008E66D0" w:rsidP="004E2631">
            <w:pPr>
              <w:pStyle w:val="ConsPlusNormal"/>
              <w:ind w:firstLine="0"/>
              <w:jc w:val="center"/>
              <w:rPr>
                <w:rFonts w:ascii="Times New Roman" w:hAnsi="Times New Roman" w:cs="Times New Roman"/>
              </w:rPr>
            </w:pPr>
            <w:r>
              <w:rPr>
                <w:rFonts w:ascii="Times New Roman" w:hAnsi="Times New Roman" w:cs="Times New Roman"/>
              </w:rPr>
              <w:t>имза</w:t>
            </w:r>
          </w:p>
        </w:tc>
        <w:tc>
          <w:tcPr>
            <w:tcW w:w="3288" w:type="dxa"/>
            <w:tcBorders>
              <w:top w:val="nil"/>
              <w:left w:val="nil"/>
              <w:bottom w:val="nil"/>
              <w:right w:val="nil"/>
            </w:tcBorders>
          </w:tcPr>
          <w:p w:rsidR="00676B0A" w:rsidRPr="001540E7" w:rsidRDefault="00676B0A" w:rsidP="004E2631">
            <w:pPr>
              <w:pStyle w:val="ConsPlusNormal"/>
              <w:ind w:firstLine="0"/>
              <w:jc w:val="center"/>
              <w:rPr>
                <w:rFonts w:ascii="Times New Roman" w:hAnsi="Times New Roman" w:cs="Times New Roman"/>
              </w:rPr>
            </w:pPr>
            <w:r w:rsidRPr="001540E7">
              <w:rPr>
                <w:rFonts w:ascii="Times New Roman" w:hAnsi="Times New Roman" w:cs="Times New Roman"/>
              </w:rPr>
              <w:t>______________________</w:t>
            </w:r>
          </w:p>
          <w:p w:rsidR="00676B0A" w:rsidRPr="001540E7" w:rsidRDefault="008E66D0" w:rsidP="004E2631">
            <w:pPr>
              <w:pStyle w:val="ConsPlusNormal"/>
              <w:ind w:firstLine="0"/>
              <w:jc w:val="center"/>
              <w:rPr>
                <w:rFonts w:ascii="Times New Roman" w:hAnsi="Times New Roman" w:cs="Times New Roman"/>
              </w:rPr>
            </w:pPr>
            <w:r>
              <w:rPr>
                <w:rFonts w:ascii="Times New Roman" w:hAnsi="Times New Roman" w:cs="Times New Roman"/>
                <w:lang w:val="tt-RU"/>
              </w:rPr>
              <w:t xml:space="preserve">имзаны </w:t>
            </w:r>
            <w:r>
              <w:rPr>
                <w:rFonts w:ascii="Times New Roman" w:hAnsi="Times New Roman" w:cs="Times New Roman"/>
              </w:rPr>
              <w:t>расшифровкалау (Ф.И.А</w:t>
            </w:r>
            <w:r w:rsidR="00676B0A" w:rsidRPr="001540E7">
              <w:rPr>
                <w:rFonts w:ascii="Times New Roman" w:hAnsi="Times New Roman" w:cs="Times New Roman"/>
              </w:rPr>
              <w:t>.)</w:t>
            </w:r>
          </w:p>
        </w:tc>
      </w:tr>
      <w:tr w:rsidR="00676B0A" w:rsidRPr="004E2631" w:rsidTr="000B58C0">
        <w:tc>
          <w:tcPr>
            <w:tcW w:w="3686" w:type="dxa"/>
            <w:tcBorders>
              <w:top w:val="nil"/>
              <w:left w:val="nil"/>
              <w:bottom w:val="nil"/>
              <w:right w:val="nil"/>
            </w:tcBorders>
          </w:tcPr>
          <w:p w:rsidR="00676B0A" w:rsidRPr="004E2631" w:rsidRDefault="00676B0A" w:rsidP="004E2631">
            <w:pPr>
              <w:pStyle w:val="ConsPlusNormal"/>
              <w:ind w:firstLine="0"/>
              <w:rPr>
                <w:rFonts w:ascii="Times New Roman" w:hAnsi="Times New Roman" w:cs="Times New Roman"/>
                <w:sz w:val="27"/>
                <w:szCs w:val="27"/>
              </w:rPr>
            </w:pPr>
          </w:p>
        </w:tc>
        <w:tc>
          <w:tcPr>
            <w:tcW w:w="2977" w:type="dxa"/>
            <w:tcBorders>
              <w:top w:val="nil"/>
              <w:left w:val="nil"/>
              <w:bottom w:val="nil"/>
              <w:right w:val="nil"/>
            </w:tcBorders>
          </w:tcPr>
          <w:p w:rsidR="00676B0A" w:rsidRPr="004E2631" w:rsidRDefault="008E66D0" w:rsidP="004E2631">
            <w:pPr>
              <w:pStyle w:val="ConsPlusNormal"/>
              <w:ind w:firstLine="0"/>
              <w:jc w:val="center"/>
              <w:rPr>
                <w:rFonts w:ascii="Times New Roman" w:hAnsi="Times New Roman" w:cs="Times New Roman"/>
                <w:sz w:val="27"/>
                <w:szCs w:val="27"/>
              </w:rPr>
            </w:pPr>
            <w:r>
              <w:rPr>
                <w:rFonts w:ascii="Times New Roman" w:hAnsi="Times New Roman" w:cs="Times New Roman"/>
                <w:sz w:val="27"/>
                <w:szCs w:val="27"/>
              </w:rPr>
              <w:t>М.У</w:t>
            </w:r>
            <w:r w:rsidR="00676B0A" w:rsidRPr="004E2631">
              <w:rPr>
                <w:rFonts w:ascii="Times New Roman" w:hAnsi="Times New Roman" w:cs="Times New Roman"/>
                <w:sz w:val="27"/>
                <w:szCs w:val="27"/>
              </w:rPr>
              <w:t>.</w:t>
            </w:r>
          </w:p>
        </w:tc>
        <w:tc>
          <w:tcPr>
            <w:tcW w:w="3288" w:type="dxa"/>
            <w:tcBorders>
              <w:top w:val="nil"/>
              <w:left w:val="nil"/>
              <w:bottom w:val="nil"/>
              <w:right w:val="nil"/>
            </w:tcBorders>
          </w:tcPr>
          <w:p w:rsidR="00676B0A" w:rsidRPr="004E2631" w:rsidRDefault="00676B0A" w:rsidP="004E2631">
            <w:pPr>
              <w:pStyle w:val="ConsPlusNormal"/>
              <w:ind w:firstLine="0"/>
              <w:rPr>
                <w:rFonts w:ascii="Times New Roman" w:hAnsi="Times New Roman" w:cs="Times New Roman"/>
                <w:sz w:val="27"/>
                <w:szCs w:val="27"/>
              </w:rPr>
            </w:pPr>
          </w:p>
        </w:tc>
      </w:tr>
    </w:tbl>
    <w:p w:rsidR="00676B0A" w:rsidRPr="004E2631" w:rsidRDefault="00676B0A" w:rsidP="004E2631">
      <w:pPr>
        <w:pStyle w:val="ConsPlusNormal"/>
        <w:ind w:firstLine="0"/>
        <w:jc w:val="both"/>
        <w:rPr>
          <w:rFonts w:ascii="Times New Roman" w:hAnsi="Times New Roman" w:cs="Times New Roman"/>
          <w:sz w:val="27"/>
          <w:szCs w:val="27"/>
        </w:rPr>
      </w:pPr>
    </w:p>
    <w:p w:rsidR="00676B0A" w:rsidRPr="004E2631" w:rsidRDefault="00676B0A" w:rsidP="004E2631">
      <w:pPr>
        <w:pStyle w:val="ConsPlusNormal"/>
        <w:ind w:firstLine="0"/>
        <w:jc w:val="both"/>
        <w:rPr>
          <w:rFonts w:ascii="Times New Roman" w:hAnsi="Times New Roman" w:cs="Times New Roman"/>
          <w:sz w:val="27"/>
          <w:szCs w:val="27"/>
        </w:rPr>
      </w:pPr>
    </w:p>
    <w:p w:rsidR="00676B0A" w:rsidRPr="004E2631" w:rsidRDefault="00676B0A" w:rsidP="004E2631">
      <w:pPr>
        <w:spacing w:after="0" w:line="240" w:lineRule="auto"/>
        <w:rPr>
          <w:rFonts w:ascii="Times New Roman" w:hAnsi="Times New Roman"/>
          <w:color w:val="000000"/>
          <w:spacing w:val="-6"/>
          <w:sz w:val="27"/>
          <w:szCs w:val="27"/>
        </w:rPr>
      </w:pPr>
      <w:r w:rsidRPr="004E2631">
        <w:rPr>
          <w:rFonts w:ascii="Times New Roman" w:hAnsi="Times New Roman"/>
          <w:color w:val="000000"/>
          <w:spacing w:val="-6"/>
          <w:sz w:val="27"/>
          <w:szCs w:val="27"/>
        </w:rPr>
        <w:br w:type="page"/>
      </w:r>
    </w:p>
    <w:p w:rsidR="00676B0A" w:rsidRPr="008E66D0" w:rsidRDefault="00676B0A" w:rsidP="004E2631">
      <w:pPr>
        <w:autoSpaceDE w:val="0"/>
        <w:spacing w:after="0" w:line="240" w:lineRule="auto"/>
        <w:ind w:left="5670" w:right="-1" w:hanging="150"/>
        <w:jc w:val="right"/>
        <w:rPr>
          <w:rFonts w:ascii="Times New Roman" w:hAnsi="Times New Roman"/>
          <w:sz w:val="27"/>
          <w:szCs w:val="27"/>
          <w:lang w:val="tt-RU"/>
        </w:rPr>
      </w:pPr>
      <w:r w:rsidRPr="004E2631">
        <w:rPr>
          <w:rFonts w:ascii="Times New Roman" w:hAnsi="Times New Roman"/>
          <w:sz w:val="27"/>
          <w:szCs w:val="27"/>
        </w:rPr>
        <w:lastRenderedPageBreak/>
        <w:t>2</w:t>
      </w:r>
      <w:r w:rsidR="008E66D0">
        <w:rPr>
          <w:rFonts w:ascii="Times New Roman" w:hAnsi="Times New Roman"/>
          <w:sz w:val="27"/>
          <w:szCs w:val="27"/>
          <w:lang w:val="tt-RU"/>
        </w:rPr>
        <w:t xml:space="preserve"> нче кушымта</w:t>
      </w:r>
    </w:p>
    <w:p w:rsidR="00676B0A" w:rsidRPr="004E2631" w:rsidRDefault="008E66D0" w:rsidP="004E2631">
      <w:pPr>
        <w:spacing w:after="0" w:line="240" w:lineRule="auto"/>
        <w:ind w:right="-1"/>
        <w:rPr>
          <w:rFonts w:ascii="Times New Roman" w:hAnsi="Times New Roman"/>
          <w:sz w:val="27"/>
          <w:szCs w:val="27"/>
        </w:rPr>
      </w:pPr>
      <w:r w:rsidRPr="008E66D0">
        <w:t xml:space="preserve"> </w:t>
      </w:r>
      <w:r w:rsidRPr="008E66D0">
        <w:rPr>
          <w:rFonts w:ascii="Times New Roman" w:hAnsi="Times New Roman"/>
          <w:sz w:val="27"/>
          <w:szCs w:val="27"/>
        </w:rPr>
        <w:t>(Муниципаль хезмәт күрсәтүче орган бланкы)</w:t>
      </w:r>
    </w:p>
    <w:p w:rsidR="00676B0A" w:rsidRPr="004E2631" w:rsidRDefault="00676B0A" w:rsidP="004E2631">
      <w:pPr>
        <w:spacing w:after="0" w:line="240" w:lineRule="auto"/>
        <w:ind w:right="-1"/>
        <w:rPr>
          <w:rFonts w:ascii="Times New Roman" w:hAnsi="Times New Roman"/>
          <w:sz w:val="27"/>
          <w:szCs w:val="27"/>
        </w:rPr>
      </w:pPr>
    </w:p>
    <w:p w:rsidR="00676B0A" w:rsidRPr="004E2631" w:rsidRDefault="00676B0A" w:rsidP="004E2631">
      <w:pPr>
        <w:spacing w:after="0" w:line="240" w:lineRule="auto"/>
        <w:ind w:right="-1"/>
        <w:rPr>
          <w:rFonts w:ascii="Times New Roman" w:hAnsi="Times New Roman"/>
          <w:sz w:val="27"/>
          <w:szCs w:val="27"/>
        </w:rPr>
      </w:pPr>
    </w:p>
    <w:p w:rsidR="008E66D0" w:rsidRDefault="008E66D0" w:rsidP="004E2631">
      <w:pPr>
        <w:spacing w:after="0" w:line="240" w:lineRule="auto"/>
        <w:ind w:right="-1"/>
        <w:jc w:val="center"/>
        <w:rPr>
          <w:rFonts w:ascii="Times New Roman" w:hAnsi="Times New Roman"/>
          <w:sz w:val="27"/>
          <w:szCs w:val="27"/>
        </w:rPr>
      </w:pPr>
    </w:p>
    <w:p w:rsidR="008E66D0" w:rsidRDefault="008E66D0" w:rsidP="004E2631">
      <w:pPr>
        <w:spacing w:after="0" w:line="240" w:lineRule="auto"/>
        <w:ind w:right="-1"/>
        <w:jc w:val="center"/>
        <w:rPr>
          <w:rFonts w:ascii="Times New Roman" w:hAnsi="Times New Roman"/>
          <w:sz w:val="27"/>
          <w:szCs w:val="27"/>
        </w:rPr>
      </w:pPr>
      <w:r w:rsidRPr="008E66D0">
        <w:rPr>
          <w:rFonts w:ascii="Times New Roman" w:hAnsi="Times New Roman"/>
          <w:sz w:val="27"/>
          <w:szCs w:val="27"/>
        </w:rPr>
        <w:t>Реклама конструкциясен урнаштыру һәм эксплуатациял</w:t>
      </w:r>
      <w:r>
        <w:rPr>
          <w:rFonts w:ascii="Times New Roman" w:hAnsi="Times New Roman"/>
          <w:sz w:val="27"/>
          <w:szCs w:val="27"/>
        </w:rPr>
        <w:t xml:space="preserve">әүгә </w:t>
      </w:r>
    </w:p>
    <w:p w:rsidR="008E66D0" w:rsidRDefault="008E66D0" w:rsidP="004E2631">
      <w:pPr>
        <w:spacing w:after="0" w:line="240" w:lineRule="auto"/>
        <w:ind w:right="-1"/>
        <w:jc w:val="center"/>
        <w:rPr>
          <w:rFonts w:ascii="Times New Roman" w:hAnsi="Times New Roman"/>
          <w:sz w:val="27"/>
          <w:szCs w:val="27"/>
        </w:rPr>
      </w:pPr>
      <w:r>
        <w:rPr>
          <w:rFonts w:ascii="Times New Roman" w:hAnsi="Times New Roman"/>
          <w:sz w:val="27"/>
          <w:szCs w:val="27"/>
        </w:rPr>
        <w:t>элек бирелгән рөхсәтне гамәлдән</w:t>
      </w:r>
      <w:r w:rsidRPr="008E66D0">
        <w:rPr>
          <w:rFonts w:ascii="Times New Roman" w:hAnsi="Times New Roman"/>
          <w:sz w:val="27"/>
          <w:szCs w:val="27"/>
        </w:rPr>
        <w:t xml:space="preserve"> чыгару турында</w:t>
      </w:r>
    </w:p>
    <w:p w:rsidR="008E66D0" w:rsidRPr="008E66D0" w:rsidRDefault="008E66D0" w:rsidP="008E66D0">
      <w:pPr>
        <w:spacing w:after="0" w:line="240" w:lineRule="auto"/>
        <w:ind w:right="-1"/>
        <w:jc w:val="center"/>
        <w:rPr>
          <w:rFonts w:ascii="Times New Roman" w:hAnsi="Times New Roman"/>
          <w:sz w:val="27"/>
          <w:szCs w:val="27"/>
        </w:rPr>
      </w:pPr>
      <w:r w:rsidRPr="008E66D0">
        <w:rPr>
          <w:rFonts w:ascii="Times New Roman" w:hAnsi="Times New Roman"/>
          <w:sz w:val="27"/>
          <w:szCs w:val="27"/>
        </w:rPr>
        <w:t xml:space="preserve"> карар</w:t>
      </w:r>
      <w:r>
        <w:rPr>
          <w:rFonts w:ascii="Times New Roman" w:hAnsi="Times New Roman"/>
          <w:sz w:val="27"/>
          <w:szCs w:val="27"/>
        </w:rPr>
        <w:br/>
      </w:r>
    </w:p>
    <w:p w:rsidR="008E66D0" w:rsidRPr="008E66D0" w:rsidRDefault="008E66D0" w:rsidP="008E66D0">
      <w:pPr>
        <w:spacing w:after="0" w:line="240" w:lineRule="auto"/>
        <w:ind w:right="-1"/>
        <w:rPr>
          <w:rFonts w:ascii="Times New Roman" w:hAnsi="Times New Roman"/>
          <w:sz w:val="27"/>
          <w:szCs w:val="27"/>
        </w:rPr>
      </w:pPr>
    </w:p>
    <w:p w:rsidR="008E66D0" w:rsidRPr="008E66D0" w:rsidRDefault="008E66D0" w:rsidP="008E66D0">
      <w:pPr>
        <w:spacing w:after="0" w:line="240" w:lineRule="auto"/>
        <w:ind w:right="-1"/>
        <w:rPr>
          <w:rFonts w:ascii="Times New Roman" w:hAnsi="Times New Roman"/>
          <w:sz w:val="27"/>
          <w:szCs w:val="27"/>
        </w:rPr>
      </w:pPr>
      <w:r w:rsidRPr="008E66D0">
        <w:rPr>
          <w:rFonts w:ascii="Times New Roman" w:hAnsi="Times New Roman"/>
          <w:sz w:val="27"/>
          <w:szCs w:val="27"/>
        </w:rPr>
        <w:t>___________________________________________мөрәҗәгате белән бәйле рәвештә,</w:t>
      </w:r>
    </w:p>
    <w:p w:rsidR="008E66D0" w:rsidRPr="008E66D0" w:rsidRDefault="008E66D0" w:rsidP="008E66D0">
      <w:pPr>
        <w:spacing w:after="0" w:line="240" w:lineRule="auto"/>
        <w:ind w:right="-1"/>
        <w:rPr>
          <w:rFonts w:ascii="Times New Roman" w:hAnsi="Times New Roman"/>
          <w:sz w:val="20"/>
          <w:szCs w:val="27"/>
        </w:rPr>
      </w:pPr>
      <w:r w:rsidRPr="008E66D0">
        <w:rPr>
          <w:rFonts w:ascii="Times New Roman" w:hAnsi="Times New Roman"/>
          <w:sz w:val="20"/>
          <w:szCs w:val="27"/>
        </w:rPr>
        <w:t xml:space="preserve">    (мөрәҗәгать итүче физик затның Ф.И.А., юридик зат исеме)</w:t>
      </w:r>
    </w:p>
    <w:p w:rsidR="008E66D0" w:rsidRPr="008E66D0" w:rsidRDefault="008E66D0" w:rsidP="008E66D0">
      <w:pPr>
        <w:spacing w:after="0" w:line="240" w:lineRule="auto"/>
        <w:ind w:right="-1"/>
        <w:rPr>
          <w:rFonts w:ascii="Times New Roman" w:hAnsi="Times New Roman"/>
          <w:sz w:val="27"/>
          <w:szCs w:val="27"/>
        </w:rPr>
      </w:pPr>
      <w:r w:rsidRPr="008E66D0">
        <w:rPr>
          <w:rFonts w:ascii="Times New Roman" w:hAnsi="Times New Roman"/>
          <w:sz w:val="27"/>
          <w:szCs w:val="27"/>
        </w:rPr>
        <w:t>_________________________________________________________________________</w:t>
      </w:r>
    </w:p>
    <w:p w:rsidR="008E66D0" w:rsidRPr="008E66D0" w:rsidRDefault="008E66D0" w:rsidP="008E66D0">
      <w:pPr>
        <w:spacing w:after="0" w:line="240" w:lineRule="auto"/>
        <w:ind w:right="-1"/>
        <w:rPr>
          <w:rFonts w:ascii="Times New Roman" w:hAnsi="Times New Roman"/>
          <w:sz w:val="27"/>
          <w:szCs w:val="27"/>
        </w:rPr>
      </w:pPr>
      <w:r w:rsidRPr="008E66D0">
        <w:rPr>
          <w:rFonts w:ascii="Times New Roman" w:hAnsi="Times New Roman"/>
          <w:sz w:val="27"/>
          <w:szCs w:val="27"/>
        </w:rPr>
        <w:t>______________________________________________________________турында</w:t>
      </w:r>
    </w:p>
    <w:p w:rsidR="008E66D0" w:rsidRPr="008E66D0" w:rsidRDefault="008E66D0" w:rsidP="008E66D0">
      <w:pPr>
        <w:spacing w:after="0" w:line="240" w:lineRule="auto"/>
        <w:ind w:right="-1"/>
        <w:rPr>
          <w:rFonts w:ascii="Times New Roman" w:hAnsi="Times New Roman"/>
          <w:sz w:val="27"/>
          <w:szCs w:val="27"/>
        </w:rPr>
      </w:pPr>
      <w:r w:rsidRPr="008E66D0">
        <w:rPr>
          <w:rFonts w:ascii="Times New Roman" w:hAnsi="Times New Roman"/>
          <w:sz w:val="27"/>
          <w:szCs w:val="27"/>
        </w:rPr>
        <w:t>_____._____.________ел, _____№ гариза,</w:t>
      </w:r>
    </w:p>
    <w:p w:rsidR="008E66D0" w:rsidRPr="008E66D0" w:rsidRDefault="008E66D0" w:rsidP="008E66D0">
      <w:pPr>
        <w:spacing w:after="0" w:line="240" w:lineRule="auto"/>
        <w:ind w:right="-1"/>
        <w:rPr>
          <w:rFonts w:ascii="Times New Roman" w:hAnsi="Times New Roman"/>
          <w:sz w:val="27"/>
          <w:szCs w:val="27"/>
        </w:rPr>
      </w:pPr>
      <w:r w:rsidRPr="008E66D0">
        <w:rPr>
          <w:rFonts w:ascii="Times New Roman" w:hAnsi="Times New Roman"/>
          <w:sz w:val="27"/>
          <w:szCs w:val="27"/>
        </w:rPr>
        <w:tab/>
      </w:r>
    </w:p>
    <w:p w:rsidR="006420CE" w:rsidRDefault="006420CE" w:rsidP="008E66D0">
      <w:pPr>
        <w:spacing w:after="0" w:line="240" w:lineRule="auto"/>
        <w:ind w:right="-1"/>
        <w:rPr>
          <w:rFonts w:ascii="Times New Roman" w:hAnsi="Times New Roman"/>
          <w:sz w:val="27"/>
          <w:szCs w:val="27"/>
        </w:rPr>
      </w:pPr>
      <w:r>
        <w:rPr>
          <w:rFonts w:ascii="Times New Roman" w:hAnsi="Times New Roman"/>
          <w:sz w:val="27"/>
          <w:szCs w:val="27"/>
        </w:rPr>
        <w:t>«Р</w:t>
      </w:r>
      <w:r w:rsidRPr="006420CE">
        <w:rPr>
          <w:rFonts w:ascii="Times New Roman" w:hAnsi="Times New Roman"/>
          <w:sz w:val="27"/>
          <w:szCs w:val="27"/>
        </w:rPr>
        <w:t xml:space="preserve">еклама турында» 2006 елның 13 мартындагы 38-ФЗ номерлы Федераль законның 19 статьясындагы 18 өлеше нигезендә </w:t>
      </w:r>
      <w:r>
        <w:rPr>
          <w:rFonts w:ascii="Times New Roman" w:hAnsi="Times New Roman"/>
          <w:sz w:val="27"/>
          <w:szCs w:val="27"/>
          <w:lang w:val="tt-RU"/>
        </w:rPr>
        <w:t>202__ елның</w:t>
      </w:r>
      <w:r w:rsidRPr="006420CE">
        <w:rPr>
          <w:rFonts w:ascii="Times New Roman" w:hAnsi="Times New Roman"/>
          <w:sz w:val="27"/>
          <w:szCs w:val="27"/>
          <w:lang w:val="tt-RU"/>
        </w:rPr>
        <w:t xml:space="preserve"> «____» ____________ </w:t>
      </w:r>
      <w:r>
        <w:rPr>
          <w:rFonts w:ascii="Times New Roman" w:hAnsi="Times New Roman"/>
          <w:sz w:val="27"/>
          <w:szCs w:val="27"/>
          <w:lang w:val="tt-RU"/>
        </w:rPr>
        <w:t xml:space="preserve">  ___номерлы </w:t>
      </w:r>
      <w:r w:rsidRPr="006420CE">
        <w:rPr>
          <w:rFonts w:ascii="Times New Roman" w:hAnsi="Times New Roman"/>
          <w:sz w:val="27"/>
          <w:szCs w:val="27"/>
        </w:rPr>
        <w:t>реклама конструкциясен урнаштыруга һәм</w:t>
      </w:r>
      <w:r>
        <w:rPr>
          <w:rFonts w:ascii="Times New Roman" w:hAnsi="Times New Roman"/>
          <w:sz w:val="27"/>
          <w:szCs w:val="27"/>
        </w:rPr>
        <w:t xml:space="preserve"> эксплуатацияләүгә рөхсәтне </w:t>
      </w:r>
      <w:r>
        <w:rPr>
          <w:rFonts w:ascii="Times New Roman" w:hAnsi="Times New Roman"/>
          <w:sz w:val="27"/>
          <w:szCs w:val="27"/>
          <w:lang w:val="tt-RU"/>
        </w:rPr>
        <w:t>гамәлдән</w:t>
      </w:r>
      <w:r>
        <w:rPr>
          <w:rFonts w:ascii="Times New Roman" w:hAnsi="Times New Roman"/>
          <w:sz w:val="27"/>
          <w:szCs w:val="27"/>
        </w:rPr>
        <w:t xml:space="preserve"> чыг</w:t>
      </w:r>
      <w:r>
        <w:rPr>
          <w:rFonts w:ascii="Times New Roman" w:hAnsi="Times New Roman"/>
          <w:sz w:val="27"/>
          <w:szCs w:val="27"/>
        </w:rPr>
        <w:t>а</w:t>
      </w:r>
      <w:r>
        <w:rPr>
          <w:rFonts w:ascii="Times New Roman" w:hAnsi="Times New Roman"/>
          <w:sz w:val="27"/>
          <w:szCs w:val="27"/>
        </w:rPr>
        <w:t>ру турында к</w:t>
      </w:r>
      <w:r w:rsidRPr="006420CE">
        <w:rPr>
          <w:rFonts w:ascii="Times New Roman" w:hAnsi="Times New Roman"/>
          <w:sz w:val="27"/>
          <w:szCs w:val="27"/>
        </w:rPr>
        <w:t>арар кабул ителде.</w:t>
      </w:r>
      <w:r>
        <w:rPr>
          <w:rFonts w:ascii="Times New Roman" w:hAnsi="Times New Roman"/>
          <w:sz w:val="27"/>
          <w:szCs w:val="27"/>
        </w:rPr>
        <w:t xml:space="preserve"> </w:t>
      </w:r>
    </w:p>
    <w:p w:rsidR="008E66D0" w:rsidRPr="008E66D0" w:rsidRDefault="006420CE" w:rsidP="008E66D0">
      <w:pPr>
        <w:spacing w:after="0" w:line="240" w:lineRule="auto"/>
        <w:ind w:right="-1"/>
        <w:rPr>
          <w:rFonts w:ascii="Times New Roman" w:hAnsi="Times New Roman"/>
          <w:sz w:val="27"/>
          <w:szCs w:val="27"/>
        </w:rPr>
      </w:pPr>
      <w:r w:rsidRPr="006420CE">
        <w:rPr>
          <w:rFonts w:ascii="Times New Roman" w:hAnsi="Times New Roman"/>
          <w:sz w:val="27"/>
          <w:szCs w:val="27"/>
        </w:rPr>
        <w:t xml:space="preserve"> __________________________ (мөрәҗәгать итүченең исеме).</w:t>
      </w:r>
    </w:p>
    <w:p w:rsidR="008E66D0" w:rsidRPr="008E66D0" w:rsidRDefault="008E66D0" w:rsidP="008E66D0">
      <w:pPr>
        <w:spacing w:after="0" w:line="240" w:lineRule="auto"/>
        <w:ind w:right="-1"/>
        <w:rPr>
          <w:rFonts w:ascii="Times New Roman" w:hAnsi="Times New Roman"/>
          <w:sz w:val="27"/>
          <w:szCs w:val="27"/>
        </w:rPr>
      </w:pPr>
    </w:p>
    <w:p w:rsidR="008E66D0" w:rsidRPr="008E66D0" w:rsidRDefault="008E66D0" w:rsidP="008E66D0">
      <w:pPr>
        <w:spacing w:after="0" w:line="240" w:lineRule="auto"/>
        <w:ind w:right="-1"/>
        <w:rPr>
          <w:rFonts w:ascii="Times New Roman" w:hAnsi="Times New Roman"/>
          <w:sz w:val="27"/>
          <w:szCs w:val="27"/>
        </w:rPr>
      </w:pPr>
    </w:p>
    <w:p w:rsidR="008E66D0" w:rsidRPr="006420CE" w:rsidRDefault="008E66D0" w:rsidP="008E66D0">
      <w:pPr>
        <w:spacing w:after="0" w:line="240" w:lineRule="auto"/>
        <w:ind w:right="-1"/>
        <w:rPr>
          <w:rFonts w:ascii="Times New Roman" w:hAnsi="Times New Roman"/>
          <w:sz w:val="27"/>
          <w:szCs w:val="27"/>
          <w:lang w:val="tt-RU"/>
        </w:rPr>
      </w:pPr>
      <w:r w:rsidRPr="008E66D0">
        <w:rPr>
          <w:rFonts w:ascii="Times New Roman" w:hAnsi="Times New Roman"/>
          <w:sz w:val="27"/>
          <w:szCs w:val="27"/>
        </w:rPr>
        <w:t>Вазыйфаи зат (ФИА)</w:t>
      </w:r>
      <w:r w:rsidR="006420CE">
        <w:rPr>
          <w:rFonts w:ascii="Times New Roman" w:hAnsi="Times New Roman"/>
          <w:sz w:val="27"/>
          <w:szCs w:val="27"/>
          <w:lang w:val="tt-RU"/>
        </w:rPr>
        <w:t xml:space="preserve">                                              ______________________________</w:t>
      </w:r>
    </w:p>
    <w:p w:rsidR="006420CE" w:rsidRPr="006420CE" w:rsidRDefault="006420CE" w:rsidP="008E66D0">
      <w:pPr>
        <w:spacing w:after="0" w:line="240" w:lineRule="auto"/>
        <w:ind w:right="-1"/>
        <w:rPr>
          <w:rFonts w:ascii="Times New Roman" w:hAnsi="Times New Roman"/>
          <w:sz w:val="20"/>
          <w:szCs w:val="27"/>
        </w:rPr>
      </w:pPr>
      <w:r>
        <w:rPr>
          <w:rFonts w:ascii="Times New Roman" w:hAnsi="Times New Roman"/>
          <w:sz w:val="20"/>
          <w:szCs w:val="27"/>
          <w:lang w:val="tt-RU"/>
        </w:rPr>
        <w:t xml:space="preserve">                                                                                                                 </w:t>
      </w:r>
      <w:r w:rsidR="008E66D0" w:rsidRPr="006420CE">
        <w:rPr>
          <w:rFonts w:ascii="Times New Roman" w:hAnsi="Times New Roman"/>
          <w:sz w:val="20"/>
          <w:szCs w:val="27"/>
        </w:rPr>
        <w:t xml:space="preserve"> (имзалауны башкаручы органның </w:t>
      </w:r>
    </w:p>
    <w:p w:rsidR="008E66D0" w:rsidRPr="00ED363C" w:rsidRDefault="006420CE" w:rsidP="008E66D0">
      <w:pPr>
        <w:spacing w:after="0" w:line="240" w:lineRule="auto"/>
        <w:ind w:right="-1"/>
        <w:rPr>
          <w:rFonts w:ascii="Times New Roman" w:hAnsi="Times New Roman"/>
          <w:sz w:val="20"/>
          <w:szCs w:val="27"/>
          <w:lang w:val="tt-RU"/>
        </w:rPr>
      </w:pPr>
      <w:r>
        <w:rPr>
          <w:rFonts w:ascii="Times New Roman" w:hAnsi="Times New Roman"/>
          <w:sz w:val="20"/>
          <w:szCs w:val="27"/>
          <w:lang w:val="tt-RU"/>
        </w:rPr>
        <w:t xml:space="preserve">                                                                                                                           </w:t>
      </w:r>
      <w:r w:rsidRPr="00ED363C">
        <w:rPr>
          <w:rFonts w:ascii="Times New Roman" w:hAnsi="Times New Roman"/>
          <w:sz w:val="20"/>
          <w:szCs w:val="27"/>
          <w:lang w:val="tt-RU"/>
        </w:rPr>
        <w:t>вазыйфаи</w:t>
      </w:r>
      <w:r w:rsidRPr="006420CE">
        <w:rPr>
          <w:rFonts w:ascii="Times New Roman" w:hAnsi="Times New Roman"/>
          <w:sz w:val="20"/>
          <w:szCs w:val="27"/>
          <w:lang w:val="tt-RU"/>
        </w:rPr>
        <w:t xml:space="preserve"> </w:t>
      </w:r>
      <w:r w:rsidR="008E66D0" w:rsidRPr="00ED363C">
        <w:rPr>
          <w:rFonts w:ascii="Times New Roman" w:hAnsi="Times New Roman"/>
          <w:sz w:val="20"/>
          <w:szCs w:val="27"/>
          <w:lang w:val="tt-RU"/>
        </w:rPr>
        <w:t>заты имзасы)</w:t>
      </w:r>
    </w:p>
    <w:p w:rsidR="008E66D0" w:rsidRPr="00ED363C" w:rsidRDefault="008E66D0" w:rsidP="008E66D0">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 xml:space="preserve">                                                                                                 </w:t>
      </w:r>
    </w:p>
    <w:p w:rsidR="008E66D0" w:rsidRPr="00ED363C" w:rsidRDefault="008E66D0" w:rsidP="008E66D0">
      <w:pPr>
        <w:spacing w:after="0" w:line="240" w:lineRule="auto"/>
        <w:ind w:right="-1"/>
        <w:rPr>
          <w:rFonts w:ascii="Times New Roman" w:hAnsi="Times New Roman"/>
          <w:sz w:val="27"/>
          <w:szCs w:val="27"/>
          <w:lang w:val="tt-RU"/>
        </w:rPr>
      </w:pPr>
    </w:p>
    <w:p w:rsidR="008E66D0" w:rsidRPr="00ED363C" w:rsidRDefault="008E66D0" w:rsidP="008E66D0">
      <w:pPr>
        <w:spacing w:after="0" w:line="240" w:lineRule="auto"/>
        <w:ind w:right="-1"/>
        <w:rPr>
          <w:rFonts w:ascii="Times New Roman" w:hAnsi="Times New Roman"/>
          <w:sz w:val="27"/>
          <w:szCs w:val="27"/>
          <w:lang w:val="tt-RU"/>
        </w:rPr>
      </w:pPr>
    </w:p>
    <w:p w:rsidR="008E66D0" w:rsidRPr="00ED363C" w:rsidRDefault="008E66D0" w:rsidP="008E66D0">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Башкаручы (ФИА)</w:t>
      </w:r>
    </w:p>
    <w:p w:rsidR="008E66D0" w:rsidRPr="00ED363C" w:rsidRDefault="008E66D0" w:rsidP="008E66D0">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______________________________</w:t>
      </w:r>
    </w:p>
    <w:p w:rsidR="008E66D0" w:rsidRPr="00ED363C" w:rsidRDefault="008E66D0" w:rsidP="008E66D0">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(башкаручы контактлары)</w:t>
      </w:r>
    </w:p>
    <w:p w:rsidR="008E66D0" w:rsidRPr="00ED363C" w:rsidRDefault="008E66D0" w:rsidP="004E2631">
      <w:pPr>
        <w:spacing w:after="0" w:line="240" w:lineRule="auto"/>
        <w:ind w:right="-1"/>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420CE" w:rsidRPr="00ED363C" w:rsidRDefault="006420CE" w:rsidP="004E2631">
      <w:pPr>
        <w:autoSpaceDE w:val="0"/>
        <w:spacing w:after="0" w:line="240" w:lineRule="auto"/>
        <w:ind w:left="5670" w:right="-1" w:hanging="150"/>
        <w:jc w:val="right"/>
        <w:rPr>
          <w:rFonts w:ascii="Times New Roman" w:hAnsi="Times New Roman"/>
          <w:sz w:val="27"/>
          <w:szCs w:val="27"/>
          <w:lang w:val="tt-RU"/>
        </w:rPr>
      </w:pPr>
    </w:p>
    <w:p w:rsidR="00676B0A" w:rsidRPr="006420CE" w:rsidRDefault="00404AB5" w:rsidP="004E2631">
      <w:pPr>
        <w:autoSpaceDE w:val="0"/>
        <w:spacing w:after="0" w:line="240" w:lineRule="auto"/>
        <w:ind w:left="5670" w:right="-1" w:hanging="150"/>
        <w:jc w:val="right"/>
        <w:rPr>
          <w:rFonts w:ascii="Times New Roman" w:hAnsi="Times New Roman"/>
          <w:sz w:val="27"/>
          <w:szCs w:val="27"/>
          <w:lang w:val="tt-RU"/>
        </w:rPr>
      </w:pPr>
      <w:r w:rsidRPr="00ED363C">
        <w:rPr>
          <w:rFonts w:ascii="Times New Roman" w:hAnsi="Times New Roman"/>
          <w:sz w:val="27"/>
          <w:szCs w:val="27"/>
          <w:lang w:val="tt-RU"/>
        </w:rPr>
        <w:lastRenderedPageBreak/>
        <w:t xml:space="preserve"> 3</w:t>
      </w:r>
      <w:r w:rsidR="006420CE">
        <w:rPr>
          <w:rFonts w:ascii="Times New Roman" w:hAnsi="Times New Roman"/>
          <w:sz w:val="27"/>
          <w:szCs w:val="27"/>
          <w:lang w:val="tt-RU"/>
        </w:rPr>
        <w:t xml:space="preserve"> нче кушымта</w:t>
      </w:r>
    </w:p>
    <w:p w:rsidR="00676B0A" w:rsidRPr="00ED363C" w:rsidRDefault="006420CE" w:rsidP="004E2631">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(Муниципаль хезмәт күрсәтүче орган бланкы)</w:t>
      </w:r>
    </w:p>
    <w:p w:rsidR="00676B0A" w:rsidRPr="00ED363C" w:rsidRDefault="00676B0A" w:rsidP="004E2631">
      <w:pPr>
        <w:spacing w:after="0" w:line="240" w:lineRule="auto"/>
        <w:ind w:right="-1"/>
        <w:rPr>
          <w:rFonts w:ascii="Times New Roman" w:hAnsi="Times New Roman"/>
          <w:sz w:val="27"/>
          <w:szCs w:val="27"/>
          <w:lang w:val="tt-RU"/>
        </w:rPr>
      </w:pPr>
    </w:p>
    <w:p w:rsidR="00676B0A" w:rsidRPr="00ED363C" w:rsidRDefault="00676B0A" w:rsidP="004E2631">
      <w:pPr>
        <w:spacing w:after="0" w:line="240" w:lineRule="auto"/>
        <w:ind w:right="-1"/>
        <w:rPr>
          <w:rFonts w:ascii="Times New Roman" w:hAnsi="Times New Roman"/>
          <w:sz w:val="27"/>
          <w:szCs w:val="27"/>
          <w:lang w:val="tt-RU"/>
        </w:rPr>
      </w:pPr>
    </w:p>
    <w:p w:rsidR="006420CE" w:rsidRPr="00ED363C" w:rsidRDefault="006420CE" w:rsidP="004E2631">
      <w:pPr>
        <w:spacing w:after="0" w:line="240" w:lineRule="auto"/>
        <w:ind w:right="-1"/>
        <w:jc w:val="center"/>
        <w:rPr>
          <w:rFonts w:ascii="Times New Roman" w:hAnsi="Times New Roman"/>
          <w:sz w:val="27"/>
          <w:szCs w:val="27"/>
          <w:lang w:val="tt-RU"/>
        </w:rPr>
      </w:pPr>
    </w:p>
    <w:p w:rsidR="006420CE" w:rsidRPr="00ED363C" w:rsidRDefault="006420CE" w:rsidP="006420CE">
      <w:pPr>
        <w:spacing w:after="0" w:line="240" w:lineRule="auto"/>
        <w:ind w:right="-1"/>
        <w:jc w:val="center"/>
        <w:rPr>
          <w:rFonts w:ascii="Times New Roman" w:hAnsi="Times New Roman"/>
          <w:sz w:val="27"/>
          <w:szCs w:val="27"/>
          <w:lang w:val="tt-RU"/>
        </w:rPr>
      </w:pPr>
      <w:r w:rsidRPr="00ED363C">
        <w:rPr>
          <w:rFonts w:ascii="Times New Roman" w:hAnsi="Times New Roman"/>
          <w:sz w:val="27"/>
          <w:szCs w:val="27"/>
          <w:lang w:val="tt-RU"/>
        </w:rPr>
        <w:t>Реклама конструкцияләрен урнаштыруга һәм эксплуатацияләүгә рөхсәт бирү,</w:t>
      </w:r>
    </w:p>
    <w:p w:rsidR="006420CE" w:rsidRDefault="006420CE" w:rsidP="006420CE">
      <w:pPr>
        <w:spacing w:after="0" w:line="240" w:lineRule="auto"/>
        <w:ind w:right="-1"/>
        <w:jc w:val="center"/>
        <w:rPr>
          <w:rFonts w:ascii="Times New Roman" w:hAnsi="Times New Roman"/>
          <w:sz w:val="27"/>
          <w:szCs w:val="27"/>
          <w:lang w:val="tt-RU"/>
        </w:rPr>
      </w:pPr>
      <w:r w:rsidRPr="00ED363C">
        <w:rPr>
          <w:rFonts w:ascii="Times New Roman" w:hAnsi="Times New Roman"/>
          <w:sz w:val="27"/>
          <w:szCs w:val="27"/>
          <w:lang w:val="tt-RU"/>
        </w:rPr>
        <w:t>элек бирелгән рөхсәтләрне гамәлдән чыгару</w:t>
      </w:r>
      <w:r>
        <w:rPr>
          <w:rFonts w:ascii="Times New Roman" w:hAnsi="Times New Roman"/>
          <w:sz w:val="27"/>
          <w:szCs w:val="27"/>
          <w:lang w:val="tt-RU"/>
        </w:rPr>
        <w:t xml:space="preserve"> буенча</w:t>
      </w:r>
    </w:p>
    <w:p w:rsidR="006420CE" w:rsidRPr="006420CE" w:rsidRDefault="006420CE" w:rsidP="006420CE">
      <w:pPr>
        <w:spacing w:after="0" w:line="240" w:lineRule="auto"/>
        <w:ind w:right="-1"/>
        <w:jc w:val="center"/>
        <w:rPr>
          <w:rFonts w:ascii="Times New Roman" w:hAnsi="Times New Roman"/>
          <w:sz w:val="27"/>
          <w:szCs w:val="27"/>
          <w:lang w:val="tt-RU"/>
        </w:rPr>
      </w:pPr>
      <w:r w:rsidRPr="006420CE">
        <w:rPr>
          <w:rFonts w:ascii="Times New Roman" w:hAnsi="Times New Roman"/>
          <w:sz w:val="27"/>
          <w:szCs w:val="27"/>
          <w:lang w:val="tt-RU"/>
        </w:rPr>
        <w:t xml:space="preserve">муниципаль хезмәт күрсәтүдән баш тарту турында </w:t>
      </w:r>
    </w:p>
    <w:p w:rsidR="006420CE" w:rsidRPr="00ED363C" w:rsidRDefault="006420CE" w:rsidP="00ED363C">
      <w:pPr>
        <w:spacing w:after="0" w:line="240" w:lineRule="auto"/>
        <w:ind w:right="-1"/>
        <w:jc w:val="center"/>
        <w:rPr>
          <w:rFonts w:ascii="Times New Roman" w:hAnsi="Times New Roman"/>
          <w:sz w:val="27"/>
          <w:szCs w:val="27"/>
          <w:lang w:val="tt-RU"/>
        </w:rPr>
      </w:pPr>
      <w:r w:rsidRPr="00ED363C">
        <w:rPr>
          <w:rFonts w:ascii="Times New Roman" w:hAnsi="Times New Roman"/>
          <w:sz w:val="27"/>
          <w:szCs w:val="27"/>
          <w:lang w:val="tt-RU"/>
        </w:rPr>
        <w:t>карар</w:t>
      </w:r>
    </w:p>
    <w:p w:rsidR="006420CE" w:rsidRPr="00ED363C" w:rsidRDefault="006420CE" w:rsidP="006420CE">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 xml:space="preserve">  </w:t>
      </w:r>
    </w:p>
    <w:p w:rsidR="006420CE" w:rsidRPr="00ED363C" w:rsidRDefault="006420CE" w:rsidP="006420CE">
      <w:pPr>
        <w:spacing w:after="0" w:line="240" w:lineRule="auto"/>
        <w:ind w:right="-1"/>
        <w:rPr>
          <w:rFonts w:ascii="Times New Roman" w:hAnsi="Times New Roman"/>
          <w:sz w:val="27"/>
          <w:szCs w:val="27"/>
          <w:lang w:val="tt-RU"/>
        </w:rPr>
      </w:pPr>
    </w:p>
    <w:p w:rsidR="006420CE" w:rsidRPr="00ED363C" w:rsidRDefault="006420CE" w:rsidP="006420CE">
      <w:pPr>
        <w:spacing w:after="0" w:line="240" w:lineRule="auto"/>
        <w:ind w:right="-1"/>
        <w:rPr>
          <w:rFonts w:ascii="Times New Roman" w:hAnsi="Times New Roman"/>
          <w:sz w:val="27"/>
          <w:szCs w:val="27"/>
          <w:lang w:val="tt-RU"/>
        </w:rPr>
      </w:pPr>
      <w:r w:rsidRPr="00ED363C">
        <w:rPr>
          <w:rFonts w:ascii="Times New Roman" w:hAnsi="Times New Roman"/>
          <w:sz w:val="27"/>
          <w:szCs w:val="27"/>
          <w:lang w:val="tt-RU"/>
        </w:rPr>
        <w:t>___________________________________________мөрәҗәгате белән бәйле рәвештә,</w:t>
      </w:r>
    </w:p>
    <w:p w:rsidR="006420CE" w:rsidRPr="006420CE" w:rsidRDefault="006420CE" w:rsidP="006420CE">
      <w:pPr>
        <w:spacing w:after="0" w:line="240" w:lineRule="auto"/>
        <w:ind w:right="-1"/>
        <w:rPr>
          <w:rFonts w:ascii="Times New Roman" w:hAnsi="Times New Roman"/>
          <w:sz w:val="20"/>
          <w:szCs w:val="27"/>
        </w:rPr>
      </w:pPr>
      <w:r w:rsidRPr="00ED363C">
        <w:rPr>
          <w:rFonts w:ascii="Times New Roman" w:hAnsi="Times New Roman"/>
          <w:sz w:val="20"/>
          <w:szCs w:val="27"/>
          <w:lang w:val="tt-RU"/>
        </w:rPr>
        <w:t xml:space="preserve">    </w:t>
      </w:r>
      <w:r w:rsidRPr="006420CE">
        <w:rPr>
          <w:rFonts w:ascii="Times New Roman" w:hAnsi="Times New Roman"/>
          <w:sz w:val="20"/>
          <w:szCs w:val="27"/>
        </w:rPr>
        <w:t>(мө</w:t>
      </w:r>
      <w:proofErr w:type="gramStart"/>
      <w:r w:rsidRPr="006420CE">
        <w:rPr>
          <w:rFonts w:ascii="Times New Roman" w:hAnsi="Times New Roman"/>
          <w:sz w:val="20"/>
          <w:szCs w:val="27"/>
        </w:rPr>
        <w:t>р</w:t>
      </w:r>
      <w:proofErr w:type="gramEnd"/>
      <w:r w:rsidRPr="006420CE">
        <w:rPr>
          <w:rFonts w:ascii="Times New Roman" w:hAnsi="Times New Roman"/>
          <w:sz w:val="20"/>
          <w:szCs w:val="27"/>
        </w:rPr>
        <w:t>әҗәгать итүче физик затның Ф.И.А., юридик зат исеме)</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_________________________________________________________________________</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_________________________________________________________________________</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______________________________________________________________нигезендә</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______________________________________________________________турында</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_____._____.________ел, _____№ гариза,</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ab/>
      </w:r>
    </w:p>
    <w:p w:rsidR="006420CE" w:rsidRPr="006420CE" w:rsidRDefault="006420CE" w:rsidP="00ED363C">
      <w:pPr>
        <w:spacing w:after="0" w:line="240" w:lineRule="auto"/>
        <w:ind w:right="-1"/>
        <w:jc w:val="both"/>
        <w:rPr>
          <w:rFonts w:ascii="Times New Roman" w:hAnsi="Times New Roman"/>
          <w:sz w:val="27"/>
          <w:szCs w:val="27"/>
        </w:rPr>
      </w:pPr>
      <w:r w:rsidRPr="006420CE">
        <w:rPr>
          <w:rFonts w:ascii="Times New Roman" w:hAnsi="Times New Roman"/>
          <w:sz w:val="27"/>
          <w:szCs w:val="27"/>
        </w:rPr>
        <w:t>түбәндәгеләр белән бәйле рәвештә, тапшырылган документларны карау нәтиҗәләре буенч</w:t>
      </w:r>
      <w:r>
        <w:rPr>
          <w:rFonts w:ascii="Times New Roman" w:hAnsi="Times New Roman"/>
          <w:sz w:val="27"/>
          <w:szCs w:val="27"/>
        </w:rPr>
        <w:t>а муниципаль хезмәт күрсәтү</w:t>
      </w:r>
      <w:r w:rsidRPr="006420CE">
        <w:rPr>
          <w:rFonts w:ascii="Times New Roman" w:hAnsi="Times New Roman"/>
          <w:sz w:val="27"/>
          <w:szCs w:val="27"/>
        </w:rPr>
        <w:t>дән баш тарту турында к</w:t>
      </w:r>
      <w:r>
        <w:rPr>
          <w:rFonts w:ascii="Times New Roman" w:hAnsi="Times New Roman"/>
          <w:sz w:val="27"/>
          <w:szCs w:val="27"/>
        </w:rPr>
        <w:t>арар кабул ителде</w:t>
      </w:r>
      <w:r w:rsidRPr="006420CE">
        <w:rPr>
          <w:rFonts w:ascii="Times New Roman" w:hAnsi="Times New Roman"/>
          <w:sz w:val="27"/>
          <w:szCs w:val="27"/>
        </w:rPr>
        <w:t>:</w:t>
      </w:r>
    </w:p>
    <w:p w:rsidR="006420CE" w:rsidRPr="006420CE" w:rsidRDefault="006420CE" w:rsidP="006420CE">
      <w:pPr>
        <w:spacing w:after="0" w:line="240" w:lineRule="auto"/>
        <w:ind w:right="-1"/>
        <w:rPr>
          <w:rFonts w:ascii="Times New Roman" w:hAnsi="Times New Roman"/>
          <w:sz w:val="27"/>
          <w:szCs w:val="27"/>
        </w:rPr>
      </w:pP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1.</w:t>
      </w:r>
    </w:p>
    <w:p w:rsidR="006420CE" w:rsidRPr="006420CE" w:rsidRDefault="006420CE" w:rsidP="006420CE">
      <w:pPr>
        <w:spacing w:after="0" w:line="240" w:lineRule="auto"/>
        <w:ind w:right="-1"/>
        <w:rPr>
          <w:rFonts w:ascii="Times New Roman" w:hAnsi="Times New Roman"/>
          <w:sz w:val="27"/>
          <w:szCs w:val="27"/>
        </w:rPr>
      </w:pP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 xml:space="preserve">2. </w:t>
      </w:r>
    </w:p>
    <w:p w:rsidR="006420CE" w:rsidRPr="006420CE" w:rsidRDefault="006420CE" w:rsidP="006420CE">
      <w:pPr>
        <w:spacing w:after="0" w:line="240" w:lineRule="auto"/>
        <w:ind w:right="-1"/>
        <w:rPr>
          <w:rFonts w:ascii="Times New Roman" w:hAnsi="Times New Roman"/>
          <w:sz w:val="27"/>
          <w:szCs w:val="27"/>
        </w:rPr>
      </w:pPr>
    </w:p>
    <w:p w:rsidR="006420CE" w:rsidRPr="006420CE" w:rsidRDefault="006420CE" w:rsidP="006420CE">
      <w:pPr>
        <w:spacing w:after="0" w:line="240" w:lineRule="auto"/>
        <w:ind w:right="-1"/>
        <w:rPr>
          <w:rFonts w:ascii="Times New Roman" w:hAnsi="Times New Roman"/>
          <w:sz w:val="27"/>
          <w:szCs w:val="27"/>
        </w:rPr>
      </w:pPr>
    </w:p>
    <w:p w:rsidR="006420CE" w:rsidRPr="006420CE" w:rsidRDefault="006420CE" w:rsidP="006420CE">
      <w:pPr>
        <w:spacing w:after="0" w:line="240" w:lineRule="auto"/>
        <w:ind w:right="-1"/>
        <w:rPr>
          <w:rFonts w:ascii="Times New Roman" w:hAnsi="Times New Roman"/>
          <w:sz w:val="27"/>
          <w:szCs w:val="27"/>
          <w:lang w:val="tt-RU"/>
        </w:rPr>
      </w:pPr>
      <w:r w:rsidRPr="006420CE">
        <w:rPr>
          <w:rFonts w:ascii="Times New Roman" w:hAnsi="Times New Roman"/>
          <w:sz w:val="27"/>
          <w:szCs w:val="27"/>
        </w:rPr>
        <w:t>Вазыйфаи зат (ФИА)</w:t>
      </w:r>
      <w:r>
        <w:rPr>
          <w:rFonts w:ascii="Times New Roman" w:hAnsi="Times New Roman"/>
          <w:sz w:val="27"/>
          <w:szCs w:val="27"/>
          <w:lang w:val="tt-RU"/>
        </w:rPr>
        <w:t xml:space="preserve">                                           __________________________________</w:t>
      </w:r>
    </w:p>
    <w:p w:rsidR="006420CE" w:rsidRPr="006420CE" w:rsidRDefault="006420CE" w:rsidP="006420CE">
      <w:pPr>
        <w:spacing w:after="0" w:line="240" w:lineRule="auto"/>
        <w:ind w:right="-1"/>
        <w:rPr>
          <w:rFonts w:ascii="Times New Roman" w:hAnsi="Times New Roman"/>
          <w:sz w:val="20"/>
          <w:szCs w:val="27"/>
        </w:rPr>
      </w:pPr>
      <w:r>
        <w:rPr>
          <w:rFonts w:ascii="Times New Roman" w:hAnsi="Times New Roman"/>
          <w:sz w:val="20"/>
          <w:szCs w:val="27"/>
          <w:lang w:val="tt-RU"/>
        </w:rPr>
        <w:t xml:space="preserve">                                                                                                           </w:t>
      </w:r>
      <w:r w:rsidRPr="006420CE">
        <w:rPr>
          <w:rFonts w:ascii="Times New Roman" w:hAnsi="Times New Roman"/>
          <w:sz w:val="20"/>
          <w:szCs w:val="27"/>
        </w:rPr>
        <w:t xml:space="preserve"> (имзалауны башкаручы органның вазыйфаи</w:t>
      </w:r>
    </w:p>
    <w:p w:rsidR="006420CE" w:rsidRPr="006420CE" w:rsidRDefault="006420CE" w:rsidP="006420CE">
      <w:pPr>
        <w:spacing w:after="0" w:line="240" w:lineRule="auto"/>
        <w:ind w:right="-1"/>
        <w:rPr>
          <w:rFonts w:ascii="Times New Roman" w:hAnsi="Times New Roman"/>
          <w:sz w:val="20"/>
          <w:szCs w:val="27"/>
        </w:rPr>
      </w:pPr>
      <w:r>
        <w:rPr>
          <w:rFonts w:ascii="Times New Roman" w:hAnsi="Times New Roman"/>
          <w:sz w:val="20"/>
          <w:szCs w:val="27"/>
          <w:lang w:val="tt-RU"/>
        </w:rPr>
        <w:t xml:space="preserve">                                                                                                                         </w:t>
      </w:r>
      <w:r w:rsidRPr="006420CE">
        <w:rPr>
          <w:rFonts w:ascii="Times New Roman" w:hAnsi="Times New Roman"/>
          <w:sz w:val="20"/>
          <w:szCs w:val="27"/>
        </w:rPr>
        <w:t xml:space="preserve"> заты имзасы)</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 xml:space="preserve">                                                                                                 </w:t>
      </w:r>
    </w:p>
    <w:p w:rsidR="006420CE" w:rsidRPr="006420CE" w:rsidRDefault="006420CE" w:rsidP="006420CE">
      <w:pPr>
        <w:spacing w:after="0" w:line="240" w:lineRule="auto"/>
        <w:ind w:right="-1"/>
        <w:rPr>
          <w:rFonts w:ascii="Times New Roman" w:hAnsi="Times New Roman"/>
          <w:sz w:val="27"/>
          <w:szCs w:val="27"/>
        </w:rPr>
      </w:pPr>
    </w:p>
    <w:p w:rsidR="006420CE" w:rsidRPr="006420CE" w:rsidRDefault="006420CE" w:rsidP="006420CE">
      <w:pPr>
        <w:spacing w:after="0" w:line="240" w:lineRule="auto"/>
        <w:ind w:right="-1"/>
        <w:rPr>
          <w:rFonts w:ascii="Times New Roman" w:hAnsi="Times New Roman"/>
          <w:sz w:val="27"/>
          <w:szCs w:val="27"/>
        </w:rPr>
      </w:pP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Башкаручы (ФИА)</w:t>
      </w:r>
    </w:p>
    <w:p w:rsidR="006420CE" w:rsidRPr="006420CE" w:rsidRDefault="006420CE" w:rsidP="006420CE">
      <w:pPr>
        <w:spacing w:after="0" w:line="240" w:lineRule="auto"/>
        <w:ind w:right="-1"/>
        <w:rPr>
          <w:rFonts w:ascii="Times New Roman" w:hAnsi="Times New Roman"/>
          <w:sz w:val="27"/>
          <w:szCs w:val="27"/>
        </w:rPr>
      </w:pPr>
      <w:r w:rsidRPr="006420CE">
        <w:rPr>
          <w:rFonts w:ascii="Times New Roman" w:hAnsi="Times New Roman"/>
          <w:sz w:val="27"/>
          <w:szCs w:val="27"/>
        </w:rPr>
        <w:t>______________________________</w:t>
      </w:r>
    </w:p>
    <w:p w:rsidR="006420CE" w:rsidRPr="006420CE" w:rsidRDefault="006420CE" w:rsidP="006420CE">
      <w:pPr>
        <w:spacing w:after="0" w:line="240" w:lineRule="auto"/>
        <w:ind w:right="-1"/>
        <w:rPr>
          <w:rFonts w:ascii="Times New Roman" w:hAnsi="Times New Roman"/>
          <w:sz w:val="20"/>
          <w:szCs w:val="27"/>
        </w:rPr>
      </w:pPr>
      <w:r w:rsidRPr="006420CE">
        <w:rPr>
          <w:rFonts w:ascii="Times New Roman" w:hAnsi="Times New Roman"/>
          <w:sz w:val="20"/>
          <w:szCs w:val="27"/>
        </w:rPr>
        <w:t>(башкаручы контактлары)</w:t>
      </w:r>
    </w:p>
    <w:p w:rsidR="006420CE" w:rsidRDefault="006420CE" w:rsidP="004E2631">
      <w:pPr>
        <w:spacing w:after="0" w:line="240" w:lineRule="auto"/>
        <w:ind w:right="-1"/>
        <w:rPr>
          <w:rFonts w:ascii="Times New Roman" w:hAnsi="Times New Roman"/>
          <w:sz w:val="27"/>
          <w:szCs w:val="27"/>
        </w:rPr>
      </w:pPr>
    </w:p>
    <w:p w:rsidR="006420CE" w:rsidRDefault="006420CE" w:rsidP="004E2631">
      <w:pPr>
        <w:autoSpaceDE w:val="0"/>
        <w:autoSpaceDN w:val="0"/>
        <w:adjustRightInd w:val="0"/>
        <w:spacing w:after="0" w:line="240" w:lineRule="auto"/>
        <w:ind w:left="-110" w:right="-1" w:firstLine="6270"/>
        <w:jc w:val="right"/>
        <w:outlineLvl w:val="1"/>
        <w:rPr>
          <w:rFonts w:ascii="Times New Roman" w:hAnsi="Times New Roman"/>
          <w:sz w:val="27"/>
          <w:szCs w:val="27"/>
        </w:rPr>
      </w:pPr>
    </w:p>
    <w:p w:rsidR="006420CE" w:rsidRDefault="006420CE" w:rsidP="004E2631">
      <w:pPr>
        <w:autoSpaceDE w:val="0"/>
        <w:autoSpaceDN w:val="0"/>
        <w:adjustRightInd w:val="0"/>
        <w:spacing w:after="0" w:line="240" w:lineRule="auto"/>
        <w:ind w:left="-110" w:right="-1" w:firstLine="6270"/>
        <w:jc w:val="right"/>
        <w:outlineLvl w:val="1"/>
        <w:rPr>
          <w:rFonts w:ascii="Times New Roman" w:hAnsi="Times New Roman"/>
          <w:sz w:val="27"/>
          <w:szCs w:val="27"/>
        </w:rPr>
      </w:pPr>
    </w:p>
    <w:p w:rsidR="006420CE" w:rsidRDefault="006420CE" w:rsidP="004E2631">
      <w:pPr>
        <w:autoSpaceDE w:val="0"/>
        <w:autoSpaceDN w:val="0"/>
        <w:adjustRightInd w:val="0"/>
        <w:spacing w:after="0" w:line="240" w:lineRule="auto"/>
        <w:ind w:left="-110" w:right="-1" w:firstLine="6270"/>
        <w:jc w:val="right"/>
        <w:outlineLvl w:val="1"/>
        <w:rPr>
          <w:rFonts w:ascii="Times New Roman" w:hAnsi="Times New Roman"/>
          <w:sz w:val="27"/>
          <w:szCs w:val="27"/>
        </w:rPr>
      </w:pPr>
    </w:p>
    <w:p w:rsidR="006420CE" w:rsidRDefault="006420CE" w:rsidP="004E2631">
      <w:pPr>
        <w:autoSpaceDE w:val="0"/>
        <w:autoSpaceDN w:val="0"/>
        <w:adjustRightInd w:val="0"/>
        <w:spacing w:after="0" w:line="240" w:lineRule="auto"/>
        <w:ind w:left="-110" w:right="-1" w:firstLine="6270"/>
        <w:jc w:val="right"/>
        <w:outlineLvl w:val="1"/>
        <w:rPr>
          <w:rFonts w:ascii="Times New Roman" w:hAnsi="Times New Roman"/>
          <w:sz w:val="27"/>
          <w:szCs w:val="27"/>
        </w:rPr>
      </w:pPr>
    </w:p>
    <w:p w:rsidR="006420CE" w:rsidRDefault="006420CE" w:rsidP="004E2631">
      <w:pPr>
        <w:autoSpaceDE w:val="0"/>
        <w:autoSpaceDN w:val="0"/>
        <w:adjustRightInd w:val="0"/>
        <w:spacing w:after="0" w:line="240" w:lineRule="auto"/>
        <w:ind w:left="-110" w:right="-1" w:firstLine="6270"/>
        <w:jc w:val="right"/>
        <w:outlineLvl w:val="1"/>
        <w:rPr>
          <w:rFonts w:ascii="Times New Roman" w:hAnsi="Times New Roman"/>
          <w:sz w:val="27"/>
          <w:szCs w:val="27"/>
        </w:rPr>
      </w:pPr>
    </w:p>
    <w:p w:rsidR="006420CE" w:rsidRDefault="006420CE" w:rsidP="001B2A53">
      <w:pPr>
        <w:autoSpaceDE w:val="0"/>
        <w:autoSpaceDN w:val="0"/>
        <w:adjustRightInd w:val="0"/>
        <w:spacing w:after="0" w:line="240" w:lineRule="auto"/>
        <w:ind w:right="-1"/>
        <w:outlineLvl w:val="1"/>
        <w:rPr>
          <w:rFonts w:ascii="Times New Roman" w:hAnsi="Times New Roman"/>
          <w:sz w:val="27"/>
          <w:szCs w:val="27"/>
        </w:rPr>
      </w:pPr>
    </w:p>
    <w:p w:rsidR="001B2A53" w:rsidRDefault="001B2A53" w:rsidP="001B2A53">
      <w:pPr>
        <w:autoSpaceDE w:val="0"/>
        <w:autoSpaceDN w:val="0"/>
        <w:adjustRightInd w:val="0"/>
        <w:spacing w:after="0" w:line="240" w:lineRule="auto"/>
        <w:ind w:right="-1"/>
        <w:outlineLvl w:val="1"/>
        <w:rPr>
          <w:rFonts w:ascii="Times New Roman" w:hAnsi="Times New Roman"/>
          <w:sz w:val="27"/>
          <w:szCs w:val="27"/>
        </w:rPr>
      </w:pPr>
    </w:p>
    <w:p w:rsidR="00ED363C" w:rsidRDefault="00ED363C">
      <w:pPr>
        <w:spacing w:after="0" w:line="240" w:lineRule="auto"/>
        <w:rPr>
          <w:rFonts w:ascii="Times New Roman" w:hAnsi="Times New Roman"/>
          <w:sz w:val="27"/>
          <w:szCs w:val="27"/>
        </w:rPr>
      </w:pPr>
      <w:r>
        <w:rPr>
          <w:rFonts w:ascii="Times New Roman" w:hAnsi="Times New Roman"/>
          <w:sz w:val="27"/>
          <w:szCs w:val="27"/>
        </w:rPr>
        <w:br w:type="page"/>
      </w:r>
    </w:p>
    <w:p w:rsidR="00D2108B" w:rsidRPr="006420CE" w:rsidRDefault="00404AB5" w:rsidP="004E2631">
      <w:pPr>
        <w:autoSpaceDE w:val="0"/>
        <w:autoSpaceDN w:val="0"/>
        <w:adjustRightInd w:val="0"/>
        <w:spacing w:after="0" w:line="240" w:lineRule="auto"/>
        <w:ind w:left="-110" w:right="-1" w:firstLine="6270"/>
        <w:jc w:val="right"/>
        <w:outlineLvl w:val="1"/>
        <w:rPr>
          <w:rFonts w:ascii="Times New Roman" w:hAnsi="Times New Roman"/>
          <w:sz w:val="27"/>
          <w:szCs w:val="27"/>
          <w:lang w:val="tt-RU"/>
        </w:rPr>
      </w:pPr>
      <w:r w:rsidRPr="004E2631">
        <w:rPr>
          <w:rFonts w:ascii="Times New Roman" w:hAnsi="Times New Roman"/>
          <w:sz w:val="27"/>
          <w:szCs w:val="27"/>
        </w:rPr>
        <w:lastRenderedPageBreak/>
        <w:t>4</w:t>
      </w:r>
      <w:r w:rsidR="006420CE">
        <w:rPr>
          <w:rFonts w:ascii="Times New Roman" w:hAnsi="Times New Roman"/>
          <w:sz w:val="27"/>
          <w:szCs w:val="27"/>
          <w:lang w:val="tt-RU"/>
        </w:rPr>
        <w:t xml:space="preserve"> нче кушымта</w:t>
      </w:r>
    </w:p>
    <w:p w:rsidR="003B25FA" w:rsidRPr="004E2631" w:rsidRDefault="003B25FA" w:rsidP="004E2631">
      <w:pPr>
        <w:spacing w:after="0" w:line="240" w:lineRule="auto"/>
        <w:ind w:left="5103" w:right="-1"/>
        <w:rPr>
          <w:rFonts w:ascii="Times New Roman" w:hAnsi="Times New Roman"/>
          <w:sz w:val="27"/>
          <w:szCs w:val="27"/>
        </w:rPr>
      </w:pPr>
    </w:p>
    <w:p w:rsidR="003B25FA" w:rsidRPr="004E2631" w:rsidRDefault="003B25FA" w:rsidP="004E2631">
      <w:pPr>
        <w:spacing w:after="0" w:line="240" w:lineRule="auto"/>
        <w:ind w:left="5103" w:right="-1"/>
        <w:rPr>
          <w:rFonts w:ascii="Times New Roman" w:hAnsi="Times New Roman"/>
          <w:sz w:val="27"/>
          <w:szCs w:val="27"/>
        </w:rPr>
      </w:pPr>
      <w:r w:rsidRPr="004E2631">
        <w:rPr>
          <w:rFonts w:ascii="Times New Roman" w:hAnsi="Times New Roman"/>
          <w:sz w:val="27"/>
          <w:szCs w:val="27"/>
        </w:rPr>
        <w:t xml:space="preserve"> </w:t>
      </w:r>
    </w:p>
    <w:p w:rsidR="003B25FA" w:rsidRPr="00C54576" w:rsidRDefault="00C54576" w:rsidP="004E2631">
      <w:pPr>
        <w:pBdr>
          <w:top w:val="single" w:sz="4" w:space="1" w:color="000000"/>
        </w:pBdr>
        <w:spacing w:after="0" w:line="240" w:lineRule="auto"/>
        <w:ind w:left="5387" w:right="-1"/>
        <w:jc w:val="center"/>
        <w:rPr>
          <w:rFonts w:ascii="Times New Roman" w:hAnsi="Times New Roman"/>
          <w:sz w:val="20"/>
          <w:szCs w:val="20"/>
          <w:lang w:val="tt-RU"/>
        </w:rPr>
      </w:pPr>
      <w:r>
        <w:rPr>
          <w:rFonts w:ascii="Times New Roman" w:hAnsi="Times New Roman"/>
          <w:sz w:val="20"/>
          <w:szCs w:val="20"/>
        </w:rPr>
        <w:t>(</w:t>
      </w:r>
      <w:r>
        <w:rPr>
          <w:rFonts w:ascii="Times New Roman" w:hAnsi="Times New Roman"/>
          <w:sz w:val="20"/>
          <w:szCs w:val="20"/>
          <w:lang w:val="tt-RU"/>
        </w:rPr>
        <w:t>муниципаль берәмлекнең</w:t>
      </w:r>
    </w:p>
    <w:p w:rsidR="003B25FA" w:rsidRPr="004E2631" w:rsidRDefault="003B25FA" w:rsidP="004E2631">
      <w:pPr>
        <w:spacing w:after="0" w:line="240" w:lineRule="auto"/>
        <w:ind w:left="5103" w:right="-1"/>
        <w:rPr>
          <w:rFonts w:ascii="Times New Roman" w:hAnsi="Times New Roman"/>
          <w:sz w:val="27"/>
          <w:szCs w:val="27"/>
        </w:rPr>
      </w:pPr>
    </w:p>
    <w:p w:rsidR="003B25FA" w:rsidRPr="001540E7" w:rsidRDefault="00C54576" w:rsidP="004E2631">
      <w:pPr>
        <w:pBdr>
          <w:top w:val="single" w:sz="4" w:space="1" w:color="000000"/>
        </w:pBdr>
        <w:spacing w:after="0" w:line="240" w:lineRule="auto"/>
        <w:ind w:left="5103" w:right="-1"/>
        <w:jc w:val="center"/>
        <w:rPr>
          <w:rFonts w:ascii="Times New Roman" w:hAnsi="Times New Roman"/>
          <w:sz w:val="20"/>
          <w:szCs w:val="20"/>
        </w:rPr>
      </w:pPr>
      <w:r>
        <w:rPr>
          <w:rFonts w:ascii="Times New Roman" w:hAnsi="Times New Roman"/>
          <w:sz w:val="20"/>
          <w:szCs w:val="20"/>
        </w:rPr>
        <w:t xml:space="preserve">җирле </w:t>
      </w:r>
      <w:r>
        <w:rPr>
          <w:rFonts w:ascii="Times New Roman" w:hAnsi="Times New Roman"/>
          <w:sz w:val="20"/>
          <w:szCs w:val="20"/>
          <w:lang w:val="tt-RU"/>
        </w:rPr>
        <w:t>үзидарә органы исеме</w:t>
      </w:r>
      <w:r w:rsidR="003B25FA" w:rsidRPr="001540E7">
        <w:rPr>
          <w:rFonts w:ascii="Times New Roman" w:hAnsi="Times New Roman"/>
          <w:sz w:val="20"/>
          <w:szCs w:val="20"/>
        </w:rPr>
        <w:t>)</w:t>
      </w:r>
    </w:p>
    <w:p w:rsidR="00C54576" w:rsidRDefault="00C54576" w:rsidP="00C54576">
      <w:pPr>
        <w:autoSpaceDE w:val="0"/>
        <w:autoSpaceDN w:val="0"/>
        <w:adjustRightInd w:val="0"/>
        <w:spacing w:after="0" w:line="240" w:lineRule="auto"/>
        <w:jc w:val="center"/>
        <w:rPr>
          <w:rFonts w:ascii="Times New Roman" w:eastAsiaTheme="minorHAnsi" w:hAnsi="Times New Roman"/>
          <w:sz w:val="27"/>
          <w:szCs w:val="27"/>
        </w:rPr>
      </w:pPr>
    </w:p>
    <w:p w:rsidR="00C54576" w:rsidRPr="00C54576" w:rsidRDefault="001B2A53" w:rsidP="00C54576">
      <w:pPr>
        <w:autoSpaceDE w:val="0"/>
        <w:autoSpaceDN w:val="0"/>
        <w:adjustRightInd w:val="0"/>
        <w:spacing w:after="0" w:line="240" w:lineRule="auto"/>
        <w:jc w:val="center"/>
        <w:rPr>
          <w:rFonts w:ascii="Times New Roman" w:hAnsi="Times New Roman"/>
          <w:sz w:val="27"/>
          <w:szCs w:val="27"/>
        </w:rPr>
      </w:pPr>
      <w:r>
        <w:rPr>
          <w:rFonts w:ascii="Times New Roman" w:hAnsi="Times New Roman"/>
          <w:sz w:val="27"/>
          <w:szCs w:val="27"/>
        </w:rPr>
        <w:t xml:space="preserve">             </w:t>
      </w:r>
      <w:r w:rsidR="00C54576">
        <w:rPr>
          <w:rFonts w:ascii="Times New Roman" w:hAnsi="Times New Roman"/>
          <w:sz w:val="27"/>
          <w:szCs w:val="27"/>
        </w:rPr>
        <w:t xml:space="preserve"> 20</w:t>
      </w:r>
      <w:r w:rsidR="00C54576" w:rsidRPr="00C54576">
        <w:rPr>
          <w:rFonts w:ascii="Times New Roman" w:hAnsi="Times New Roman"/>
          <w:sz w:val="27"/>
          <w:szCs w:val="27"/>
        </w:rPr>
        <w:t>__ елның «___» ________ ____номерлы</w:t>
      </w:r>
    </w:p>
    <w:p w:rsidR="00C54576" w:rsidRPr="00C54576" w:rsidRDefault="00C54576" w:rsidP="00C54576">
      <w:pPr>
        <w:autoSpaceDE w:val="0"/>
        <w:autoSpaceDN w:val="0"/>
        <w:adjustRightInd w:val="0"/>
        <w:spacing w:after="0" w:line="240" w:lineRule="auto"/>
        <w:jc w:val="center"/>
        <w:rPr>
          <w:rFonts w:ascii="Times New Roman" w:hAnsi="Times New Roman"/>
          <w:sz w:val="27"/>
          <w:szCs w:val="27"/>
        </w:rPr>
      </w:pPr>
      <w:r w:rsidRPr="00C54576">
        <w:rPr>
          <w:rFonts w:ascii="Times New Roman" w:hAnsi="Times New Roman"/>
          <w:sz w:val="27"/>
          <w:szCs w:val="27"/>
        </w:rPr>
        <w:t>реклама конструкциясен урнаштыруга һәм эксплуатацияләүгә</w:t>
      </w:r>
    </w:p>
    <w:p w:rsidR="00C54576" w:rsidRDefault="00C54576" w:rsidP="00C54576">
      <w:pPr>
        <w:autoSpaceDE w:val="0"/>
        <w:autoSpaceDN w:val="0"/>
        <w:adjustRightInd w:val="0"/>
        <w:spacing w:after="0" w:line="240" w:lineRule="auto"/>
        <w:jc w:val="center"/>
        <w:rPr>
          <w:rFonts w:ascii="Times New Roman" w:hAnsi="Times New Roman"/>
          <w:sz w:val="27"/>
          <w:szCs w:val="27"/>
          <w:lang w:val="tt-RU"/>
        </w:rPr>
      </w:pPr>
      <w:r w:rsidRPr="00C54576">
        <w:rPr>
          <w:rFonts w:ascii="Times New Roman" w:hAnsi="Times New Roman"/>
          <w:sz w:val="27"/>
          <w:szCs w:val="27"/>
        </w:rPr>
        <w:t xml:space="preserve"> рөхсәт</w:t>
      </w:r>
      <w:r>
        <w:rPr>
          <w:rFonts w:ascii="Times New Roman" w:hAnsi="Times New Roman"/>
          <w:sz w:val="27"/>
          <w:szCs w:val="27"/>
          <w:lang w:val="tt-RU"/>
        </w:rPr>
        <w:t xml:space="preserve"> бирү турында</w:t>
      </w:r>
    </w:p>
    <w:p w:rsidR="00C54576" w:rsidRPr="00C54576" w:rsidRDefault="00C54576" w:rsidP="00C54576">
      <w:pPr>
        <w:autoSpaceDE w:val="0"/>
        <w:autoSpaceDN w:val="0"/>
        <w:adjustRightInd w:val="0"/>
        <w:spacing w:after="0" w:line="240" w:lineRule="auto"/>
        <w:jc w:val="center"/>
        <w:rPr>
          <w:rFonts w:ascii="Times New Roman" w:hAnsi="Times New Roman"/>
          <w:sz w:val="27"/>
          <w:szCs w:val="27"/>
          <w:lang w:val="tt-RU"/>
        </w:rPr>
      </w:pPr>
      <w:r>
        <w:rPr>
          <w:rFonts w:ascii="Times New Roman" w:hAnsi="Times New Roman"/>
          <w:sz w:val="27"/>
          <w:szCs w:val="27"/>
          <w:lang w:val="tt-RU"/>
        </w:rPr>
        <w:t>ГАРИЗА</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3B25FA" w:rsidRPr="004E2631" w:rsidRDefault="00C54576" w:rsidP="004E2631">
      <w:pPr>
        <w:autoSpaceDE w:val="0"/>
        <w:autoSpaceDN w:val="0"/>
        <w:adjustRightInd w:val="0"/>
        <w:spacing w:after="0" w:line="240" w:lineRule="auto"/>
        <w:jc w:val="both"/>
        <w:rPr>
          <w:rFonts w:ascii="Times New Roman" w:eastAsiaTheme="minorHAnsi" w:hAnsi="Times New Roman"/>
          <w:sz w:val="27"/>
          <w:szCs w:val="27"/>
        </w:rPr>
      </w:pPr>
      <w:r>
        <w:rPr>
          <w:rFonts w:ascii="Times New Roman" w:eastAsiaTheme="minorHAnsi" w:hAnsi="Times New Roman"/>
          <w:sz w:val="27"/>
          <w:szCs w:val="27"/>
        </w:rPr>
        <w:t>Мөрәҗәгать итүче турында мәгълүмат</w:t>
      </w:r>
      <w:r w:rsidR="003B25FA" w:rsidRPr="004E2631">
        <w:rPr>
          <w:rFonts w:ascii="Times New Roman" w:eastAsiaTheme="minorHAnsi" w:hAnsi="Times New Roman"/>
          <w:sz w:val="27"/>
          <w:szCs w:val="27"/>
        </w:rPr>
        <w:t>:</w:t>
      </w:r>
    </w:p>
    <w:p w:rsidR="003B25FA" w:rsidRPr="004E2631" w:rsidRDefault="00C54576" w:rsidP="004E2631">
      <w:pPr>
        <w:autoSpaceDE w:val="0"/>
        <w:autoSpaceDN w:val="0"/>
        <w:adjustRightInd w:val="0"/>
        <w:spacing w:after="0" w:line="240" w:lineRule="auto"/>
        <w:jc w:val="both"/>
        <w:rPr>
          <w:rFonts w:ascii="Times New Roman" w:hAnsi="Times New Roman"/>
          <w:sz w:val="27"/>
          <w:szCs w:val="27"/>
        </w:rPr>
      </w:pPr>
      <w:r>
        <w:rPr>
          <w:rFonts w:ascii="Times New Roman" w:eastAsiaTheme="minorHAnsi" w:hAnsi="Times New Roman"/>
          <w:sz w:val="27"/>
          <w:szCs w:val="27"/>
        </w:rPr>
        <w:t xml:space="preserve">ФИА, </w:t>
      </w:r>
      <w:r>
        <w:rPr>
          <w:rFonts w:ascii="Times New Roman" w:eastAsiaTheme="minorHAnsi" w:hAnsi="Times New Roman"/>
          <w:sz w:val="27"/>
          <w:szCs w:val="27"/>
          <w:lang w:val="tt-RU"/>
        </w:rPr>
        <w:t xml:space="preserve">туу </w:t>
      </w:r>
      <w:r>
        <w:rPr>
          <w:rFonts w:ascii="Times New Roman" w:eastAsiaTheme="minorHAnsi" w:hAnsi="Times New Roman"/>
          <w:sz w:val="27"/>
          <w:szCs w:val="27"/>
        </w:rPr>
        <w:t>датасы, шәхесне раслаучы документ мәгълүматлары</w:t>
      </w:r>
      <w:r w:rsidR="003B25FA" w:rsidRPr="004E2631">
        <w:rPr>
          <w:rFonts w:ascii="Times New Roman" w:eastAsiaTheme="minorHAnsi" w:hAnsi="Times New Roman"/>
          <w:sz w:val="27"/>
          <w:szCs w:val="27"/>
        </w:rPr>
        <w:t>: _____</w:t>
      </w:r>
      <w:r w:rsidR="003B25FA" w:rsidRPr="004E2631">
        <w:rPr>
          <w:rFonts w:ascii="Times New Roman" w:hAnsi="Times New Roman"/>
          <w:sz w:val="27"/>
          <w:szCs w:val="27"/>
        </w:rPr>
        <w:t>____</w:t>
      </w:r>
      <w:r w:rsidR="003B25FA" w:rsidRPr="004E2631">
        <w:rPr>
          <w:rFonts w:ascii="Times New Roman" w:eastAsiaTheme="minorHAnsi" w:hAnsi="Times New Roman"/>
          <w:sz w:val="27"/>
          <w:szCs w:val="27"/>
        </w:rPr>
        <w:t>______</w:t>
      </w:r>
    </w:p>
    <w:p w:rsidR="003B25FA" w:rsidRPr="001540E7" w:rsidRDefault="003B25FA" w:rsidP="004E2631">
      <w:pPr>
        <w:autoSpaceDE w:val="0"/>
        <w:autoSpaceDN w:val="0"/>
        <w:adjustRightInd w:val="0"/>
        <w:spacing w:after="0" w:line="240" w:lineRule="auto"/>
        <w:jc w:val="both"/>
        <w:rPr>
          <w:rFonts w:ascii="Times New Roman" w:hAnsi="Times New Roman"/>
          <w:sz w:val="20"/>
          <w:szCs w:val="20"/>
        </w:rPr>
      </w:pPr>
      <w:r w:rsidRPr="004E2631">
        <w:rPr>
          <w:rFonts w:ascii="Times New Roman" w:eastAsiaTheme="minorHAnsi" w:hAnsi="Times New Roman"/>
          <w:sz w:val="27"/>
          <w:szCs w:val="27"/>
        </w:rPr>
        <w:t>__________________________________________</w:t>
      </w:r>
      <w:r w:rsidRPr="004E2631">
        <w:rPr>
          <w:rFonts w:ascii="Times New Roman" w:hAnsi="Times New Roman"/>
          <w:sz w:val="27"/>
          <w:szCs w:val="27"/>
        </w:rPr>
        <w:t>_</w:t>
      </w:r>
      <w:r w:rsidRPr="004E2631">
        <w:rPr>
          <w:rFonts w:ascii="Times New Roman" w:eastAsiaTheme="minorHAnsi" w:hAnsi="Times New Roman"/>
          <w:sz w:val="27"/>
          <w:szCs w:val="27"/>
        </w:rPr>
        <w:t>________________________________;</w:t>
      </w:r>
      <w:r w:rsidRPr="004E2631">
        <w:rPr>
          <w:rFonts w:ascii="Times New Roman" w:hAnsi="Times New Roman"/>
          <w:sz w:val="27"/>
          <w:szCs w:val="27"/>
        </w:rPr>
        <w:br/>
      </w:r>
      <w:r w:rsidR="00C54576" w:rsidRPr="00C54576">
        <w:rPr>
          <w:rFonts w:ascii="Times New Roman" w:eastAsiaTheme="minorHAnsi" w:hAnsi="Times New Roman"/>
          <w:sz w:val="20"/>
          <w:szCs w:val="20"/>
        </w:rPr>
        <w:t>(физик зат өчен, шул исәптән шәхси эшмәкәр сыйфатында теркәлгән зат өчен)</w:t>
      </w:r>
    </w:p>
    <w:p w:rsidR="003B25FA" w:rsidRPr="001540E7" w:rsidRDefault="00C54576" w:rsidP="004E2631">
      <w:pPr>
        <w:autoSpaceDE w:val="0"/>
        <w:autoSpaceDN w:val="0"/>
        <w:adjustRightInd w:val="0"/>
        <w:spacing w:after="0" w:line="240" w:lineRule="auto"/>
        <w:jc w:val="center"/>
        <w:rPr>
          <w:rFonts w:ascii="Times New Roman" w:hAnsi="Times New Roman"/>
          <w:sz w:val="20"/>
          <w:szCs w:val="20"/>
        </w:rPr>
      </w:pPr>
      <w:r>
        <w:rPr>
          <w:rFonts w:ascii="Times New Roman" w:eastAsiaTheme="minorHAnsi" w:hAnsi="Times New Roman"/>
          <w:sz w:val="27"/>
          <w:szCs w:val="27"/>
        </w:rPr>
        <w:t>юридик затның тулы исеме</w:t>
      </w:r>
      <w:r w:rsidR="003B25FA" w:rsidRPr="004E2631">
        <w:rPr>
          <w:rFonts w:ascii="Times New Roman" w:eastAsiaTheme="minorHAnsi" w:hAnsi="Times New Roman"/>
          <w:sz w:val="27"/>
          <w:szCs w:val="27"/>
        </w:rPr>
        <w:t>: ____________</w:t>
      </w:r>
      <w:r w:rsidR="003B25FA" w:rsidRPr="004E2631">
        <w:rPr>
          <w:rFonts w:ascii="Times New Roman" w:hAnsi="Times New Roman"/>
          <w:sz w:val="27"/>
          <w:szCs w:val="27"/>
        </w:rPr>
        <w:t>___</w:t>
      </w:r>
      <w:r w:rsidR="003B25FA" w:rsidRPr="004E2631">
        <w:rPr>
          <w:rFonts w:ascii="Times New Roman" w:eastAsiaTheme="minorHAnsi" w:hAnsi="Times New Roman"/>
          <w:sz w:val="27"/>
          <w:szCs w:val="27"/>
        </w:rPr>
        <w:t>________________________</w:t>
      </w:r>
      <w:r>
        <w:rPr>
          <w:rFonts w:ascii="Times New Roman" w:eastAsiaTheme="minorHAnsi" w:hAnsi="Times New Roman"/>
          <w:sz w:val="27"/>
          <w:szCs w:val="27"/>
          <w:lang w:val="tt-RU"/>
        </w:rPr>
        <w:t>__________________________________</w:t>
      </w:r>
      <w:r w:rsidR="003B25FA" w:rsidRPr="004E2631">
        <w:rPr>
          <w:rFonts w:ascii="Times New Roman" w:eastAsiaTheme="minorHAnsi" w:hAnsi="Times New Roman"/>
          <w:sz w:val="27"/>
          <w:szCs w:val="27"/>
        </w:rPr>
        <w:br/>
        <w:t>____________________________________________</w:t>
      </w:r>
      <w:r w:rsidR="003B25FA" w:rsidRPr="004E2631">
        <w:rPr>
          <w:rFonts w:ascii="Times New Roman" w:hAnsi="Times New Roman"/>
          <w:sz w:val="27"/>
          <w:szCs w:val="27"/>
        </w:rPr>
        <w:t>_</w:t>
      </w:r>
      <w:r w:rsidR="003B25FA" w:rsidRPr="004E2631">
        <w:rPr>
          <w:rFonts w:ascii="Times New Roman" w:eastAsiaTheme="minorHAnsi" w:hAnsi="Times New Roman"/>
          <w:sz w:val="27"/>
          <w:szCs w:val="27"/>
        </w:rPr>
        <w:t>______________________________;</w:t>
      </w:r>
      <w:r w:rsidR="00DA7FBE" w:rsidRPr="004E2631">
        <w:rPr>
          <w:rFonts w:ascii="Times New Roman" w:eastAsiaTheme="minorHAnsi" w:hAnsi="Times New Roman"/>
          <w:sz w:val="27"/>
          <w:szCs w:val="27"/>
        </w:rPr>
        <w:br/>
      </w:r>
      <w:r>
        <w:rPr>
          <w:rFonts w:ascii="Times New Roman" w:eastAsiaTheme="minorHAnsi" w:hAnsi="Times New Roman"/>
          <w:sz w:val="20"/>
          <w:szCs w:val="20"/>
        </w:rPr>
        <w:t>(юридик зат өчен</w:t>
      </w:r>
      <w:r w:rsidR="003B25FA" w:rsidRPr="001540E7">
        <w:rPr>
          <w:rFonts w:ascii="Times New Roman" w:eastAsiaTheme="minorHAnsi" w:hAnsi="Times New Roman"/>
          <w:sz w:val="20"/>
          <w:szCs w:val="20"/>
        </w:rPr>
        <w:t>)</w:t>
      </w:r>
    </w:p>
    <w:p w:rsidR="003B25FA" w:rsidRPr="004E2631" w:rsidRDefault="00C54576" w:rsidP="004E2631">
      <w:pPr>
        <w:autoSpaceDE w:val="0"/>
        <w:autoSpaceDN w:val="0"/>
        <w:adjustRightInd w:val="0"/>
        <w:spacing w:after="0" w:line="240" w:lineRule="auto"/>
        <w:jc w:val="both"/>
        <w:rPr>
          <w:rFonts w:ascii="Times New Roman" w:hAnsi="Times New Roman"/>
          <w:sz w:val="27"/>
          <w:szCs w:val="27"/>
        </w:rPr>
      </w:pPr>
      <w:r w:rsidRPr="00C54576">
        <w:rPr>
          <w:rFonts w:ascii="Times New Roman" w:eastAsiaTheme="minorHAnsi" w:hAnsi="Times New Roman"/>
          <w:sz w:val="27"/>
          <w:szCs w:val="27"/>
        </w:rPr>
        <w:t>салым түләүченең идентификацион номеры</w:t>
      </w:r>
      <w:r w:rsidR="003B25FA" w:rsidRPr="004E2631">
        <w:rPr>
          <w:rFonts w:ascii="Times New Roman" w:eastAsiaTheme="minorHAnsi" w:hAnsi="Times New Roman"/>
          <w:sz w:val="27"/>
          <w:szCs w:val="27"/>
        </w:rPr>
        <w:t xml:space="preserve"> (ИНН) _______</w:t>
      </w:r>
      <w:r w:rsidR="003B25FA" w:rsidRPr="004E2631">
        <w:rPr>
          <w:rFonts w:ascii="Times New Roman" w:hAnsi="Times New Roman"/>
          <w:sz w:val="27"/>
          <w:szCs w:val="27"/>
        </w:rPr>
        <w:t>__</w:t>
      </w:r>
      <w:r w:rsidR="003B25FA" w:rsidRPr="004E2631">
        <w:rPr>
          <w:rFonts w:ascii="Times New Roman" w:eastAsiaTheme="minorHAnsi" w:hAnsi="Times New Roman"/>
          <w:sz w:val="27"/>
          <w:szCs w:val="27"/>
        </w:rPr>
        <w:t>_________</w:t>
      </w:r>
      <w:r>
        <w:rPr>
          <w:rFonts w:ascii="Times New Roman" w:eastAsiaTheme="minorHAnsi" w:hAnsi="Times New Roman"/>
          <w:sz w:val="27"/>
          <w:szCs w:val="27"/>
        </w:rPr>
        <w:t>_________;</w:t>
      </w:r>
      <w:r>
        <w:rPr>
          <w:rFonts w:ascii="Times New Roman" w:eastAsiaTheme="minorHAnsi" w:hAnsi="Times New Roman"/>
          <w:sz w:val="27"/>
          <w:szCs w:val="27"/>
        </w:rPr>
        <w:br/>
      </w:r>
      <w:r>
        <w:rPr>
          <w:rFonts w:ascii="Times New Roman" w:eastAsiaTheme="minorHAnsi" w:hAnsi="Times New Roman"/>
          <w:sz w:val="27"/>
          <w:szCs w:val="27"/>
          <w:lang w:val="tt-RU"/>
        </w:rPr>
        <w:t>элемтә өчен мәгълүмат</w:t>
      </w:r>
      <w:r w:rsidR="003B25FA" w:rsidRPr="004E2631">
        <w:rPr>
          <w:rFonts w:ascii="Times New Roman" w:eastAsiaTheme="minorHAnsi" w:hAnsi="Times New Roman"/>
          <w:sz w:val="27"/>
          <w:szCs w:val="27"/>
        </w:rPr>
        <w:t>: (тел.): ____________</w:t>
      </w:r>
      <w:r w:rsidR="003B25FA" w:rsidRPr="004E2631">
        <w:rPr>
          <w:rFonts w:ascii="Times New Roman" w:hAnsi="Times New Roman"/>
          <w:sz w:val="27"/>
          <w:szCs w:val="27"/>
        </w:rPr>
        <w:t>____</w:t>
      </w:r>
      <w:r w:rsidR="003B25FA" w:rsidRPr="004E2631">
        <w:rPr>
          <w:rFonts w:ascii="Times New Roman" w:eastAsiaTheme="minorHAnsi" w:hAnsi="Times New Roman"/>
          <w:sz w:val="27"/>
          <w:szCs w:val="27"/>
        </w:rPr>
        <w:t>____</w:t>
      </w:r>
      <w:r w:rsidR="003B25FA" w:rsidRPr="004E2631">
        <w:rPr>
          <w:rFonts w:ascii="Times New Roman" w:hAnsi="Times New Roman"/>
          <w:sz w:val="27"/>
          <w:szCs w:val="27"/>
        </w:rPr>
        <w:t>_____</w:t>
      </w:r>
      <w:r w:rsidR="003B25FA" w:rsidRPr="004E2631">
        <w:rPr>
          <w:rFonts w:ascii="Times New Roman" w:eastAsiaTheme="minorHAnsi" w:hAnsi="Times New Roman"/>
          <w:sz w:val="27"/>
          <w:szCs w:val="27"/>
        </w:rPr>
        <w:t>______________________.</w:t>
      </w:r>
    </w:p>
    <w:p w:rsidR="003B25FA" w:rsidRPr="004E2631" w:rsidRDefault="00C54576" w:rsidP="004E2631">
      <w:pPr>
        <w:autoSpaceDE w:val="0"/>
        <w:autoSpaceDN w:val="0"/>
        <w:adjustRightInd w:val="0"/>
        <w:spacing w:after="0" w:line="240" w:lineRule="auto"/>
        <w:jc w:val="both"/>
        <w:rPr>
          <w:rFonts w:ascii="Times New Roman" w:hAnsi="Times New Roman"/>
          <w:sz w:val="27"/>
          <w:szCs w:val="27"/>
        </w:rPr>
      </w:pPr>
      <w:r w:rsidRPr="00C54576">
        <w:rPr>
          <w:rFonts w:ascii="Times New Roman" w:eastAsiaTheme="minorHAnsi" w:hAnsi="Times New Roman"/>
          <w:sz w:val="27"/>
          <w:szCs w:val="27"/>
        </w:rPr>
        <w:t>Мөрәҗәгать итүче вәкиленең мәгълүматлары (</w:t>
      </w:r>
      <w:r>
        <w:rPr>
          <w:rFonts w:ascii="Times New Roman" w:eastAsiaTheme="minorHAnsi" w:hAnsi="Times New Roman"/>
          <w:sz w:val="27"/>
          <w:szCs w:val="27"/>
          <w:lang w:val="tt-RU"/>
        </w:rPr>
        <w:t xml:space="preserve">ФИА, </w:t>
      </w:r>
      <w:r w:rsidRPr="00C54576">
        <w:rPr>
          <w:rFonts w:ascii="Times New Roman" w:eastAsiaTheme="minorHAnsi" w:hAnsi="Times New Roman"/>
          <w:sz w:val="27"/>
          <w:szCs w:val="27"/>
        </w:rPr>
        <w:t>гариза бирүченең вәкаләтләрен</w:t>
      </w:r>
      <w:r>
        <w:rPr>
          <w:rFonts w:ascii="Times New Roman" w:eastAsiaTheme="minorHAnsi" w:hAnsi="Times New Roman"/>
          <w:sz w:val="27"/>
          <w:szCs w:val="27"/>
        </w:rPr>
        <w:t xml:space="preserve"> раслаучы документ </w:t>
      </w:r>
      <w:r w:rsidRPr="00C54576">
        <w:rPr>
          <w:rFonts w:ascii="Times New Roman" w:eastAsiaTheme="minorHAnsi" w:hAnsi="Times New Roman"/>
          <w:sz w:val="27"/>
          <w:szCs w:val="27"/>
        </w:rPr>
        <w:t>реквизитлары, мөрәҗәгать итүченең законлы вәкиле вәкаләтләрен раслаучы документ биргән орган)</w:t>
      </w:r>
    </w:p>
    <w:p w:rsidR="003B25FA" w:rsidRPr="001540E7" w:rsidRDefault="003B25FA" w:rsidP="004E2631">
      <w:pPr>
        <w:autoSpaceDE w:val="0"/>
        <w:autoSpaceDN w:val="0"/>
        <w:adjustRightInd w:val="0"/>
        <w:spacing w:after="0" w:line="240" w:lineRule="auto"/>
        <w:jc w:val="center"/>
        <w:rPr>
          <w:rFonts w:ascii="Times New Roman" w:hAnsi="Times New Roman"/>
          <w:sz w:val="20"/>
          <w:szCs w:val="20"/>
        </w:rPr>
      </w:pPr>
      <w:r w:rsidRPr="004E2631">
        <w:rPr>
          <w:rFonts w:ascii="Times New Roman" w:eastAsiaTheme="minorHAnsi" w:hAnsi="Times New Roman"/>
          <w:sz w:val="27"/>
          <w:szCs w:val="27"/>
        </w:rPr>
        <w:t>____________</w:t>
      </w:r>
      <w:r w:rsidRPr="004E2631">
        <w:rPr>
          <w:rFonts w:ascii="Times New Roman" w:hAnsi="Times New Roman"/>
          <w:sz w:val="27"/>
          <w:szCs w:val="27"/>
        </w:rPr>
        <w:t>_________________________________________</w:t>
      </w:r>
      <w:r w:rsidRPr="004E2631">
        <w:rPr>
          <w:rFonts w:ascii="Times New Roman" w:eastAsiaTheme="minorHAnsi" w:hAnsi="Times New Roman"/>
          <w:sz w:val="27"/>
          <w:szCs w:val="27"/>
        </w:rPr>
        <w:t>______________________</w:t>
      </w:r>
      <w:r w:rsidRPr="004E2631">
        <w:rPr>
          <w:rFonts w:ascii="Times New Roman" w:eastAsiaTheme="minorHAnsi" w:hAnsi="Times New Roman"/>
          <w:sz w:val="27"/>
          <w:szCs w:val="27"/>
        </w:rPr>
        <w:br/>
        <w:t>________________________________________________</w:t>
      </w:r>
      <w:r w:rsidRPr="004E2631">
        <w:rPr>
          <w:rFonts w:ascii="Times New Roman" w:hAnsi="Times New Roman"/>
          <w:sz w:val="27"/>
          <w:szCs w:val="27"/>
        </w:rPr>
        <w:t>_</w:t>
      </w:r>
      <w:r w:rsidRPr="004E2631">
        <w:rPr>
          <w:rFonts w:ascii="Times New Roman" w:eastAsiaTheme="minorHAnsi" w:hAnsi="Times New Roman"/>
          <w:sz w:val="27"/>
          <w:szCs w:val="27"/>
        </w:rPr>
        <w:t>__________________________;</w:t>
      </w:r>
      <w:r w:rsidRPr="004E2631">
        <w:rPr>
          <w:rFonts w:ascii="Times New Roman" w:hAnsi="Times New Roman"/>
          <w:sz w:val="27"/>
          <w:szCs w:val="27"/>
        </w:rPr>
        <w:br/>
      </w:r>
      <w:r w:rsidR="00C54576" w:rsidRPr="00C54576">
        <w:t xml:space="preserve"> </w:t>
      </w:r>
      <w:r w:rsidR="00C54576" w:rsidRPr="00C54576">
        <w:rPr>
          <w:rFonts w:ascii="Times New Roman" w:eastAsiaTheme="minorHAnsi" w:hAnsi="Times New Roman"/>
          <w:sz w:val="20"/>
          <w:szCs w:val="20"/>
        </w:rPr>
        <w:t>(мөрәҗәгать итүче исеменнән муниципаль хезмәт күрсәтүне сорап вәкил мөрәҗәгать иткән очракта күрсәтелә)</w:t>
      </w:r>
    </w:p>
    <w:p w:rsidR="003B25FA" w:rsidRPr="004E2631" w:rsidRDefault="00C54576" w:rsidP="004E2631">
      <w:pPr>
        <w:autoSpaceDE w:val="0"/>
        <w:autoSpaceDN w:val="0"/>
        <w:adjustRightInd w:val="0"/>
        <w:spacing w:after="0" w:line="240" w:lineRule="auto"/>
        <w:jc w:val="both"/>
        <w:rPr>
          <w:rFonts w:ascii="Times New Roman" w:hAnsi="Times New Roman"/>
          <w:sz w:val="27"/>
          <w:szCs w:val="27"/>
        </w:rPr>
      </w:pPr>
      <w:r w:rsidRPr="00C54576">
        <w:rPr>
          <w:rFonts w:ascii="Times New Roman" w:eastAsiaTheme="minorHAnsi" w:hAnsi="Times New Roman"/>
          <w:sz w:val="27"/>
          <w:szCs w:val="27"/>
        </w:rPr>
        <w:t xml:space="preserve">элемтә өчен мәгълүмат: </w:t>
      </w:r>
      <w:r w:rsidR="003B25FA" w:rsidRPr="004E2631">
        <w:rPr>
          <w:rFonts w:ascii="Times New Roman" w:eastAsiaTheme="minorHAnsi" w:hAnsi="Times New Roman"/>
          <w:sz w:val="27"/>
          <w:szCs w:val="27"/>
        </w:rPr>
        <w:t>(тел.): __________</w:t>
      </w:r>
      <w:r w:rsidR="003B25FA" w:rsidRPr="004E2631">
        <w:rPr>
          <w:rFonts w:ascii="Times New Roman" w:hAnsi="Times New Roman"/>
          <w:sz w:val="27"/>
          <w:szCs w:val="27"/>
        </w:rPr>
        <w:t>__________</w:t>
      </w:r>
      <w:r w:rsidR="003B25FA" w:rsidRPr="004E2631">
        <w:rPr>
          <w:rFonts w:ascii="Times New Roman" w:eastAsiaTheme="minorHAnsi" w:hAnsi="Times New Roman"/>
          <w:sz w:val="27"/>
          <w:szCs w:val="27"/>
        </w:rPr>
        <w:t>___________________________.</w:t>
      </w:r>
    </w:p>
    <w:p w:rsidR="00E449C4" w:rsidRPr="00E449C4" w:rsidRDefault="00E449C4" w:rsidP="00E449C4">
      <w:pPr>
        <w:autoSpaceDE w:val="0"/>
        <w:autoSpaceDN w:val="0"/>
        <w:adjustRightInd w:val="0"/>
        <w:spacing w:after="0" w:line="240" w:lineRule="auto"/>
        <w:jc w:val="both"/>
        <w:rPr>
          <w:rFonts w:ascii="Times New Roman" w:hAnsi="Times New Roman"/>
          <w:sz w:val="27"/>
          <w:szCs w:val="27"/>
        </w:rPr>
      </w:pPr>
      <w:r>
        <w:rPr>
          <w:rFonts w:ascii="Times New Roman" w:eastAsiaTheme="minorHAnsi" w:hAnsi="Times New Roman"/>
          <w:sz w:val="27"/>
          <w:szCs w:val="27"/>
        </w:rPr>
        <w:t>А</w:t>
      </w:r>
      <w:r w:rsidR="00C54576" w:rsidRPr="00C54576">
        <w:rPr>
          <w:rFonts w:ascii="Times New Roman" w:eastAsiaTheme="minorHAnsi" w:hAnsi="Times New Roman"/>
          <w:sz w:val="27"/>
          <w:szCs w:val="27"/>
        </w:rPr>
        <w:t>ның турында мәгълүмат әлеге гаризага кушып бирелә торган реклама конструкциясе проектында күрсәтелгән</w:t>
      </w:r>
      <w:r w:rsidRPr="00E449C4">
        <w:t xml:space="preserve"> </w:t>
      </w:r>
      <w:r>
        <w:rPr>
          <w:rFonts w:ascii="Times New Roman" w:eastAsiaTheme="minorHAnsi" w:hAnsi="Times New Roman"/>
          <w:sz w:val="27"/>
          <w:szCs w:val="27"/>
        </w:rPr>
        <w:t>р</w:t>
      </w:r>
      <w:r w:rsidRPr="00E449C4">
        <w:rPr>
          <w:rFonts w:ascii="Times New Roman" w:eastAsiaTheme="minorHAnsi" w:hAnsi="Times New Roman"/>
          <w:sz w:val="27"/>
          <w:szCs w:val="27"/>
        </w:rPr>
        <w:t>еклама конструкциясен урнаштыруга һәм эксплуатаци</w:t>
      </w:r>
      <w:r>
        <w:rPr>
          <w:rFonts w:ascii="Times New Roman" w:eastAsiaTheme="minorHAnsi" w:hAnsi="Times New Roman"/>
          <w:sz w:val="27"/>
          <w:szCs w:val="27"/>
        </w:rPr>
        <w:t>яләүгә рөхсәт бирүегезне үтенәм</w:t>
      </w:r>
      <w:r w:rsidR="00C54576" w:rsidRPr="00C54576">
        <w:rPr>
          <w:rFonts w:ascii="Times New Roman" w:eastAsiaTheme="minorHAnsi" w:hAnsi="Times New Roman"/>
          <w:sz w:val="27"/>
          <w:szCs w:val="27"/>
        </w:rPr>
        <w:t>.</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eastAsiaTheme="minorHAnsi" w:hAnsi="Times New Roman"/>
          <w:sz w:val="27"/>
          <w:szCs w:val="27"/>
        </w:rPr>
        <w:t xml:space="preserve"> </w:t>
      </w:r>
      <w:r w:rsidR="00E449C4" w:rsidRPr="00E449C4">
        <w:rPr>
          <w:rFonts w:ascii="Times New Roman" w:eastAsiaTheme="minorHAnsi" w:hAnsi="Times New Roman"/>
          <w:sz w:val="27"/>
          <w:szCs w:val="27"/>
        </w:rPr>
        <w:t xml:space="preserve">Реклама </w:t>
      </w:r>
      <w:r w:rsidR="00E449C4">
        <w:rPr>
          <w:rFonts w:ascii="Times New Roman" w:eastAsiaTheme="minorHAnsi" w:hAnsi="Times New Roman"/>
          <w:sz w:val="27"/>
          <w:szCs w:val="27"/>
        </w:rPr>
        <w:t>конструкциясе тоташтыр</w:t>
      </w:r>
      <w:r w:rsidR="00E449C4" w:rsidRPr="00E449C4">
        <w:rPr>
          <w:rFonts w:ascii="Times New Roman" w:eastAsiaTheme="minorHAnsi" w:hAnsi="Times New Roman"/>
          <w:sz w:val="27"/>
          <w:szCs w:val="27"/>
        </w:rPr>
        <w:t xml:space="preserve">ыла торган мөлкәт турында белешмәләр: күчемсез милек объектының исеме һәм билгеләнеше </w:t>
      </w:r>
      <w:r w:rsidRPr="004E2631">
        <w:rPr>
          <w:rFonts w:ascii="Times New Roman" w:eastAsiaTheme="minorHAnsi" w:hAnsi="Times New Roman"/>
          <w:sz w:val="27"/>
          <w:szCs w:val="27"/>
        </w:rPr>
        <w:t>____________________</w:t>
      </w:r>
      <w:r w:rsidRPr="004E2631">
        <w:rPr>
          <w:rFonts w:ascii="Times New Roman" w:hAnsi="Times New Roman"/>
          <w:sz w:val="27"/>
          <w:szCs w:val="27"/>
        </w:rPr>
        <w:t>___</w:t>
      </w:r>
      <w:r w:rsidRPr="004E2631">
        <w:rPr>
          <w:rFonts w:ascii="Times New Roman" w:eastAsiaTheme="minorHAnsi" w:hAnsi="Times New Roman"/>
          <w:sz w:val="27"/>
          <w:szCs w:val="27"/>
        </w:rPr>
        <w:t>________</w:t>
      </w:r>
    </w:p>
    <w:p w:rsidR="003B25FA" w:rsidRDefault="003B25FA" w:rsidP="004E2631">
      <w:pPr>
        <w:autoSpaceDE w:val="0"/>
        <w:autoSpaceDN w:val="0"/>
        <w:adjustRightInd w:val="0"/>
        <w:spacing w:after="0" w:line="240" w:lineRule="auto"/>
        <w:jc w:val="center"/>
        <w:rPr>
          <w:rFonts w:ascii="Times New Roman" w:eastAsiaTheme="minorHAnsi" w:hAnsi="Times New Roman"/>
          <w:sz w:val="27"/>
          <w:szCs w:val="27"/>
        </w:rPr>
      </w:pPr>
      <w:r w:rsidRPr="004E2631">
        <w:rPr>
          <w:rFonts w:ascii="Times New Roman" w:eastAsiaTheme="minorHAnsi" w:hAnsi="Times New Roman"/>
          <w:sz w:val="27"/>
          <w:szCs w:val="27"/>
        </w:rPr>
        <w:t>_______________________________________________________</w:t>
      </w:r>
      <w:r w:rsidRPr="004E2631">
        <w:rPr>
          <w:rFonts w:ascii="Times New Roman" w:hAnsi="Times New Roman"/>
          <w:sz w:val="27"/>
          <w:szCs w:val="27"/>
        </w:rPr>
        <w:t>_</w:t>
      </w:r>
      <w:r w:rsidRPr="004E2631">
        <w:rPr>
          <w:rFonts w:ascii="Times New Roman" w:eastAsiaTheme="minorHAnsi" w:hAnsi="Times New Roman"/>
          <w:sz w:val="27"/>
          <w:szCs w:val="27"/>
        </w:rPr>
        <w:t>___________________;</w:t>
      </w:r>
    </w:p>
    <w:p w:rsidR="00E449C4" w:rsidRPr="004E2631" w:rsidRDefault="00E449C4" w:rsidP="004E2631">
      <w:pPr>
        <w:autoSpaceDE w:val="0"/>
        <w:autoSpaceDN w:val="0"/>
        <w:adjustRightInd w:val="0"/>
        <w:spacing w:after="0" w:line="240" w:lineRule="auto"/>
        <w:jc w:val="center"/>
        <w:rPr>
          <w:rFonts w:ascii="Times New Roman" w:hAnsi="Times New Roman"/>
          <w:sz w:val="27"/>
          <w:szCs w:val="27"/>
        </w:rPr>
      </w:pPr>
      <w:r w:rsidRPr="00E449C4">
        <w:rPr>
          <w:rFonts w:ascii="Times New Roman" w:hAnsi="Times New Roman"/>
          <w:sz w:val="27"/>
          <w:szCs w:val="27"/>
        </w:rPr>
        <w:t>(</w:t>
      </w:r>
      <w:r>
        <w:rPr>
          <w:rFonts w:ascii="Times New Roman" w:hAnsi="Times New Roman"/>
          <w:sz w:val="27"/>
          <w:szCs w:val="27"/>
          <w:lang w:val="tt-RU"/>
        </w:rPr>
        <w:t>реклама конструкциясе тоташтырыла торган бинаның (төзелмәнең, корылманың</w:t>
      </w:r>
      <w:r w:rsidRPr="00E449C4">
        <w:rPr>
          <w:rFonts w:ascii="Times New Roman" w:hAnsi="Times New Roman"/>
          <w:sz w:val="27"/>
          <w:szCs w:val="27"/>
          <w:lang w:val="tt-RU"/>
        </w:rPr>
        <w:t>)</w:t>
      </w:r>
      <w:r w:rsidRPr="00E449C4">
        <w:t xml:space="preserve"> </w:t>
      </w:r>
      <w:r w:rsidRPr="00E449C4">
        <w:rPr>
          <w:rFonts w:ascii="Times New Roman" w:hAnsi="Times New Roman"/>
          <w:sz w:val="27"/>
          <w:szCs w:val="27"/>
          <w:lang w:val="tt-RU"/>
        </w:rPr>
        <w:t>(спорт, сәүдә, күңел ачу объекты, җиңел автотранспортны саклау объекты һ. б.),</w:t>
      </w:r>
      <w:r>
        <w:rPr>
          <w:rFonts w:ascii="Times New Roman" w:hAnsi="Times New Roman"/>
          <w:sz w:val="27"/>
          <w:szCs w:val="27"/>
          <w:lang w:val="tt-RU"/>
        </w:rPr>
        <w:t xml:space="preserve"> җир кишәрлегенең </w:t>
      </w:r>
      <w:r w:rsidRPr="00E449C4">
        <w:rPr>
          <w:rFonts w:ascii="Times New Roman" w:hAnsi="Times New Roman"/>
          <w:sz w:val="27"/>
          <w:szCs w:val="27"/>
        </w:rPr>
        <w:t xml:space="preserve">атамасы һәм билгеләнеше </w:t>
      </w:r>
      <w:r>
        <w:rPr>
          <w:rFonts w:ascii="Times New Roman" w:hAnsi="Times New Roman"/>
          <w:sz w:val="27"/>
          <w:szCs w:val="27"/>
          <w:lang w:val="tt-RU"/>
        </w:rPr>
        <w:t>күрсәтелә</w:t>
      </w:r>
      <w:r w:rsidRPr="00E449C4">
        <w:rPr>
          <w:rFonts w:ascii="Times New Roman" w:hAnsi="Times New Roman"/>
          <w:sz w:val="27"/>
          <w:szCs w:val="27"/>
        </w:rPr>
        <w:t>)</w:t>
      </w:r>
    </w:p>
    <w:p w:rsidR="003B25FA" w:rsidRPr="004E2631" w:rsidRDefault="00E449C4" w:rsidP="004E2631">
      <w:pPr>
        <w:autoSpaceDE w:val="0"/>
        <w:autoSpaceDN w:val="0"/>
        <w:adjustRightInd w:val="0"/>
        <w:spacing w:after="0" w:line="240" w:lineRule="auto"/>
        <w:jc w:val="both"/>
        <w:rPr>
          <w:rFonts w:ascii="Times New Roman" w:hAnsi="Times New Roman"/>
          <w:sz w:val="27"/>
          <w:szCs w:val="27"/>
        </w:rPr>
      </w:pPr>
      <w:r w:rsidRPr="00E449C4">
        <w:rPr>
          <w:rFonts w:ascii="Times New Roman" w:hAnsi="Times New Roman"/>
          <w:sz w:val="27"/>
          <w:szCs w:val="27"/>
        </w:rPr>
        <w:t>күчемсез милек объектының кадастр номеры (объект дәүләт кадастр исәбен</w:t>
      </w:r>
      <w:r>
        <w:rPr>
          <w:rFonts w:ascii="Times New Roman" w:hAnsi="Times New Roman"/>
          <w:sz w:val="27"/>
          <w:szCs w:val="27"/>
          <w:lang w:val="tt-RU"/>
        </w:rPr>
        <w:t>ә</w:t>
      </w:r>
      <w:r>
        <w:rPr>
          <w:rFonts w:ascii="Times New Roman" w:hAnsi="Times New Roman"/>
          <w:sz w:val="27"/>
          <w:szCs w:val="27"/>
        </w:rPr>
        <w:t xml:space="preserve"> куелган</w:t>
      </w:r>
      <w:r w:rsidRPr="00E449C4">
        <w:rPr>
          <w:rFonts w:ascii="Times New Roman" w:hAnsi="Times New Roman"/>
          <w:sz w:val="27"/>
          <w:szCs w:val="27"/>
        </w:rPr>
        <w:t xml:space="preserve"> очракта күрсәтелә)</w:t>
      </w:r>
      <w:r w:rsidR="003B25FA" w:rsidRPr="004E2631">
        <w:rPr>
          <w:rFonts w:ascii="Times New Roman" w:hAnsi="Times New Roman"/>
          <w:sz w:val="27"/>
          <w:szCs w:val="27"/>
        </w:rPr>
        <w:t xml:space="preserve"> _______________</w:t>
      </w:r>
      <w:r w:rsidR="003B25FA" w:rsidRPr="004E2631">
        <w:rPr>
          <w:rFonts w:ascii="Times New Roman" w:eastAsiaTheme="minorHAnsi" w:hAnsi="Times New Roman"/>
          <w:sz w:val="27"/>
          <w:szCs w:val="27"/>
        </w:rPr>
        <w:t>____________________________;</w:t>
      </w:r>
    </w:p>
    <w:p w:rsidR="00E449C4" w:rsidRPr="004E2631" w:rsidRDefault="007C6AE0" w:rsidP="004E2631">
      <w:pPr>
        <w:autoSpaceDE w:val="0"/>
        <w:autoSpaceDN w:val="0"/>
        <w:adjustRightInd w:val="0"/>
        <w:spacing w:after="0" w:line="240" w:lineRule="auto"/>
        <w:jc w:val="both"/>
        <w:rPr>
          <w:rFonts w:ascii="Times New Roman" w:hAnsi="Times New Roman"/>
          <w:sz w:val="27"/>
          <w:szCs w:val="27"/>
        </w:rPr>
      </w:pPr>
      <w:r>
        <w:rPr>
          <w:rFonts w:ascii="Times New Roman" w:hAnsi="Times New Roman"/>
          <w:sz w:val="27"/>
          <w:szCs w:val="27"/>
          <w:lang w:val="tt-RU"/>
        </w:rPr>
        <w:t xml:space="preserve">реклама конструкциясе тоташтырыла торган мөлкәтнең </w:t>
      </w:r>
      <w:r>
        <w:rPr>
          <w:rFonts w:ascii="Times New Roman" w:hAnsi="Times New Roman"/>
          <w:sz w:val="27"/>
          <w:szCs w:val="27"/>
        </w:rPr>
        <w:t>милек формасы: шә</w:t>
      </w:r>
      <w:r w:rsidR="00E449C4" w:rsidRPr="00E449C4">
        <w:rPr>
          <w:rFonts w:ascii="Times New Roman" w:hAnsi="Times New Roman"/>
          <w:sz w:val="27"/>
          <w:szCs w:val="27"/>
        </w:rPr>
        <w:t xml:space="preserve">хси / </w:t>
      </w:r>
      <w:r>
        <w:rPr>
          <w:rFonts w:ascii="Times New Roman" w:hAnsi="Times New Roman"/>
          <w:sz w:val="27"/>
          <w:szCs w:val="27"/>
        </w:rPr>
        <w:t>мун</w:t>
      </w:r>
      <w:r>
        <w:rPr>
          <w:rFonts w:ascii="Times New Roman" w:hAnsi="Times New Roman"/>
          <w:sz w:val="27"/>
          <w:szCs w:val="27"/>
        </w:rPr>
        <w:t>и</w:t>
      </w:r>
      <w:r>
        <w:rPr>
          <w:rFonts w:ascii="Times New Roman" w:hAnsi="Times New Roman"/>
          <w:sz w:val="27"/>
          <w:szCs w:val="27"/>
        </w:rPr>
        <w:t xml:space="preserve">ципаль / федераль </w:t>
      </w:r>
      <w:r w:rsidR="00E449C4" w:rsidRPr="00E449C4">
        <w:rPr>
          <w:rFonts w:ascii="Times New Roman" w:hAnsi="Times New Roman"/>
          <w:sz w:val="27"/>
          <w:szCs w:val="27"/>
        </w:rPr>
        <w:t>/ Татарстан Республикасы</w:t>
      </w:r>
      <w:r>
        <w:rPr>
          <w:rFonts w:ascii="Times New Roman" w:hAnsi="Times New Roman"/>
          <w:sz w:val="27"/>
          <w:szCs w:val="27"/>
          <w:lang w:val="tt-RU"/>
        </w:rPr>
        <w:t xml:space="preserve"> милке/</w:t>
      </w:r>
      <w:r w:rsidR="00E449C4" w:rsidRPr="00E449C4">
        <w:rPr>
          <w:rFonts w:ascii="Times New Roman" w:hAnsi="Times New Roman"/>
          <w:sz w:val="27"/>
          <w:szCs w:val="27"/>
        </w:rPr>
        <w:t xml:space="preserve"> д</w:t>
      </w:r>
      <w:r>
        <w:rPr>
          <w:rFonts w:ascii="Times New Roman" w:hAnsi="Times New Roman"/>
          <w:sz w:val="27"/>
          <w:szCs w:val="27"/>
        </w:rPr>
        <w:t>әүләт милке чикләнмәгән (кирәгенең астына сызарга</w:t>
      </w:r>
      <w:r w:rsidR="00E449C4" w:rsidRPr="00E449C4">
        <w:rPr>
          <w:rFonts w:ascii="Times New Roman" w:hAnsi="Times New Roman"/>
          <w:sz w:val="27"/>
          <w:szCs w:val="27"/>
        </w:rPr>
        <w:t>);</w:t>
      </w:r>
    </w:p>
    <w:p w:rsidR="003B25FA" w:rsidRPr="004E2631" w:rsidRDefault="007C6AE0" w:rsidP="004E2631">
      <w:pPr>
        <w:autoSpaceDE w:val="0"/>
        <w:autoSpaceDN w:val="0"/>
        <w:adjustRightInd w:val="0"/>
        <w:spacing w:after="0" w:line="240" w:lineRule="auto"/>
        <w:jc w:val="both"/>
        <w:rPr>
          <w:rFonts w:ascii="Times New Roman" w:hAnsi="Times New Roman"/>
          <w:sz w:val="27"/>
          <w:szCs w:val="27"/>
        </w:rPr>
      </w:pPr>
      <w:r w:rsidRPr="007C6AE0">
        <w:rPr>
          <w:rFonts w:ascii="Times New Roman" w:eastAsiaTheme="minorHAnsi" w:hAnsi="Times New Roman"/>
          <w:sz w:val="27"/>
          <w:szCs w:val="27"/>
        </w:rPr>
        <w:t>реклама конструкци</w:t>
      </w:r>
      <w:r>
        <w:rPr>
          <w:rFonts w:ascii="Times New Roman" w:eastAsiaTheme="minorHAnsi" w:hAnsi="Times New Roman"/>
          <w:sz w:val="27"/>
          <w:szCs w:val="27"/>
        </w:rPr>
        <w:t>ясе тоташтырыла торган мөлкәткә законлы ия булуның төре һәм нигезе:</w:t>
      </w:r>
      <w:r w:rsidR="003B25FA" w:rsidRPr="007C6AE0">
        <w:rPr>
          <w:rFonts w:ascii="Times New Roman" w:eastAsiaTheme="minorHAnsi" w:hAnsi="Times New Roman"/>
          <w:sz w:val="27"/>
          <w:szCs w:val="27"/>
        </w:rPr>
        <w:t xml:space="preserve"> </w:t>
      </w:r>
      <w:r w:rsidR="003B25FA" w:rsidRPr="004E2631">
        <w:rPr>
          <w:rFonts w:ascii="Times New Roman" w:eastAsiaTheme="minorHAnsi" w:hAnsi="Times New Roman"/>
          <w:sz w:val="27"/>
          <w:szCs w:val="27"/>
        </w:rPr>
        <w:t>____________________</w:t>
      </w:r>
      <w:r w:rsidR="003B25FA" w:rsidRPr="004E2631">
        <w:rPr>
          <w:rFonts w:ascii="Times New Roman" w:hAnsi="Times New Roman"/>
          <w:sz w:val="27"/>
          <w:szCs w:val="27"/>
        </w:rPr>
        <w:t>_</w:t>
      </w:r>
      <w:r w:rsidR="003B25FA" w:rsidRPr="004E2631">
        <w:rPr>
          <w:rFonts w:ascii="Times New Roman" w:eastAsiaTheme="minorHAnsi" w:hAnsi="Times New Roman"/>
          <w:sz w:val="27"/>
          <w:szCs w:val="27"/>
        </w:rPr>
        <w:t>__________________</w:t>
      </w:r>
      <w:r w:rsidR="003B25FA" w:rsidRPr="004E2631">
        <w:rPr>
          <w:rFonts w:ascii="Times New Roman" w:hAnsi="Times New Roman"/>
          <w:sz w:val="27"/>
          <w:szCs w:val="27"/>
        </w:rPr>
        <w:t>__________________</w:t>
      </w:r>
      <w:r w:rsidR="003B25FA" w:rsidRPr="004E2631">
        <w:rPr>
          <w:rFonts w:ascii="Times New Roman" w:eastAsiaTheme="minorHAnsi" w:hAnsi="Times New Roman"/>
          <w:sz w:val="27"/>
          <w:szCs w:val="27"/>
        </w:rPr>
        <w:t>______</w:t>
      </w:r>
    </w:p>
    <w:p w:rsidR="003B25FA" w:rsidRPr="001540E7" w:rsidRDefault="003B25FA" w:rsidP="004E2631">
      <w:pPr>
        <w:autoSpaceDE w:val="0"/>
        <w:autoSpaceDN w:val="0"/>
        <w:adjustRightInd w:val="0"/>
        <w:spacing w:after="0" w:line="240" w:lineRule="auto"/>
        <w:jc w:val="center"/>
        <w:rPr>
          <w:rFonts w:ascii="Times New Roman" w:hAnsi="Times New Roman"/>
          <w:sz w:val="20"/>
          <w:szCs w:val="20"/>
        </w:rPr>
      </w:pPr>
      <w:r w:rsidRPr="004E2631">
        <w:rPr>
          <w:rFonts w:ascii="Times New Roman" w:eastAsiaTheme="minorHAnsi" w:hAnsi="Times New Roman"/>
          <w:sz w:val="27"/>
          <w:szCs w:val="27"/>
        </w:rPr>
        <w:t>___________________________________________</w:t>
      </w:r>
      <w:r w:rsidRPr="004E2631">
        <w:rPr>
          <w:rFonts w:ascii="Times New Roman" w:hAnsi="Times New Roman"/>
          <w:sz w:val="27"/>
          <w:szCs w:val="27"/>
        </w:rPr>
        <w:t>_</w:t>
      </w:r>
      <w:r w:rsidRPr="004E2631">
        <w:rPr>
          <w:rFonts w:ascii="Times New Roman" w:eastAsiaTheme="minorHAnsi" w:hAnsi="Times New Roman"/>
          <w:sz w:val="27"/>
          <w:szCs w:val="27"/>
        </w:rPr>
        <w:t>_______________________________;</w:t>
      </w:r>
      <w:r w:rsidRPr="004E2631">
        <w:rPr>
          <w:rFonts w:ascii="Times New Roman" w:hAnsi="Times New Roman"/>
          <w:sz w:val="27"/>
          <w:szCs w:val="27"/>
        </w:rPr>
        <w:br/>
      </w:r>
      <w:r w:rsidR="007C6AE0">
        <w:rPr>
          <w:rFonts w:ascii="Times New Roman" w:eastAsiaTheme="minorHAnsi" w:hAnsi="Times New Roman"/>
          <w:sz w:val="20"/>
          <w:szCs w:val="20"/>
        </w:rPr>
        <w:t>(мөлкәт хуҗасы, мөлкәт</w:t>
      </w:r>
      <w:r w:rsidR="007C6AE0" w:rsidRPr="007C6AE0">
        <w:rPr>
          <w:rFonts w:ascii="Times New Roman" w:eastAsiaTheme="minorHAnsi" w:hAnsi="Times New Roman"/>
          <w:sz w:val="20"/>
          <w:szCs w:val="20"/>
        </w:rPr>
        <w:t xml:space="preserve"> хуҗасының хокук төре, күчемсез милек объектының кадастр номеры күрсәтелә)</w:t>
      </w:r>
    </w:p>
    <w:p w:rsidR="003B25FA" w:rsidRPr="004E2631" w:rsidRDefault="007C6AE0" w:rsidP="004E2631">
      <w:pPr>
        <w:autoSpaceDE w:val="0"/>
        <w:autoSpaceDN w:val="0"/>
        <w:adjustRightInd w:val="0"/>
        <w:spacing w:after="0" w:line="240" w:lineRule="auto"/>
        <w:jc w:val="both"/>
        <w:rPr>
          <w:rFonts w:ascii="Times New Roman" w:hAnsi="Times New Roman"/>
          <w:sz w:val="27"/>
          <w:szCs w:val="27"/>
        </w:rPr>
      </w:pPr>
      <w:r w:rsidRPr="007C6AE0">
        <w:rPr>
          <w:rFonts w:ascii="Times New Roman" w:eastAsiaTheme="minorHAnsi" w:hAnsi="Times New Roman"/>
          <w:sz w:val="27"/>
          <w:szCs w:val="27"/>
        </w:rPr>
        <w:lastRenderedPageBreak/>
        <w:t>реклама конструкциясе тоташтырыла торган бинаның (төзелмәнең, корылманың)</w:t>
      </w:r>
      <w:r w:rsidRPr="007C6AE0">
        <w:t xml:space="preserve"> </w:t>
      </w:r>
      <w:r w:rsidRPr="007C6AE0">
        <w:rPr>
          <w:rFonts w:ascii="Times New Roman" w:eastAsiaTheme="minorHAnsi" w:hAnsi="Times New Roman"/>
          <w:sz w:val="27"/>
          <w:szCs w:val="27"/>
        </w:rPr>
        <w:t>тарих</w:t>
      </w:r>
      <w:r>
        <w:rPr>
          <w:rFonts w:ascii="Times New Roman" w:eastAsiaTheme="minorHAnsi" w:hAnsi="Times New Roman"/>
          <w:sz w:val="27"/>
          <w:szCs w:val="27"/>
        </w:rPr>
        <w:t xml:space="preserve"> һәм </w:t>
      </w:r>
      <w:proofErr w:type="gramStart"/>
      <w:r>
        <w:rPr>
          <w:rFonts w:ascii="Times New Roman" w:eastAsiaTheme="minorHAnsi" w:hAnsi="Times New Roman"/>
          <w:sz w:val="27"/>
          <w:szCs w:val="27"/>
        </w:rPr>
        <w:t>м</w:t>
      </w:r>
      <w:proofErr w:type="gramEnd"/>
      <w:r>
        <w:rPr>
          <w:rFonts w:ascii="Times New Roman" w:eastAsiaTheme="minorHAnsi" w:hAnsi="Times New Roman"/>
          <w:sz w:val="27"/>
          <w:szCs w:val="27"/>
        </w:rPr>
        <w:t>әдәният һәйкәлләренә каравы</w:t>
      </w:r>
      <w:r>
        <w:rPr>
          <w:rFonts w:ascii="Times New Roman" w:eastAsiaTheme="minorHAnsi" w:hAnsi="Times New Roman"/>
          <w:sz w:val="27"/>
          <w:szCs w:val="27"/>
          <w:lang w:val="tt-RU"/>
        </w:rPr>
        <w:t xml:space="preserve"> </w:t>
      </w:r>
      <w:r w:rsidRPr="007C6AE0">
        <w:rPr>
          <w:rFonts w:ascii="Times New Roman" w:eastAsiaTheme="minorHAnsi" w:hAnsi="Times New Roman"/>
          <w:sz w:val="27"/>
          <w:szCs w:val="27"/>
        </w:rPr>
        <w:t xml:space="preserve"> </w:t>
      </w:r>
      <w:r w:rsidR="003B25FA" w:rsidRPr="004E2631">
        <w:rPr>
          <w:rFonts w:ascii="Times New Roman" w:eastAsiaTheme="minorHAnsi" w:hAnsi="Times New Roman"/>
          <w:sz w:val="27"/>
          <w:szCs w:val="27"/>
        </w:rPr>
        <w:t>_________________</w:t>
      </w:r>
      <w:r w:rsidR="003B25FA" w:rsidRPr="004E2631">
        <w:rPr>
          <w:rFonts w:ascii="Times New Roman" w:hAnsi="Times New Roman"/>
          <w:sz w:val="27"/>
          <w:szCs w:val="27"/>
        </w:rPr>
        <w:t>______________</w:t>
      </w:r>
      <w:r w:rsidR="003B25FA" w:rsidRPr="004E2631">
        <w:rPr>
          <w:rFonts w:ascii="Times New Roman" w:eastAsiaTheme="minorHAnsi" w:hAnsi="Times New Roman"/>
          <w:sz w:val="27"/>
          <w:szCs w:val="27"/>
        </w:rPr>
        <w:t>__</w:t>
      </w:r>
    </w:p>
    <w:p w:rsidR="003B25FA" w:rsidRPr="001540E7" w:rsidRDefault="003B25FA" w:rsidP="004E2631">
      <w:pPr>
        <w:autoSpaceDE w:val="0"/>
        <w:autoSpaceDN w:val="0"/>
        <w:adjustRightInd w:val="0"/>
        <w:spacing w:after="0" w:line="240" w:lineRule="auto"/>
        <w:jc w:val="center"/>
        <w:rPr>
          <w:rFonts w:ascii="Times New Roman" w:hAnsi="Times New Roman"/>
          <w:sz w:val="20"/>
          <w:szCs w:val="20"/>
        </w:rPr>
      </w:pPr>
      <w:r w:rsidRPr="004E2631">
        <w:rPr>
          <w:rFonts w:ascii="Times New Roman" w:eastAsiaTheme="minorHAnsi" w:hAnsi="Times New Roman"/>
          <w:sz w:val="27"/>
          <w:szCs w:val="27"/>
        </w:rPr>
        <w:t>_______________________________________</w:t>
      </w:r>
      <w:r w:rsidRPr="004E2631">
        <w:rPr>
          <w:rFonts w:ascii="Times New Roman" w:hAnsi="Times New Roman"/>
          <w:sz w:val="27"/>
          <w:szCs w:val="27"/>
        </w:rPr>
        <w:t>_</w:t>
      </w:r>
      <w:r w:rsidRPr="004E2631">
        <w:rPr>
          <w:rFonts w:ascii="Times New Roman" w:eastAsiaTheme="minorHAnsi" w:hAnsi="Times New Roman"/>
          <w:sz w:val="27"/>
          <w:szCs w:val="27"/>
        </w:rPr>
        <w:t>___________________________________.</w:t>
      </w:r>
      <w:r w:rsidRPr="004E2631">
        <w:rPr>
          <w:rFonts w:ascii="Times New Roman" w:hAnsi="Times New Roman"/>
          <w:sz w:val="27"/>
          <w:szCs w:val="27"/>
        </w:rPr>
        <w:br/>
      </w:r>
      <w:r w:rsidR="007C6AE0" w:rsidRPr="007C6AE0">
        <w:t xml:space="preserve"> </w:t>
      </w:r>
      <w:r w:rsidR="007C6AE0" w:rsidRPr="007C6AE0">
        <w:rPr>
          <w:rFonts w:ascii="Times New Roman" w:eastAsiaTheme="minorHAnsi" w:hAnsi="Times New Roman"/>
          <w:sz w:val="20"/>
          <w:szCs w:val="20"/>
        </w:rPr>
        <w:t>(бина (төзелмә, корылма) тарих һәм мәдәният һәйкәле булган очракта, объектның тарихи-мәдәни әһәмияткә ия кат</w:t>
      </w:r>
      <w:r w:rsidR="007C6AE0" w:rsidRPr="007C6AE0">
        <w:rPr>
          <w:rFonts w:ascii="Times New Roman" w:eastAsiaTheme="minorHAnsi" w:hAnsi="Times New Roman"/>
          <w:sz w:val="20"/>
          <w:szCs w:val="20"/>
        </w:rPr>
        <w:t>е</w:t>
      </w:r>
      <w:r w:rsidR="007C6AE0" w:rsidRPr="007C6AE0">
        <w:rPr>
          <w:rFonts w:ascii="Times New Roman" w:eastAsiaTheme="minorHAnsi" w:hAnsi="Times New Roman"/>
          <w:sz w:val="20"/>
          <w:szCs w:val="20"/>
        </w:rPr>
        <w:t>гориясе күрсәтелә)</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7C6AE0" w:rsidRPr="004E2631" w:rsidRDefault="007C6AE0" w:rsidP="004E2631">
      <w:pPr>
        <w:autoSpaceDE w:val="0"/>
        <w:autoSpaceDN w:val="0"/>
        <w:adjustRightInd w:val="0"/>
        <w:spacing w:after="0" w:line="240" w:lineRule="auto"/>
        <w:jc w:val="both"/>
        <w:rPr>
          <w:rFonts w:ascii="Times New Roman" w:hAnsi="Times New Roman"/>
          <w:sz w:val="27"/>
          <w:szCs w:val="27"/>
        </w:rPr>
      </w:pPr>
      <w:r w:rsidRPr="007C6AE0">
        <w:rPr>
          <w:rFonts w:ascii="Times New Roman" w:hAnsi="Times New Roman"/>
          <w:sz w:val="27"/>
          <w:szCs w:val="27"/>
        </w:rPr>
        <w:t>Реклама конструкциясен урнаштыру һәм эксплуатациялә</w:t>
      </w:r>
      <w:r>
        <w:rPr>
          <w:rFonts w:ascii="Times New Roman" w:hAnsi="Times New Roman"/>
          <w:sz w:val="27"/>
          <w:szCs w:val="27"/>
        </w:rPr>
        <w:t>үгә шартнамә</w:t>
      </w:r>
      <w:r w:rsidR="00513D47">
        <w:rPr>
          <w:rFonts w:ascii="Times New Roman" w:hAnsi="Times New Roman"/>
          <w:sz w:val="27"/>
          <w:szCs w:val="27"/>
          <w:lang w:val="tt-RU"/>
        </w:rPr>
        <w:t>нең</w:t>
      </w:r>
      <w:r>
        <w:rPr>
          <w:rFonts w:ascii="Times New Roman" w:hAnsi="Times New Roman"/>
          <w:sz w:val="27"/>
          <w:szCs w:val="27"/>
        </w:rPr>
        <w:t xml:space="preserve"> гамәлдә булу срогы</w:t>
      </w:r>
    </w:p>
    <w:p w:rsidR="003B25FA" w:rsidRPr="007C6AE0" w:rsidRDefault="007C6AE0" w:rsidP="007C6AE0">
      <w:pPr>
        <w:autoSpaceDE w:val="0"/>
        <w:autoSpaceDN w:val="0"/>
        <w:adjustRightInd w:val="0"/>
        <w:spacing w:after="0" w:line="240" w:lineRule="auto"/>
        <w:jc w:val="both"/>
        <w:rPr>
          <w:rFonts w:ascii="Times New Roman" w:eastAsiaTheme="minorHAnsi" w:hAnsi="Times New Roman"/>
          <w:sz w:val="27"/>
          <w:szCs w:val="27"/>
          <w:lang w:val="tt-RU"/>
        </w:rPr>
      </w:pPr>
      <w:r>
        <w:rPr>
          <w:rFonts w:ascii="Times New Roman" w:eastAsiaTheme="minorHAnsi" w:hAnsi="Times New Roman"/>
          <w:sz w:val="27"/>
          <w:szCs w:val="27"/>
        </w:rPr>
        <w:t xml:space="preserve">20___ елның </w:t>
      </w:r>
      <w:r w:rsidR="003B25FA" w:rsidRPr="004E2631">
        <w:rPr>
          <w:rFonts w:ascii="Times New Roman" w:eastAsiaTheme="minorHAnsi" w:hAnsi="Times New Roman"/>
          <w:sz w:val="27"/>
          <w:szCs w:val="27"/>
        </w:rPr>
        <w:t xml:space="preserve"> </w:t>
      </w:r>
      <w:r w:rsidRPr="007C6AE0">
        <w:rPr>
          <w:rFonts w:ascii="Times New Roman" w:eastAsiaTheme="minorHAnsi" w:hAnsi="Times New Roman"/>
          <w:sz w:val="27"/>
          <w:szCs w:val="27"/>
        </w:rPr>
        <w:t xml:space="preserve">«___» ____________ </w:t>
      </w:r>
      <w:r w:rsidR="003B25FA" w:rsidRPr="004E2631">
        <w:rPr>
          <w:rFonts w:ascii="Times New Roman" w:eastAsiaTheme="minorHAnsi" w:hAnsi="Times New Roman"/>
          <w:sz w:val="27"/>
          <w:szCs w:val="27"/>
        </w:rPr>
        <w:t xml:space="preserve"> </w:t>
      </w:r>
      <w:r>
        <w:rPr>
          <w:rFonts w:ascii="Times New Roman" w:eastAsiaTheme="minorHAnsi" w:hAnsi="Times New Roman"/>
          <w:sz w:val="27"/>
          <w:szCs w:val="27"/>
        </w:rPr>
        <w:t xml:space="preserve">20___ елның </w:t>
      </w:r>
      <w:r w:rsidRPr="007C6AE0">
        <w:t xml:space="preserve"> </w:t>
      </w:r>
      <w:r w:rsidRPr="007C6AE0">
        <w:rPr>
          <w:rFonts w:ascii="Times New Roman" w:eastAsiaTheme="minorHAnsi" w:hAnsi="Times New Roman"/>
          <w:sz w:val="27"/>
          <w:szCs w:val="27"/>
        </w:rPr>
        <w:t>«___» ____________</w:t>
      </w:r>
      <w:r>
        <w:rPr>
          <w:rFonts w:ascii="Times New Roman" w:eastAsiaTheme="minorHAnsi" w:hAnsi="Times New Roman"/>
          <w:sz w:val="27"/>
          <w:szCs w:val="27"/>
          <w:lang w:val="tt-RU"/>
        </w:rPr>
        <w:t xml:space="preserve"> кадә</w:t>
      </w:r>
      <w:proofErr w:type="gramStart"/>
      <w:r>
        <w:rPr>
          <w:rFonts w:ascii="Times New Roman" w:eastAsiaTheme="minorHAnsi" w:hAnsi="Times New Roman"/>
          <w:sz w:val="27"/>
          <w:szCs w:val="27"/>
          <w:lang w:val="tt-RU"/>
        </w:rPr>
        <w:t>р</w:t>
      </w:r>
      <w:proofErr w:type="gramEnd"/>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513D47" w:rsidRPr="004E2631" w:rsidRDefault="00513D47" w:rsidP="004E2631">
      <w:pPr>
        <w:autoSpaceDE w:val="0"/>
        <w:autoSpaceDN w:val="0"/>
        <w:adjustRightInd w:val="0"/>
        <w:spacing w:after="0" w:line="240" w:lineRule="auto"/>
        <w:jc w:val="both"/>
        <w:rPr>
          <w:rFonts w:ascii="Times New Roman" w:hAnsi="Times New Roman"/>
          <w:sz w:val="27"/>
          <w:szCs w:val="27"/>
        </w:rPr>
      </w:pPr>
      <w:r w:rsidRPr="00513D47">
        <w:rPr>
          <w:rFonts w:ascii="Times New Roman" w:hAnsi="Times New Roman"/>
          <w:sz w:val="27"/>
          <w:szCs w:val="27"/>
        </w:rPr>
        <w:t>Реклама конструкциясен урнаштыр</w:t>
      </w:r>
      <w:r>
        <w:rPr>
          <w:rFonts w:ascii="Times New Roman" w:hAnsi="Times New Roman"/>
          <w:sz w:val="27"/>
          <w:szCs w:val="27"/>
        </w:rPr>
        <w:t>у һәм эксплуатацияләүгә рөхсәтнең</w:t>
      </w:r>
      <w:r w:rsidRPr="00513D47">
        <w:rPr>
          <w:rFonts w:ascii="Times New Roman" w:hAnsi="Times New Roman"/>
          <w:sz w:val="27"/>
          <w:szCs w:val="27"/>
        </w:rPr>
        <w:t xml:space="preserve"> гамәлдә булу срогы</w:t>
      </w:r>
    </w:p>
    <w:p w:rsidR="003B25FA" w:rsidRDefault="00513D47" w:rsidP="004E2631">
      <w:pPr>
        <w:autoSpaceDE w:val="0"/>
        <w:autoSpaceDN w:val="0"/>
        <w:adjustRightInd w:val="0"/>
        <w:spacing w:after="0" w:line="240" w:lineRule="auto"/>
        <w:jc w:val="both"/>
        <w:rPr>
          <w:rFonts w:ascii="Times New Roman" w:eastAsiaTheme="minorHAnsi" w:hAnsi="Times New Roman"/>
          <w:sz w:val="27"/>
          <w:szCs w:val="27"/>
        </w:rPr>
      </w:pPr>
      <w:r w:rsidRPr="00513D47">
        <w:rPr>
          <w:rFonts w:ascii="Times New Roman" w:hAnsi="Times New Roman"/>
          <w:sz w:val="27"/>
          <w:szCs w:val="27"/>
        </w:rPr>
        <w:t>20___ елның  «___» ____________  20___ елның  «___» ____________ кадәр</w:t>
      </w:r>
      <w:r w:rsidR="003B25FA" w:rsidRPr="004E2631">
        <w:rPr>
          <w:rFonts w:ascii="Times New Roman" w:hAnsi="Times New Roman"/>
          <w:sz w:val="27"/>
          <w:szCs w:val="27"/>
        </w:rPr>
        <w:br/>
      </w:r>
    </w:p>
    <w:p w:rsidR="00513D47" w:rsidRPr="004E2631" w:rsidRDefault="00513D47" w:rsidP="004E2631">
      <w:pPr>
        <w:autoSpaceDE w:val="0"/>
        <w:autoSpaceDN w:val="0"/>
        <w:adjustRightInd w:val="0"/>
        <w:spacing w:after="0" w:line="240" w:lineRule="auto"/>
        <w:jc w:val="both"/>
        <w:rPr>
          <w:rFonts w:ascii="Times New Roman" w:hAnsi="Times New Roman"/>
          <w:sz w:val="27"/>
          <w:szCs w:val="27"/>
        </w:rPr>
      </w:pPr>
      <w:r w:rsidRPr="00513D47">
        <w:rPr>
          <w:rFonts w:ascii="Times New Roman" w:hAnsi="Times New Roman"/>
          <w:sz w:val="27"/>
          <w:szCs w:val="27"/>
        </w:rPr>
        <w:t>(Реклама конструкциясе хуҗас</w:t>
      </w:r>
      <w:r>
        <w:rPr>
          <w:rFonts w:ascii="Times New Roman" w:hAnsi="Times New Roman"/>
          <w:sz w:val="27"/>
          <w:szCs w:val="27"/>
        </w:rPr>
        <w:t>ы реклама конструкциясе тоташтырылган күчемсез мөлкәтнең милекчесе</w:t>
      </w:r>
      <w:r w:rsidRPr="00513D47">
        <w:rPr>
          <w:rFonts w:ascii="Times New Roman" w:hAnsi="Times New Roman"/>
          <w:sz w:val="27"/>
          <w:szCs w:val="27"/>
        </w:rPr>
        <w:t xml:space="preserve"> </w:t>
      </w:r>
      <w:r>
        <w:rPr>
          <w:rFonts w:ascii="Times New Roman" w:hAnsi="Times New Roman"/>
          <w:sz w:val="27"/>
          <w:szCs w:val="27"/>
          <w:lang w:val="tt-RU"/>
        </w:rPr>
        <w:t xml:space="preserve">булган </w:t>
      </w:r>
      <w:r w:rsidRPr="00513D47">
        <w:rPr>
          <w:rFonts w:ascii="Times New Roman" w:hAnsi="Times New Roman"/>
          <w:sz w:val="27"/>
          <w:szCs w:val="27"/>
        </w:rPr>
        <w:t>яки вакы</w:t>
      </w:r>
      <w:r>
        <w:rPr>
          <w:rFonts w:ascii="Times New Roman" w:hAnsi="Times New Roman"/>
          <w:sz w:val="27"/>
          <w:szCs w:val="27"/>
        </w:rPr>
        <w:t>тлы реклама конструкциясе урнаштырган очра</w:t>
      </w:r>
      <w:r>
        <w:rPr>
          <w:rFonts w:ascii="Times New Roman" w:hAnsi="Times New Roman"/>
          <w:sz w:val="27"/>
          <w:szCs w:val="27"/>
        </w:rPr>
        <w:t>к</w:t>
      </w:r>
      <w:r>
        <w:rPr>
          <w:rFonts w:ascii="Times New Roman" w:hAnsi="Times New Roman"/>
          <w:sz w:val="27"/>
          <w:szCs w:val="27"/>
        </w:rPr>
        <w:t>та</w:t>
      </w:r>
      <w:r w:rsidRPr="00513D47">
        <w:rPr>
          <w:rFonts w:ascii="Times New Roman" w:hAnsi="Times New Roman"/>
          <w:sz w:val="27"/>
          <w:szCs w:val="27"/>
        </w:rPr>
        <w:t>)</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3B25FA" w:rsidRPr="004E2631" w:rsidRDefault="00513D47" w:rsidP="004E2631">
      <w:pPr>
        <w:autoSpaceDE w:val="0"/>
        <w:autoSpaceDN w:val="0"/>
        <w:adjustRightInd w:val="0"/>
        <w:spacing w:after="0" w:line="240" w:lineRule="auto"/>
        <w:jc w:val="both"/>
        <w:rPr>
          <w:rFonts w:ascii="Times New Roman" w:hAnsi="Times New Roman"/>
          <w:sz w:val="27"/>
          <w:szCs w:val="27"/>
        </w:rPr>
      </w:pPr>
      <w:r w:rsidRPr="00513D47">
        <w:rPr>
          <w:rFonts w:ascii="Times New Roman" w:eastAsiaTheme="minorHAnsi" w:hAnsi="Times New Roman"/>
          <w:sz w:val="27"/>
          <w:szCs w:val="27"/>
        </w:rPr>
        <w:t>Реклама конструкциясен урнаштыруга һәм эксплуатацияләүгә рөхсәт биргән өчен дәүләт пошлинасын түләү турындагы документ реквизитлары</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eastAsiaTheme="minorHAnsi" w:hAnsi="Times New Roman"/>
          <w:sz w:val="27"/>
          <w:szCs w:val="27"/>
        </w:rPr>
        <w:t>__________________________________________________________________________</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eastAsiaTheme="minorHAnsi" w:hAnsi="Times New Roman"/>
          <w:sz w:val="27"/>
          <w:szCs w:val="27"/>
        </w:rPr>
        <w:t>__________________________________________________________</w:t>
      </w:r>
      <w:r w:rsidRPr="004E2631">
        <w:rPr>
          <w:rFonts w:ascii="Times New Roman" w:hAnsi="Times New Roman"/>
          <w:sz w:val="27"/>
          <w:szCs w:val="27"/>
        </w:rPr>
        <w:t>_</w:t>
      </w:r>
      <w:r w:rsidRPr="004E2631">
        <w:rPr>
          <w:rFonts w:ascii="Times New Roman" w:eastAsiaTheme="minorHAnsi" w:hAnsi="Times New Roman"/>
          <w:sz w:val="27"/>
          <w:szCs w:val="27"/>
        </w:rPr>
        <w:t>_______________.</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985"/>
      </w:tblGrid>
      <w:tr w:rsidR="003B25FA" w:rsidRPr="004E2631" w:rsidTr="003B25FA">
        <w:trPr>
          <w:trHeight w:val="573"/>
        </w:trPr>
        <w:tc>
          <w:tcPr>
            <w:tcW w:w="9985" w:type="dxa"/>
          </w:tcPr>
          <w:p w:rsidR="00513D47" w:rsidRPr="004E2631" w:rsidRDefault="00513D47" w:rsidP="004E2631">
            <w:pPr>
              <w:autoSpaceDE w:val="0"/>
              <w:autoSpaceDN w:val="0"/>
              <w:adjustRightInd w:val="0"/>
              <w:spacing w:after="0" w:line="240" w:lineRule="auto"/>
              <w:jc w:val="both"/>
              <w:rPr>
                <w:rFonts w:ascii="Times New Roman" w:hAnsi="Times New Roman"/>
                <w:sz w:val="27"/>
                <w:szCs w:val="27"/>
              </w:rPr>
            </w:pPr>
            <w:r w:rsidRPr="00513D47">
              <w:rPr>
                <w:rFonts w:ascii="Times New Roman" w:hAnsi="Times New Roman"/>
                <w:sz w:val="27"/>
                <w:szCs w:val="27"/>
              </w:rPr>
              <w:t xml:space="preserve">Муниципаль хезмәт </w:t>
            </w:r>
            <w:r>
              <w:rPr>
                <w:rFonts w:ascii="Times New Roman" w:hAnsi="Times New Roman"/>
                <w:sz w:val="27"/>
                <w:szCs w:val="27"/>
                <w:lang w:val="tt-RU"/>
              </w:rPr>
              <w:t xml:space="preserve">күрсәтү </w:t>
            </w:r>
            <w:r w:rsidRPr="00513D47">
              <w:rPr>
                <w:rFonts w:ascii="Times New Roman" w:hAnsi="Times New Roman"/>
                <w:sz w:val="27"/>
                <w:szCs w:val="27"/>
              </w:rPr>
              <w:t>нәти</w:t>
            </w:r>
            <w:r>
              <w:rPr>
                <w:rFonts w:ascii="Times New Roman" w:hAnsi="Times New Roman"/>
                <w:sz w:val="27"/>
                <w:szCs w:val="27"/>
              </w:rPr>
              <w:t>җәсен минем адреска түбәндәге ысул</w:t>
            </w:r>
            <w:r w:rsidRPr="00513D47">
              <w:rPr>
                <w:rFonts w:ascii="Times New Roman" w:hAnsi="Times New Roman"/>
                <w:sz w:val="27"/>
                <w:szCs w:val="27"/>
              </w:rPr>
              <w:t xml:space="preserve"> белән </w:t>
            </w:r>
            <w:r>
              <w:rPr>
                <w:rFonts w:ascii="Times New Roman" w:hAnsi="Times New Roman"/>
                <w:sz w:val="27"/>
                <w:szCs w:val="27"/>
              </w:rPr>
              <w:t>бирүегезне (җибәрүегезне) үтенәм</w:t>
            </w:r>
            <w:r w:rsidRPr="00513D47">
              <w:rPr>
                <w:rFonts w:ascii="Times New Roman" w:hAnsi="Times New Roman"/>
                <w:sz w:val="27"/>
                <w:szCs w:val="27"/>
              </w:rPr>
              <w:t>:</w:t>
            </w:r>
          </w:p>
        </w:tc>
      </w:tr>
      <w:tr w:rsidR="003B25FA" w:rsidRPr="004E2631" w:rsidTr="003B25FA">
        <w:tc>
          <w:tcPr>
            <w:tcW w:w="9985" w:type="dxa"/>
          </w:tcPr>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hAnsi="Times New Roman"/>
                <w:noProof/>
                <w:position w:val="-9"/>
                <w:sz w:val="27"/>
                <w:szCs w:val="27"/>
              </w:rPr>
              <w:drawing>
                <wp:inline distT="0" distB="0" distL="0" distR="0" wp14:anchorId="6185A5FC" wp14:editId="5F3D9C52">
                  <wp:extent cx="200025" cy="2667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4E2631">
              <w:rPr>
                <w:rFonts w:ascii="Times New Roman" w:hAnsi="Times New Roman"/>
                <w:sz w:val="27"/>
                <w:szCs w:val="27"/>
              </w:rPr>
              <w:t xml:space="preserve"> </w:t>
            </w:r>
            <w:r w:rsidR="00513D47" w:rsidRPr="00513D47">
              <w:rPr>
                <w:rFonts w:ascii="Times New Roman" w:hAnsi="Times New Roman"/>
                <w:sz w:val="27"/>
                <w:szCs w:val="27"/>
              </w:rPr>
              <w:t>Татарстан Республикасы дәүләт һәм муниципаль хезмәтләр порталының шәхси кабинетына электрон рәвештә</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hAnsi="Times New Roman"/>
                <w:noProof/>
                <w:position w:val="-9"/>
                <w:sz w:val="27"/>
                <w:szCs w:val="27"/>
              </w:rPr>
              <w:drawing>
                <wp:inline distT="0" distB="0" distL="0" distR="0" wp14:anchorId="59A2E595" wp14:editId="594E5F44">
                  <wp:extent cx="200025" cy="266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513D47">
              <w:rPr>
                <w:rFonts w:ascii="Times New Roman" w:hAnsi="Times New Roman"/>
                <w:sz w:val="27"/>
                <w:szCs w:val="27"/>
              </w:rPr>
              <w:t xml:space="preserve"> КФҮгә</w:t>
            </w:r>
          </w:p>
        </w:tc>
      </w:tr>
    </w:tbl>
    <w:p w:rsidR="003B25FA" w:rsidRPr="004E2631" w:rsidRDefault="00513D47" w:rsidP="004E2631">
      <w:pPr>
        <w:autoSpaceDE w:val="0"/>
        <w:autoSpaceDN w:val="0"/>
        <w:adjustRightInd w:val="0"/>
        <w:spacing w:after="0" w:line="240" w:lineRule="auto"/>
        <w:jc w:val="both"/>
        <w:rPr>
          <w:rFonts w:ascii="Times New Roman" w:hAnsi="Times New Roman"/>
          <w:sz w:val="27"/>
          <w:szCs w:val="27"/>
        </w:rPr>
      </w:pPr>
      <w:r>
        <w:rPr>
          <w:rFonts w:ascii="Times New Roman" w:eastAsiaTheme="minorHAnsi" w:hAnsi="Times New Roman"/>
          <w:sz w:val="27"/>
          <w:szCs w:val="27"/>
        </w:rPr>
        <w:t>Кушымталар</w:t>
      </w:r>
      <w:r w:rsidR="003B25FA" w:rsidRPr="004E2631">
        <w:rPr>
          <w:rFonts w:ascii="Times New Roman" w:eastAsiaTheme="minorHAnsi" w:hAnsi="Times New Roman"/>
          <w:sz w:val="27"/>
          <w:szCs w:val="27"/>
        </w:rPr>
        <w:t>:</w:t>
      </w:r>
    </w:p>
    <w:p w:rsidR="003B25FA" w:rsidRPr="001540E7" w:rsidRDefault="003B25FA" w:rsidP="004E2631">
      <w:pPr>
        <w:autoSpaceDE w:val="0"/>
        <w:autoSpaceDN w:val="0"/>
        <w:adjustRightInd w:val="0"/>
        <w:spacing w:after="0" w:line="240" w:lineRule="auto"/>
        <w:jc w:val="center"/>
        <w:rPr>
          <w:rFonts w:ascii="Times New Roman" w:hAnsi="Times New Roman"/>
          <w:sz w:val="20"/>
          <w:szCs w:val="20"/>
        </w:rPr>
      </w:pPr>
      <w:r w:rsidRPr="004E2631">
        <w:rPr>
          <w:rFonts w:ascii="Times New Roman" w:eastAsiaTheme="minorHAnsi" w:hAnsi="Times New Roman"/>
          <w:sz w:val="27"/>
          <w:szCs w:val="27"/>
        </w:rPr>
        <w:t>__________________________________________________________________________.</w:t>
      </w:r>
      <w:r w:rsidRPr="004E2631">
        <w:rPr>
          <w:rFonts w:ascii="Times New Roman" w:hAnsi="Times New Roman"/>
          <w:sz w:val="27"/>
          <w:szCs w:val="27"/>
        </w:rPr>
        <w:t xml:space="preserve"> </w:t>
      </w:r>
      <w:r w:rsidRPr="004E2631">
        <w:rPr>
          <w:rFonts w:ascii="Times New Roman" w:hAnsi="Times New Roman"/>
          <w:sz w:val="27"/>
          <w:szCs w:val="27"/>
        </w:rPr>
        <w:br/>
      </w:r>
      <w:r w:rsidR="00513D47">
        <w:rPr>
          <w:rFonts w:ascii="Times New Roman" w:eastAsiaTheme="minorHAnsi" w:hAnsi="Times New Roman"/>
          <w:sz w:val="20"/>
          <w:szCs w:val="20"/>
        </w:rPr>
        <w:t>(Р</w:t>
      </w:r>
      <w:r w:rsidR="00513D47" w:rsidRPr="00513D47">
        <w:rPr>
          <w:rFonts w:ascii="Times New Roman" w:eastAsiaTheme="minorHAnsi" w:hAnsi="Times New Roman"/>
          <w:sz w:val="20"/>
          <w:szCs w:val="20"/>
        </w:rPr>
        <w:t>егламентның 2.5 пунктында каралган документлар)</w:t>
      </w:r>
    </w:p>
    <w:p w:rsidR="00E24549" w:rsidRDefault="00513D47" w:rsidP="004E2631">
      <w:pPr>
        <w:autoSpaceDE w:val="0"/>
        <w:autoSpaceDN w:val="0"/>
        <w:adjustRightInd w:val="0"/>
        <w:spacing w:after="0" w:line="240" w:lineRule="auto"/>
        <w:jc w:val="center"/>
        <w:rPr>
          <w:rFonts w:ascii="Times New Roman" w:hAnsi="Times New Roman"/>
          <w:sz w:val="27"/>
          <w:szCs w:val="27"/>
        </w:rPr>
      </w:pPr>
      <w:r>
        <w:rPr>
          <w:rFonts w:ascii="Times New Roman" w:eastAsiaTheme="minorHAnsi" w:hAnsi="Times New Roman"/>
          <w:sz w:val="27"/>
          <w:szCs w:val="27"/>
          <w:lang w:val="tt-RU"/>
        </w:rPr>
        <w:t>Мөрәҗәгать итүче</w:t>
      </w:r>
      <w:r w:rsidR="003B25FA" w:rsidRPr="004E2631">
        <w:rPr>
          <w:rFonts w:ascii="Times New Roman" w:eastAsiaTheme="minorHAnsi" w:hAnsi="Times New Roman"/>
          <w:sz w:val="27"/>
          <w:szCs w:val="27"/>
        </w:rPr>
        <w:t xml:space="preserve"> __________</w:t>
      </w:r>
      <w:r w:rsidR="003B25FA" w:rsidRPr="004E2631">
        <w:rPr>
          <w:rFonts w:ascii="Times New Roman" w:hAnsi="Times New Roman"/>
          <w:sz w:val="27"/>
          <w:szCs w:val="27"/>
        </w:rPr>
        <w:t>___</w:t>
      </w:r>
      <w:r w:rsidR="003B25FA" w:rsidRPr="004E2631">
        <w:rPr>
          <w:rFonts w:ascii="Times New Roman" w:eastAsiaTheme="minorHAnsi" w:hAnsi="Times New Roman"/>
          <w:sz w:val="27"/>
          <w:szCs w:val="27"/>
        </w:rPr>
        <w:t>____ (_______________</w:t>
      </w:r>
      <w:r>
        <w:rPr>
          <w:rFonts w:ascii="Times New Roman" w:eastAsiaTheme="minorHAnsi" w:hAnsi="Times New Roman"/>
          <w:sz w:val="27"/>
          <w:szCs w:val="27"/>
        </w:rPr>
        <w:t>________________________</w:t>
      </w:r>
      <w:r w:rsidR="003B25FA" w:rsidRPr="004E2631">
        <w:rPr>
          <w:rFonts w:ascii="Times New Roman" w:eastAsiaTheme="minorHAnsi" w:hAnsi="Times New Roman"/>
          <w:sz w:val="27"/>
          <w:szCs w:val="27"/>
        </w:rPr>
        <w:t>)</w:t>
      </w:r>
      <w:r>
        <w:rPr>
          <w:rFonts w:ascii="Times New Roman" w:hAnsi="Times New Roman"/>
          <w:sz w:val="27"/>
          <w:szCs w:val="27"/>
        </w:rPr>
        <w:t xml:space="preserve"> </w:t>
      </w:r>
    </w:p>
    <w:p w:rsidR="003B25FA" w:rsidRPr="004E2631" w:rsidRDefault="00513D47" w:rsidP="004E2631">
      <w:pPr>
        <w:autoSpaceDE w:val="0"/>
        <w:autoSpaceDN w:val="0"/>
        <w:adjustRightInd w:val="0"/>
        <w:spacing w:after="0" w:line="240" w:lineRule="auto"/>
        <w:jc w:val="center"/>
        <w:rPr>
          <w:rFonts w:ascii="Times New Roman" w:hAnsi="Times New Roman"/>
          <w:sz w:val="27"/>
          <w:szCs w:val="27"/>
        </w:rPr>
      </w:pPr>
      <w:r>
        <w:rPr>
          <w:rFonts w:ascii="Times New Roman" w:hAnsi="Times New Roman"/>
          <w:sz w:val="27"/>
          <w:szCs w:val="27"/>
        </w:rPr>
        <w:t xml:space="preserve">    </w:t>
      </w:r>
      <w:r>
        <w:rPr>
          <w:rFonts w:ascii="Times New Roman" w:hAnsi="Times New Roman"/>
          <w:sz w:val="27"/>
          <w:szCs w:val="27"/>
          <w:lang w:val="tt-RU"/>
        </w:rPr>
        <w:t xml:space="preserve">           </w:t>
      </w:r>
      <w:r w:rsidR="001B2A53">
        <w:rPr>
          <w:rFonts w:ascii="Times New Roman" w:hAnsi="Times New Roman"/>
          <w:sz w:val="27"/>
          <w:szCs w:val="27"/>
          <w:lang w:val="tt-RU"/>
        </w:rPr>
        <w:t xml:space="preserve">              </w:t>
      </w:r>
      <w:r w:rsidR="001B2A53">
        <w:rPr>
          <w:rFonts w:ascii="Times New Roman" w:eastAsiaTheme="minorHAnsi" w:hAnsi="Times New Roman"/>
          <w:sz w:val="20"/>
          <w:szCs w:val="20"/>
        </w:rPr>
        <w:t>(имза)</w:t>
      </w:r>
      <w:r>
        <w:rPr>
          <w:rFonts w:ascii="Times New Roman" w:eastAsiaTheme="minorHAnsi" w:hAnsi="Times New Roman"/>
          <w:sz w:val="20"/>
          <w:szCs w:val="20"/>
          <w:lang w:val="tt-RU"/>
        </w:rPr>
        <w:t xml:space="preserve"> </w:t>
      </w:r>
      <w:r>
        <w:rPr>
          <w:rFonts w:ascii="Times New Roman" w:eastAsiaTheme="minorHAnsi" w:hAnsi="Times New Roman"/>
          <w:sz w:val="20"/>
          <w:szCs w:val="20"/>
        </w:rPr>
        <w:t>(гаризаны имзалаган</w:t>
      </w:r>
      <w:r w:rsidRPr="00513D47">
        <w:rPr>
          <w:rFonts w:ascii="Times New Roman" w:eastAsiaTheme="minorHAnsi" w:hAnsi="Times New Roman"/>
          <w:sz w:val="20"/>
          <w:szCs w:val="20"/>
        </w:rPr>
        <w:t xml:space="preserve"> затның фамилиясе, инициаллары, аның вазыйфасы)</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3B25FA" w:rsidRPr="004E2631" w:rsidRDefault="003B25FA" w:rsidP="004E2631">
      <w:pPr>
        <w:autoSpaceDE w:val="0"/>
        <w:autoSpaceDN w:val="0"/>
        <w:adjustRightInd w:val="0"/>
        <w:spacing w:after="0" w:line="240" w:lineRule="auto"/>
        <w:ind w:firstLine="540"/>
        <w:jc w:val="both"/>
        <w:rPr>
          <w:rFonts w:ascii="Times New Roman" w:hAnsi="Times New Roman"/>
          <w:sz w:val="27"/>
          <w:szCs w:val="27"/>
        </w:rPr>
      </w:pPr>
      <w:r w:rsidRPr="004E2631">
        <w:rPr>
          <w:rFonts w:ascii="Times New Roman" w:hAnsi="Times New Roman"/>
          <w:sz w:val="27"/>
          <w:szCs w:val="27"/>
        </w:rPr>
        <w:t>--------------------------------</w:t>
      </w:r>
    </w:p>
    <w:p w:rsidR="003B25FA" w:rsidRPr="004E2631" w:rsidRDefault="001B2A53" w:rsidP="004E2631">
      <w:pPr>
        <w:autoSpaceDE w:val="0"/>
        <w:autoSpaceDN w:val="0"/>
        <w:adjustRightInd w:val="0"/>
        <w:spacing w:after="0" w:line="240" w:lineRule="auto"/>
        <w:ind w:firstLine="540"/>
        <w:jc w:val="both"/>
        <w:rPr>
          <w:rFonts w:ascii="Times New Roman" w:hAnsi="Times New Roman"/>
          <w:sz w:val="27"/>
          <w:szCs w:val="27"/>
        </w:rPr>
      </w:pPr>
      <w:bookmarkStart w:id="1" w:name="Par86"/>
      <w:bookmarkEnd w:id="1"/>
      <w:r>
        <w:rPr>
          <w:rFonts w:ascii="Times New Roman" w:hAnsi="Times New Roman"/>
          <w:sz w:val="27"/>
          <w:szCs w:val="27"/>
        </w:rPr>
        <w:t xml:space="preserve">&lt;*&gt; </w:t>
      </w:r>
      <w:r w:rsidRPr="001B2A53">
        <w:rPr>
          <w:rFonts w:ascii="Times New Roman" w:hAnsi="Times New Roman"/>
          <w:sz w:val="27"/>
          <w:szCs w:val="27"/>
        </w:rPr>
        <w:t>бина</w:t>
      </w:r>
      <w:r>
        <w:rPr>
          <w:rFonts w:ascii="Times New Roman" w:hAnsi="Times New Roman"/>
          <w:sz w:val="27"/>
          <w:szCs w:val="27"/>
        </w:rPr>
        <w:t>да (төзелмәд</w:t>
      </w:r>
      <w:r w:rsidRPr="001B2A53">
        <w:rPr>
          <w:rFonts w:ascii="Times New Roman" w:hAnsi="Times New Roman"/>
          <w:sz w:val="27"/>
          <w:szCs w:val="27"/>
        </w:rPr>
        <w:t>ә, корылмада) реклама конструкциясен урнаштыру очрагы</w:t>
      </w:r>
      <w:r w:rsidRPr="001B2A53">
        <w:rPr>
          <w:rFonts w:ascii="Times New Roman" w:hAnsi="Times New Roman"/>
          <w:sz w:val="27"/>
          <w:szCs w:val="27"/>
        </w:rPr>
        <w:t>н</w:t>
      </w:r>
      <w:r w:rsidRPr="001B2A53">
        <w:rPr>
          <w:rFonts w:ascii="Times New Roman" w:hAnsi="Times New Roman"/>
          <w:sz w:val="27"/>
          <w:szCs w:val="27"/>
        </w:rPr>
        <w:t>да, әлеге юлда,</w:t>
      </w:r>
      <w:r>
        <w:rPr>
          <w:rFonts w:ascii="Times New Roman" w:hAnsi="Times New Roman"/>
          <w:sz w:val="27"/>
          <w:szCs w:val="27"/>
        </w:rPr>
        <w:t xml:space="preserve"> анда урнашкан аерым урыннарның</w:t>
      </w:r>
      <w:r w:rsidRPr="001B2A53">
        <w:rPr>
          <w:rFonts w:ascii="Times New Roman" w:hAnsi="Times New Roman"/>
          <w:sz w:val="27"/>
          <w:szCs w:val="27"/>
        </w:rPr>
        <w:t xml:space="preserve"> түгел, ә бөтен бинаның (төзелмәләр, корылмалар) кадастр номеры күрсәтелә;</w:t>
      </w:r>
    </w:p>
    <w:p w:rsidR="00D2108B" w:rsidRPr="001B2A53" w:rsidRDefault="001B2A53" w:rsidP="001B2A53">
      <w:pPr>
        <w:autoSpaceDE w:val="0"/>
        <w:autoSpaceDN w:val="0"/>
        <w:adjustRightInd w:val="0"/>
        <w:spacing w:after="0" w:line="240" w:lineRule="auto"/>
        <w:ind w:firstLine="540"/>
        <w:jc w:val="both"/>
        <w:rPr>
          <w:rFonts w:ascii="Times New Roman" w:hAnsi="Times New Roman"/>
          <w:sz w:val="27"/>
          <w:szCs w:val="27"/>
        </w:rPr>
      </w:pPr>
      <w:bookmarkStart w:id="2" w:name="Par89"/>
      <w:bookmarkEnd w:id="2"/>
      <w:r>
        <w:rPr>
          <w:rFonts w:ascii="Times New Roman" w:hAnsi="Times New Roman"/>
          <w:sz w:val="27"/>
          <w:szCs w:val="27"/>
        </w:rPr>
        <w:t>&lt;**&gt;</w:t>
      </w:r>
      <w:r>
        <w:rPr>
          <w:rFonts w:ascii="Times New Roman" w:hAnsi="Times New Roman"/>
          <w:sz w:val="27"/>
          <w:szCs w:val="27"/>
          <w:lang w:val="tt-RU"/>
        </w:rPr>
        <w:t xml:space="preserve"> </w:t>
      </w:r>
      <w:r w:rsidRPr="001B2A53">
        <w:rPr>
          <w:rFonts w:ascii="Times New Roman" w:hAnsi="Times New Roman"/>
          <w:sz w:val="27"/>
          <w:szCs w:val="27"/>
        </w:rPr>
        <w:t>төгәлләнмәгән төзелеш объектында реклама конструкциясе урнашкан очра</w:t>
      </w:r>
      <w:r w:rsidRPr="001B2A53">
        <w:rPr>
          <w:rFonts w:ascii="Times New Roman" w:hAnsi="Times New Roman"/>
          <w:sz w:val="27"/>
          <w:szCs w:val="27"/>
        </w:rPr>
        <w:t>к</w:t>
      </w:r>
      <w:r w:rsidRPr="001B2A53">
        <w:rPr>
          <w:rFonts w:ascii="Times New Roman" w:hAnsi="Times New Roman"/>
          <w:sz w:val="27"/>
          <w:szCs w:val="27"/>
        </w:rPr>
        <w:t>та</w:t>
      </w:r>
      <w:r w:rsidRPr="001B2A53">
        <w:rPr>
          <w:rFonts w:ascii="Times New Roman" w:hAnsi="Times New Roman"/>
          <w:sz w:val="27"/>
          <w:szCs w:val="27"/>
          <w:lang w:val="tt-RU"/>
        </w:rPr>
        <w:t>,</w:t>
      </w:r>
      <w:r w:rsidRPr="001B2A53">
        <w:rPr>
          <w:rFonts w:ascii="Times New Roman" w:hAnsi="Times New Roman"/>
          <w:sz w:val="27"/>
          <w:szCs w:val="27"/>
        </w:rPr>
        <w:t xml:space="preserve"> капиталь төзелеш объектын төзүгә рөхсәт реквизитлары, төзелеп бетмәгән төзелеш объектына милек хокукын теркәү турында таныклык реквизитлары күрсәтелә (теркәлү үткәрелгән булса). Гомуми милек булып торучы мөлкәттә реклама конструкциясе урнашкан очракта, әлеге юлда әлеге хәл, юлда каралган башка мәгълүматлар күрсәте</w:t>
      </w:r>
      <w:r w:rsidRPr="001B2A53">
        <w:rPr>
          <w:rFonts w:ascii="Times New Roman" w:hAnsi="Times New Roman"/>
          <w:sz w:val="27"/>
          <w:szCs w:val="27"/>
        </w:rPr>
        <w:t>л</w:t>
      </w:r>
      <w:r w:rsidRPr="001B2A53">
        <w:rPr>
          <w:rFonts w:ascii="Times New Roman" w:hAnsi="Times New Roman"/>
          <w:sz w:val="27"/>
          <w:szCs w:val="27"/>
        </w:rPr>
        <w:t>ми.</w:t>
      </w:r>
      <w:r w:rsidR="00F925BC" w:rsidRPr="001B2A53">
        <w:rPr>
          <w:rFonts w:ascii="Times New Roman" w:hAnsi="Times New Roman"/>
          <w:sz w:val="27"/>
          <w:szCs w:val="27"/>
        </w:rPr>
        <w:br w:type="page"/>
      </w:r>
    </w:p>
    <w:p w:rsidR="000719BE" w:rsidRPr="001B2A53" w:rsidRDefault="00404AB5" w:rsidP="004E2631">
      <w:pPr>
        <w:autoSpaceDE w:val="0"/>
        <w:autoSpaceDN w:val="0"/>
        <w:adjustRightInd w:val="0"/>
        <w:spacing w:after="0" w:line="240" w:lineRule="auto"/>
        <w:ind w:left="5670" w:right="-1"/>
        <w:jc w:val="right"/>
        <w:outlineLvl w:val="1"/>
        <w:rPr>
          <w:rFonts w:ascii="Times New Roman" w:hAnsi="Times New Roman"/>
          <w:sz w:val="27"/>
          <w:szCs w:val="27"/>
          <w:lang w:val="tt-RU"/>
        </w:rPr>
      </w:pPr>
      <w:r w:rsidRPr="004E2631">
        <w:rPr>
          <w:rFonts w:ascii="Times New Roman" w:hAnsi="Times New Roman"/>
          <w:sz w:val="27"/>
          <w:szCs w:val="27"/>
        </w:rPr>
        <w:lastRenderedPageBreak/>
        <w:t>5</w:t>
      </w:r>
      <w:r w:rsidR="001B2A53">
        <w:rPr>
          <w:rFonts w:ascii="Times New Roman" w:hAnsi="Times New Roman"/>
          <w:sz w:val="27"/>
          <w:szCs w:val="27"/>
          <w:lang w:val="tt-RU"/>
        </w:rPr>
        <w:t xml:space="preserve"> нче кушымта</w:t>
      </w:r>
    </w:p>
    <w:p w:rsidR="003B25FA" w:rsidRPr="004E2631" w:rsidRDefault="003B25FA" w:rsidP="004E2631">
      <w:pPr>
        <w:spacing w:after="0" w:line="240" w:lineRule="auto"/>
        <w:ind w:left="5103" w:right="-1"/>
        <w:rPr>
          <w:rFonts w:ascii="Times New Roman" w:hAnsi="Times New Roman"/>
          <w:sz w:val="27"/>
          <w:szCs w:val="27"/>
        </w:rPr>
      </w:pPr>
    </w:p>
    <w:p w:rsidR="003B25FA" w:rsidRPr="004E2631" w:rsidRDefault="003B25FA" w:rsidP="004E2631">
      <w:pPr>
        <w:spacing w:after="0" w:line="240" w:lineRule="auto"/>
        <w:ind w:left="5103" w:right="-1"/>
        <w:rPr>
          <w:rFonts w:ascii="Times New Roman" w:hAnsi="Times New Roman"/>
          <w:sz w:val="27"/>
          <w:szCs w:val="27"/>
        </w:rPr>
      </w:pPr>
    </w:p>
    <w:p w:rsidR="003B25FA" w:rsidRPr="001540E7" w:rsidRDefault="001B2A53" w:rsidP="004E2631">
      <w:pPr>
        <w:pBdr>
          <w:top w:val="single" w:sz="4" w:space="1" w:color="000000"/>
        </w:pBdr>
        <w:spacing w:after="0" w:line="240" w:lineRule="auto"/>
        <w:ind w:left="5387" w:right="-1"/>
        <w:jc w:val="center"/>
        <w:rPr>
          <w:rFonts w:ascii="Times New Roman" w:hAnsi="Times New Roman"/>
          <w:sz w:val="20"/>
          <w:szCs w:val="20"/>
        </w:rPr>
      </w:pPr>
      <w:r w:rsidRPr="001B2A53">
        <w:rPr>
          <w:rFonts w:ascii="Times New Roman" w:hAnsi="Times New Roman"/>
          <w:sz w:val="20"/>
          <w:szCs w:val="20"/>
        </w:rPr>
        <w:t>(муниципаль берәмлекнең</w:t>
      </w:r>
    </w:p>
    <w:p w:rsidR="003B25FA" w:rsidRPr="004E2631" w:rsidRDefault="003B25FA" w:rsidP="004E2631">
      <w:pPr>
        <w:spacing w:after="0" w:line="240" w:lineRule="auto"/>
        <w:ind w:left="5103" w:right="-1"/>
        <w:rPr>
          <w:rFonts w:ascii="Times New Roman" w:hAnsi="Times New Roman"/>
          <w:sz w:val="27"/>
          <w:szCs w:val="27"/>
        </w:rPr>
      </w:pPr>
    </w:p>
    <w:p w:rsidR="001B2A53" w:rsidRPr="001B2A53" w:rsidRDefault="001B2A53" w:rsidP="001B2A53">
      <w:pPr>
        <w:pBdr>
          <w:top w:val="single" w:sz="4" w:space="1" w:color="000000"/>
        </w:pBdr>
        <w:spacing w:after="0" w:line="240" w:lineRule="auto"/>
        <w:ind w:left="5103" w:right="-1"/>
        <w:rPr>
          <w:rFonts w:ascii="Times New Roman" w:hAnsi="Times New Roman"/>
          <w:sz w:val="20"/>
          <w:szCs w:val="20"/>
        </w:rPr>
      </w:pPr>
    </w:p>
    <w:p w:rsidR="003B25FA" w:rsidRPr="001540E7" w:rsidRDefault="001B2A53" w:rsidP="001B2A53">
      <w:pPr>
        <w:pBdr>
          <w:top w:val="single" w:sz="4" w:space="1" w:color="000000"/>
        </w:pBdr>
        <w:spacing w:after="0" w:line="240" w:lineRule="auto"/>
        <w:ind w:left="5103" w:right="-1"/>
        <w:jc w:val="center"/>
        <w:rPr>
          <w:rFonts w:ascii="Times New Roman" w:hAnsi="Times New Roman"/>
          <w:sz w:val="20"/>
          <w:szCs w:val="20"/>
        </w:rPr>
      </w:pPr>
      <w:r w:rsidRPr="001B2A53">
        <w:rPr>
          <w:rFonts w:ascii="Times New Roman" w:hAnsi="Times New Roman"/>
          <w:sz w:val="20"/>
          <w:szCs w:val="20"/>
        </w:rPr>
        <w:t>җирле үзидарә органы исеме)</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1B2A53" w:rsidRPr="001B2A53" w:rsidRDefault="001B2A53" w:rsidP="001B2A53">
      <w:pPr>
        <w:autoSpaceDE w:val="0"/>
        <w:autoSpaceDN w:val="0"/>
        <w:adjustRightInd w:val="0"/>
        <w:spacing w:after="0" w:line="240" w:lineRule="auto"/>
        <w:jc w:val="center"/>
        <w:rPr>
          <w:rFonts w:ascii="Times New Roman" w:hAnsi="Times New Roman"/>
          <w:sz w:val="27"/>
          <w:szCs w:val="27"/>
        </w:rPr>
      </w:pPr>
      <w:r w:rsidRPr="001B2A53">
        <w:rPr>
          <w:rFonts w:ascii="Times New Roman" w:hAnsi="Times New Roman"/>
          <w:sz w:val="27"/>
          <w:szCs w:val="27"/>
        </w:rPr>
        <w:t xml:space="preserve">              20__ елның «___» ________ ____номерлы</w:t>
      </w:r>
    </w:p>
    <w:p w:rsidR="001B2A53" w:rsidRPr="001B2A53" w:rsidRDefault="001B2A53" w:rsidP="001B2A53">
      <w:pPr>
        <w:autoSpaceDE w:val="0"/>
        <w:autoSpaceDN w:val="0"/>
        <w:adjustRightInd w:val="0"/>
        <w:spacing w:after="0" w:line="240" w:lineRule="auto"/>
        <w:jc w:val="center"/>
        <w:rPr>
          <w:rFonts w:ascii="Times New Roman" w:hAnsi="Times New Roman"/>
          <w:sz w:val="27"/>
          <w:szCs w:val="27"/>
        </w:rPr>
      </w:pPr>
      <w:r w:rsidRPr="001B2A53">
        <w:rPr>
          <w:rFonts w:ascii="Times New Roman" w:hAnsi="Times New Roman"/>
          <w:sz w:val="27"/>
          <w:szCs w:val="27"/>
        </w:rPr>
        <w:t>реклама конструкциясен урнаштыруга һәм эксплуатацияләүгә</w:t>
      </w:r>
    </w:p>
    <w:p w:rsidR="001B2A53" w:rsidRPr="001B2A53" w:rsidRDefault="001B2A53" w:rsidP="001B2A53">
      <w:pPr>
        <w:autoSpaceDE w:val="0"/>
        <w:autoSpaceDN w:val="0"/>
        <w:adjustRightInd w:val="0"/>
        <w:spacing w:after="0" w:line="240" w:lineRule="auto"/>
        <w:jc w:val="center"/>
        <w:rPr>
          <w:rFonts w:ascii="Times New Roman" w:hAnsi="Times New Roman"/>
          <w:sz w:val="27"/>
          <w:szCs w:val="27"/>
        </w:rPr>
      </w:pPr>
      <w:r w:rsidRPr="001B2A53">
        <w:rPr>
          <w:rFonts w:ascii="Times New Roman" w:hAnsi="Times New Roman"/>
          <w:sz w:val="27"/>
          <w:szCs w:val="27"/>
        </w:rPr>
        <w:t xml:space="preserve"> рөх</w:t>
      </w:r>
      <w:r>
        <w:rPr>
          <w:rFonts w:ascii="Times New Roman" w:hAnsi="Times New Roman"/>
          <w:sz w:val="27"/>
          <w:szCs w:val="27"/>
        </w:rPr>
        <w:t xml:space="preserve">сәтне гамәлдән чыгару </w:t>
      </w:r>
      <w:r w:rsidRPr="001B2A53">
        <w:rPr>
          <w:rFonts w:ascii="Times New Roman" w:hAnsi="Times New Roman"/>
          <w:sz w:val="27"/>
          <w:szCs w:val="27"/>
        </w:rPr>
        <w:t>турында</w:t>
      </w:r>
    </w:p>
    <w:p w:rsidR="001B2A53" w:rsidRPr="004E2631" w:rsidRDefault="001B2A53" w:rsidP="001B2A53">
      <w:pPr>
        <w:autoSpaceDE w:val="0"/>
        <w:autoSpaceDN w:val="0"/>
        <w:adjustRightInd w:val="0"/>
        <w:spacing w:after="0" w:line="240" w:lineRule="auto"/>
        <w:jc w:val="center"/>
        <w:rPr>
          <w:rFonts w:ascii="Times New Roman" w:hAnsi="Times New Roman"/>
          <w:sz w:val="27"/>
          <w:szCs w:val="27"/>
        </w:rPr>
      </w:pPr>
      <w:r w:rsidRPr="001B2A53">
        <w:rPr>
          <w:rFonts w:ascii="Times New Roman" w:hAnsi="Times New Roman"/>
          <w:sz w:val="27"/>
          <w:szCs w:val="27"/>
        </w:rPr>
        <w:t>ГАРИЗА</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Мөрәҗәгать итүче турында мәгълүмат:</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ФИА, туу датасы, шәхесне раслаучы документ мәгълүматлары: 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___________________________________________________________________________;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0"/>
          <w:szCs w:val="27"/>
        </w:rPr>
      </w:pPr>
      <w:r>
        <w:rPr>
          <w:rFonts w:ascii="Times New Roman" w:hAnsi="Times New Roman"/>
          <w:sz w:val="20"/>
          <w:szCs w:val="27"/>
          <w:lang w:val="tt-RU"/>
        </w:rPr>
        <w:t xml:space="preserve">             </w:t>
      </w:r>
      <w:r w:rsidRPr="001B2A53">
        <w:rPr>
          <w:rFonts w:ascii="Times New Roman" w:hAnsi="Times New Roman"/>
          <w:sz w:val="20"/>
          <w:szCs w:val="27"/>
        </w:rPr>
        <w:t>(физик зат өчен, шул исәптән шәхси эшмәкәр сыйфатында теркәлгән зат өчен)</w:t>
      </w:r>
    </w:p>
    <w:p w:rsid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 xml:space="preserve">юридик затның тулы исеме: </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_________________________________________________________________________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___________________________________________________________________________;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0"/>
          <w:szCs w:val="27"/>
        </w:rPr>
      </w:pPr>
      <w:r>
        <w:rPr>
          <w:rFonts w:ascii="Times New Roman" w:hAnsi="Times New Roman"/>
          <w:sz w:val="20"/>
          <w:szCs w:val="27"/>
          <w:lang w:val="tt-RU"/>
        </w:rPr>
        <w:t xml:space="preserve">                                                                      </w:t>
      </w:r>
      <w:r w:rsidRPr="001B2A53">
        <w:rPr>
          <w:rFonts w:ascii="Times New Roman" w:hAnsi="Times New Roman"/>
          <w:sz w:val="20"/>
          <w:szCs w:val="27"/>
        </w:rPr>
        <w:t>(юридик зат өчен)</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салым түләүченең идентификацион номеры (ИНН) 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элемтә өчен мәгълүмат: (тел.): 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Мөрәҗәгать итүче вәкиленең мәгълүматлары (ФИА, гариза бирүченең вәкаләтләрен раслаучы документ реквизитлары, мөрәҗәгать итүченең законлы вәкиле вәкаләтләрен раслаучы документ биргән орган)</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___________________________________________________________________________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___________________________________________________________________________;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0"/>
          <w:szCs w:val="27"/>
        </w:rPr>
      </w:pPr>
      <w:r w:rsidRPr="001B2A53">
        <w:rPr>
          <w:rFonts w:ascii="Times New Roman" w:hAnsi="Times New Roman"/>
          <w:sz w:val="20"/>
          <w:szCs w:val="27"/>
        </w:rPr>
        <w:t xml:space="preserve"> (мөрәҗәгать итүче исеменнән муниципаль хезмәт күрсәтүне сорап вәкил мөрәҗәгать иткән очракта күрсәтелә)</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элемтә өчен мәгълүмат: (тел.): _______________________________________________.</w:t>
      </w:r>
    </w:p>
    <w:p w:rsidR="001B2A53" w:rsidRPr="001B2A53" w:rsidRDefault="001B2A53" w:rsidP="001B2A53">
      <w:pPr>
        <w:autoSpaceDE w:val="0"/>
        <w:autoSpaceDN w:val="0"/>
        <w:adjustRightInd w:val="0"/>
        <w:spacing w:after="0" w:line="240" w:lineRule="auto"/>
        <w:jc w:val="both"/>
        <w:rPr>
          <w:rFonts w:ascii="Times New Roman" w:hAnsi="Times New Roman"/>
          <w:sz w:val="27"/>
          <w:szCs w:val="27"/>
          <w:lang w:val="tt-RU"/>
        </w:rPr>
      </w:pPr>
      <w:r w:rsidRPr="001B2A53">
        <w:rPr>
          <w:rFonts w:ascii="Times New Roman" w:hAnsi="Times New Roman"/>
          <w:sz w:val="27"/>
          <w:szCs w:val="27"/>
        </w:rPr>
        <w:t xml:space="preserve"> «Реклама турында» 2006 елның 13 мартындагы 38-ФЗ номерлы Федераль законның 19 статьясындагы 18 өлеше нигезендә 202__ елның «____» ____________   ___номерлы реклама конструкциясен урнаштыруга һәм эксплуатацияләүгә рөхсәтне гамәлдән чы-гару</w:t>
      </w:r>
      <w:r>
        <w:rPr>
          <w:rFonts w:ascii="Times New Roman" w:hAnsi="Times New Roman"/>
          <w:sz w:val="27"/>
          <w:szCs w:val="27"/>
          <w:lang w:val="tt-RU"/>
        </w:rPr>
        <w:t>ыгызны үтенәм.</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985"/>
      </w:tblGrid>
      <w:tr w:rsidR="003B25FA" w:rsidRPr="004E2631" w:rsidTr="003B25FA">
        <w:trPr>
          <w:trHeight w:val="573"/>
        </w:trPr>
        <w:tc>
          <w:tcPr>
            <w:tcW w:w="9985" w:type="dxa"/>
          </w:tcPr>
          <w:p w:rsidR="003B25FA" w:rsidRPr="004E2631" w:rsidRDefault="001B2A53" w:rsidP="004E2631">
            <w:pPr>
              <w:autoSpaceDE w:val="0"/>
              <w:autoSpaceDN w:val="0"/>
              <w:adjustRightInd w:val="0"/>
              <w:spacing w:after="0" w:line="240" w:lineRule="auto"/>
              <w:jc w:val="both"/>
              <w:rPr>
                <w:rFonts w:ascii="Times New Roman" w:hAnsi="Times New Roman"/>
                <w:sz w:val="27"/>
                <w:szCs w:val="27"/>
              </w:rPr>
            </w:pPr>
            <w:r w:rsidRPr="001B2A53">
              <w:rPr>
                <w:rFonts w:ascii="Times New Roman" w:hAnsi="Times New Roman"/>
                <w:sz w:val="27"/>
                <w:szCs w:val="27"/>
              </w:rPr>
              <w:t>Муниципаль хезмәт нәти</w:t>
            </w:r>
            <w:r>
              <w:rPr>
                <w:rFonts w:ascii="Times New Roman" w:hAnsi="Times New Roman"/>
                <w:sz w:val="27"/>
                <w:szCs w:val="27"/>
              </w:rPr>
              <w:t>җәсен минем адреска түбәндәге ысул</w:t>
            </w:r>
            <w:r w:rsidRPr="001B2A53">
              <w:rPr>
                <w:rFonts w:ascii="Times New Roman" w:hAnsi="Times New Roman"/>
                <w:sz w:val="27"/>
                <w:szCs w:val="27"/>
              </w:rPr>
              <w:t xml:space="preserve"> белән бирүегезне (җибәрүегезне) сорыйм:</w:t>
            </w:r>
          </w:p>
        </w:tc>
      </w:tr>
      <w:tr w:rsidR="003B25FA" w:rsidRPr="004E2631" w:rsidTr="003B25FA">
        <w:tc>
          <w:tcPr>
            <w:tcW w:w="9985" w:type="dxa"/>
          </w:tcPr>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hAnsi="Times New Roman"/>
                <w:noProof/>
                <w:position w:val="-9"/>
                <w:sz w:val="27"/>
                <w:szCs w:val="27"/>
              </w:rPr>
              <w:drawing>
                <wp:inline distT="0" distB="0" distL="0" distR="0" wp14:anchorId="68490EF5" wp14:editId="55CFB0F5">
                  <wp:extent cx="200025" cy="2667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Pr="004E2631">
              <w:rPr>
                <w:rFonts w:ascii="Times New Roman" w:hAnsi="Times New Roman"/>
                <w:sz w:val="27"/>
                <w:szCs w:val="27"/>
              </w:rPr>
              <w:t xml:space="preserve"> </w:t>
            </w:r>
            <w:r w:rsidR="001B2A53" w:rsidRPr="001B2A53">
              <w:rPr>
                <w:rFonts w:ascii="Times New Roman" w:hAnsi="Times New Roman"/>
                <w:sz w:val="27"/>
                <w:szCs w:val="27"/>
              </w:rPr>
              <w:t>Татарстан Республикасы дәүләт һәм муниципаль хезмәтләр порталының шәхси кабинетына электрон рәвештә</w:t>
            </w: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p>
          <w:p w:rsidR="003B25FA" w:rsidRPr="004E2631" w:rsidRDefault="003B25FA" w:rsidP="004E2631">
            <w:pPr>
              <w:autoSpaceDE w:val="0"/>
              <w:autoSpaceDN w:val="0"/>
              <w:adjustRightInd w:val="0"/>
              <w:spacing w:after="0" w:line="240" w:lineRule="auto"/>
              <w:jc w:val="both"/>
              <w:rPr>
                <w:rFonts w:ascii="Times New Roman" w:hAnsi="Times New Roman"/>
                <w:sz w:val="27"/>
                <w:szCs w:val="27"/>
              </w:rPr>
            </w:pPr>
            <w:r w:rsidRPr="004E2631">
              <w:rPr>
                <w:rFonts w:ascii="Times New Roman" w:hAnsi="Times New Roman"/>
                <w:noProof/>
                <w:position w:val="-9"/>
                <w:sz w:val="27"/>
                <w:szCs w:val="27"/>
              </w:rPr>
              <w:drawing>
                <wp:inline distT="0" distB="0" distL="0" distR="0" wp14:anchorId="1BC48CAF" wp14:editId="5E55DBB5">
                  <wp:extent cx="200025" cy="2667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1B2A53">
              <w:rPr>
                <w:rFonts w:ascii="Times New Roman" w:hAnsi="Times New Roman"/>
                <w:sz w:val="27"/>
                <w:szCs w:val="27"/>
              </w:rPr>
              <w:t xml:space="preserve"> КФҮгә</w:t>
            </w:r>
          </w:p>
        </w:tc>
      </w:tr>
    </w:tbl>
    <w:p w:rsidR="003B25FA" w:rsidRPr="004E2631" w:rsidRDefault="001B2A53" w:rsidP="004E2631">
      <w:pPr>
        <w:autoSpaceDE w:val="0"/>
        <w:autoSpaceDN w:val="0"/>
        <w:adjustRightInd w:val="0"/>
        <w:spacing w:after="0" w:line="240" w:lineRule="auto"/>
        <w:jc w:val="both"/>
        <w:rPr>
          <w:rFonts w:ascii="Times New Roman" w:hAnsi="Times New Roman"/>
          <w:sz w:val="27"/>
          <w:szCs w:val="27"/>
        </w:rPr>
      </w:pPr>
      <w:r>
        <w:rPr>
          <w:rFonts w:ascii="Times New Roman" w:eastAsiaTheme="minorHAnsi" w:hAnsi="Times New Roman"/>
          <w:sz w:val="27"/>
          <w:szCs w:val="27"/>
        </w:rPr>
        <w:t>Кушымталар</w:t>
      </w:r>
      <w:r w:rsidR="003B25FA" w:rsidRPr="004E2631">
        <w:rPr>
          <w:rFonts w:ascii="Times New Roman" w:eastAsiaTheme="minorHAnsi" w:hAnsi="Times New Roman"/>
          <w:sz w:val="27"/>
          <w:szCs w:val="27"/>
        </w:rPr>
        <w:t>:</w:t>
      </w:r>
    </w:p>
    <w:p w:rsidR="003B25FA" w:rsidRPr="004E2631" w:rsidRDefault="003B25FA" w:rsidP="004E2631">
      <w:pPr>
        <w:autoSpaceDE w:val="0"/>
        <w:autoSpaceDN w:val="0"/>
        <w:adjustRightInd w:val="0"/>
        <w:spacing w:after="0" w:line="240" w:lineRule="auto"/>
        <w:jc w:val="center"/>
        <w:rPr>
          <w:rFonts w:ascii="Times New Roman" w:hAnsi="Times New Roman"/>
          <w:sz w:val="27"/>
          <w:szCs w:val="27"/>
        </w:rPr>
      </w:pPr>
      <w:r w:rsidRPr="004E2631">
        <w:rPr>
          <w:rFonts w:ascii="Times New Roman" w:eastAsiaTheme="minorHAnsi" w:hAnsi="Times New Roman"/>
          <w:sz w:val="27"/>
          <w:szCs w:val="27"/>
        </w:rPr>
        <w:t>__________________________________________________________________________.</w:t>
      </w:r>
      <w:r w:rsidRPr="004E2631">
        <w:rPr>
          <w:rFonts w:ascii="Times New Roman" w:hAnsi="Times New Roman"/>
          <w:sz w:val="27"/>
          <w:szCs w:val="27"/>
        </w:rPr>
        <w:t xml:space="preserve"> </w:t>
      </w:r>
      <w:r w:rsidRPr="004E2631">
        <w:rPr>
          <w:rFonts w:ascii="Times New Roman" w:hAnsi="Times New Roman"/>
          <w:sz w:val="27"/>
          <w:szCs w:val="27"/>
        </w:rPr>
        <w:br/>
      </w:r>
      <w:r w:rsidR="001B2A53" w:rsidRPr="001B2A53">
        <w:rPr>
          <w:rFonts w:ascii="Times New Roman" w:eastAsiaTheme="minorHAnsi" w:hAnsi="Times New Roman"/>
          <w:sz w:val="20"/>
          <w:szCs w:val="20"/>
        </w:rPr>
        <w:t>(Регламентның 2.5 пунктында каралган документлар)</w:t>
      </w:r>
    </w:p>
    <w:p w:rsidR="00E24549" w:rsidRDefault="00E24549" w:rsidP="00E24549">
      <w:pPr>
        <w:autoSpaceDE w:val="0"/>
        <w:autoSpaceDN w:val="0"/>
        <w:adjustRightInd w:val="0"/>
        <w:spacing w:after="0" w:line="240" w:lineRule="auto"/>
        <w:rPr>
          <w:rFonts w:ascii="Times New Roman" w:hAnsi="Times New Roman"/>
          <w:sz w:val="27"/>
          <w:szCs w:val="27"/>
        </w:rPr>
      </w:pPr>
      <w:r w:rsidRPr="00E24549">
        <w:rPr>
          <w:rFonts w:ascii="Times New Roman" w:hAnsi="Times New Roman"/>
          <w:sz w:val="27"/>
          <w:szCs w:val="27"/>
        </w:rPr>
        <w:t xml:space="preserve">Мөрәҗәгать итүче _________________ (_______________________________________) </w:t>
      </w:r>
    </w:p>
    <w:p w:rsidR="00E24549" w:rsidRPr="00E24549" w:rsidRDefault="00E24549" w:rsidP="00E24549">
      <w:pPr>
        <w:autoSpaceDE w:val="0"/>
        <w:autoSpaceDN w:val="0"/>
        <w:adjustRightInd w:val="0"/>
        <w:spacing w:after="0" w:line="240" w:lineRule="auto"/>
        <w:rPr>
          <w:rFonts w:ascii="Times New Roman" w:eastAsiaTheme="minorHAnsi" w:hAnsi="Times New Roman"/>
          <w:sz w:val="20"/>
          <w:szCs w:val="20"/>
        </w:rPr>
      </w:pPr>
      <w:r w:rsidRPr="00E24549">
        <w:rPr>
          <w:rFonts w:ascii="Times New Roman" w:hAnsi="Times New Roman"/>
          <w:sz w:val="27"/>
          <w:szCs w:val="27"/>
        </w:rPr>
        <w:t xml:space="preserve">                             </w:t>
      </w:r>
      <w:r>
        <w:rPr>
          <w:rFonts w:ascii="Times New Roman" w:hAnsi="Times New Roman"/>
          <w:sz w:val="27"/>
          <w:szCs w:val="27"/>
          <w:lang w:val="tt-RU"/>
        </w:rPr>
        <w:t xml:space="preserve">            </w:t>
      </w:r>
      <w:r w:rsidRPr="00E24549">
        <w:rPr>
          <w:rFonts w:ascii="Times New Roman" w:hAnsi="Times New Roman"/>
          <w:sz w:val="20"/>
          <w:szCs w:val="27"/>
        </w:rPr>
        <w:t>(имза) (гаризаны имзалаган затның фамилиясе, инициаллары, аның вазыйфасы</w:t>
      </w:r>
      <w:r w:rsidR="003B25FA" w:rsidRPr="004E2631">
        <w:rPr>
          <w:rFonts w:ascii="Times New Roman" w:hAnsi="Times New Roman"/>
          <w:sz w:val="27"/>
          <w:szCs w:val="27"/>
        </w:rPr>
        <w:br/>
      </w:r>
    </w:p>
    <w:p w:rsidR="002935FB" w:rsidRPr="004E2631" w:rsidRDefault="002935FB" w:rsidP="004E2631">
      <w:pPr>
        <w:autoSpaceDE w:val="0"/>
        <w:autoSpaceDN w:val="0"/>
        <w:adjustRightInd w:val="0"/>
        <w:spacing w:after="0" w:line="240" w:lineRule="auto"/>
        <w:ind w:left="5670" w:right="-1"/>
        <w:jc w:val="right"/>
        <w:outlineLvl w:val="1"/>
        <w:rPr>
          <w:rFonts w:ascii="Times New Roman" w:hAnsi="Times New Roman"/>
          <w:sz w:val="27"/>
          <w:szCs w:val="27"/>
        </w:rPr>
      </w:pPr>
    </w:p>
    <w:p w:rsidR="006E6834" w:rsidRDefault="002935FB" w:rsidP="001540E7">
      <w:pPr>
        <w:spacing w:after="0" w:line="240" w:lineRule="auto"/>
        <w:ind w:right="-1"/>
        <w:jc w:val="right"/>
        <w:rPr>
          <w:rFonts w:ascii="Times New Roman" w:hAnsi="Times New Roman"/>
          <w:sz w:val="27"/>
          <w:szCs w:val="27"/>
          <w:lang w:val="tt-RU"/>
        </w:rPr>
      </w:pPr>
      <w:r w:rsidRPr="004E2631">
        <w:rPr>
          <w:rFonts w:ascii="Times New Roman" w:hAnsi="Times New Roman"/>
          <w:sz w:val="27"/>
          <w:szCs w:val="27"/>
        </w:rPr>
        <w:br w:type="page"/>
      </w:r>
      <w:r w:rsidR="00404AB5" w:rsidRPr="004E2631">
        <w:rPr>
          <w:rFonts w:ascii="Times New Roman" w:hAnsi="Times New Roman"/>
          <w:sz w:val="27"/>
          <w:szCs w:val="27"/>
        </w:rPr>
        <w:lastRenderedPageBreak/>
        <w:t>6</w:t>
      </w:r>
      <w:r w:rsidR="00E24549">
        <w:rPr>
          <w:rFonts w:ascii="Times New Roman" w:hAnsi="Times New Roman"/>
          <w:sz w:val="27"/>
          <w:szCs w:val="27"/>
          <w:lang w:val="tt-RU"/>
        </w:rPr>
        <w:t xml:space="preserve"> нчы кушымта</w:t>
      </w:r>
    </w:p>
    <w:p w:rsidR="00ED363C" w:rsidRPr="00E24549" w:rsidRDefault="00ED363C" w:rsidP="001540E7">
      <w:pPr>
        <w:spacing w:after="0" w:line="240" w:lineRule="auto"/>
        <w:ind w:right="-1"/>
        <w:jc w:val="right"/>
        <w:rPr>
          <w:rFonts w:ascii="Times New Roman" w:hAnsi="Times New Roman"/>
          <w:sz w:val="27"/>
          <w:szCs w:val="27"/>
          <w:lang w:val="tt-RU"/>
        </w:rPr>
      </w:pPr>
    </w:p>
    <w:p w:rsidR="00E24549" w:rsidRDefault="001540E7" w:rsidP="004E2631">
      <w:pPr>
        <w:pStyle w:val="1"/>
        <w:jc w:val="center"/>
        <w:rPr>
          <w:b w:val="0"/>
          <w:sz w:val="27"/>
          <w:szCs w:val="27"/>
          <w:lang w:val="tt-RU"/>
        </w:rPr>
      </w:pPr>
      <w:r>
        <w:rPr>
          <w:b w:val="0"/>
          <w:sz w:val="27"/>
          <w:szCs w:val="27"/>
          <w:lang w:val="ru-RU"/>
        </w:rPr>
        <w:t>№</w:t>
      </w:r>
      <w:r w:rsidR="00404AB5" w:rsidRPr="004E2631">
        <w:rPr>
          <w:b w:val="0"/>
          <w:sz w:val="27"/>
          <w:szCs w:val="27"/>
        </w:rPr>
        <w:t> ________</w:t>
      </w:r>
      <w:r w:rsidR="00E24549">
        <w:rPr>
          <w:b w:val="0"/>
          <w:sz w:val="27"/>
          <w:szCs w:val="27"/>
          <w:lang w:val="tt-RU"/>
        </w:rPr>
        <w:t xml:space="preserve"> номерлы</w:t>
      </w:r>
      <w:r w:rsidR="00E24549" w:rsidRPr="00E24549">
        <w:t xml:space="preserve"> </w:t>
      </w:r>
      <w:r w:rsidR="00E24549" w:rsidRPr="00E24549">
        <w:rPr>
          <w:b w:val="0"/>
          <w:sz w:val="27"/>
          <w:szCs w:val="27"/>
          <w:lang w:val="tt-RU"/>
        </w:rPr>
        <w:t>реклама конструкциясен урнаштыруга һәм эксплуатацияләүгә</w:t>
      </w:r>
      <w:r w:rsidR="00E24549">
        <w:rPr>
          <w:b w:val="0"/>
          <w:sz w:val="27"/>
          <w:szCs w:val="27"/>
          <w:lang w:val="tt-RU"/>
        </w:rPr>
        <w:t xml:space="preserve"> </w:t>
      </w:r>
      <w:proofErr w:type="gramStart"/>
      <w:r w:rsidR="00E24549">
        <w:rPr>
          <w:b w:val="0"/>
          <w:sz w:val="27"/>
          <w:szCs w:val="27"/>
          <w:lang w:val="tt-RU"/>
        </w:rPr>
        <w:t>р</w:t>
      </w:r>
      <w:proofErr w:type="gramEnd"/>
      <w:r w:rsidR="00E24549">
        <w:rPr>
          <w:b w:val="0"/>
          <w:sz w:val="27"/>
          <w:szCs w:val="27"/>
          <w:lang w:val="tt-RU"/>
        </w:rPr>
        <w:t>өхсәткә реклама</w:t>
      </w:r>
      <w:r w:rsidR="00E24549" w:rsidRPr="00E24549">
        <w:t xml:space="preserve"> </w:t>
      </w:r>
      <w:r w:rsidR="00E24549">
        <w:rPr>
          <w:b w:val="0"/>
          <w:sz w:val="27"/>
          <w:szCs w:val="27"/>
          <w:lang w:val="tt-RU"/>
        </w:rPr>
        <w:t xml:space="preserve">конструкциясе </w:t>
      </w:r>
    </w:p>
    <w:p w:rsidR="00404AB5" w:rsidRDefault="00E24549" w:rsidP="004E2631">
      <w:pPr>
        <w:pStyle w:val="1"/>
        <w:jc w:val="center"/>
        <w:rPr>
          <w:b w:val="0"/>
          <w:sz w:val="27"/>
          <w:szCs w:val="27"/>
          <w:lang w:val="tt-RU"/>
        </w:rPr>
      </w:pPr>
      <w:r>
        <w:rPr>
          <w:b w:val="0"/>
          <w:sz w:val="27"/>
          <w:szCs w:val="27"/>
          <w:lang w:val="tt-RU"/>
        </w:rPr>
        <w:t>проекты</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p>
    <w:p w:rsidR="00404AB5" w:rsidRPr="004E2631" w:rsidRDefault="00E24549"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Pr>
          <w:rFonts w:ascii="Times New Roman" w:hAnsi="Times New Roman"/>
          <w:color w:val="000000"/>
          <w:sz w:val="27"/>
          <w:szCs w:val="27"/>
        </w:rPr>
        <w:t>Реклама конструкциясе хуҗасы</w:t>
      </w:r>
      <w:r w:rsidR="00404AB5" w:rsidRPr="004E2631">
        <w:rPr>
          <w:rFonts w:ascii="Times New Roman" w:hAnsi="Times New Roman"/>
          <w:color w:val="000000"/>
          <w:sz w:val="27"/>
          <w:szCs w:val="27"/>
        </w:rPr>
        <w:t>: ________________________________________</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4E2631">
        <w:rPr>
          <w:rFonts w:ascii="Times New Roman" w:hAnsi="Times New Roman"/>
          <w:color w:val="000000"/>
          <w:sz w:val="27"/>
          <w:szCs w:val="27"/>
        </w:rPr>
        <w:t xml:space="preserve"> Место предполагаемой установки рекламной конструкции: __________________</w:t>
      </w:r>
    </w:p>
    <w:p w:rsidR="00404AB5" w:rsidRPr="004E2631" w:rsidRDefault="00404AB5" w:rsidP="004E2631">
      <w:pPr>
        <w:spacing w:after="0" w:line="240" w:lineRule="auto"/>
        <w:rPr>
          <w:rFonts w:ascii="Times New Roman" w:hAnsi="Times New Roman"/>
          <w:sz w:val="27"/>
          <w:szCs w:val="27"/>
        </w:rPr>
      </w:pPr>
    </w:p>
    <w:tbl>
      <w:tblPr>
        <w:tblW w:w="1021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570"/>
        <w:gridCol w:w="4110"/>
        <w:gridCol w:w="4536"/>
      </w:tblGrid>
      <w:tr w:rsidR="00404AB5" w:rsidRPr="004E2631" w:rsidTr="00F01C1E">
        <w:tc>
          <w:tcPr>
            <w:tcW w:w="1570" w:type="dxa"/>
            <w:tcBorders>
              <w:top w:val="nil"/>
              <w:left w:val="nil"/>
              <w:bottom w:val="nil"/>
              <w:right w:val="single" w:sz="4" w:space="0" w:color="000000"/>
            </w:tcBorders>
            <w:tcMar>
              <w:top w:w="0" w:type="dxa"/>
              <w:bottom w:w="0" w:type="dxa"/>
            </w:tcMar>
          </w:tcPr>
          <w:p w:rsidR="00404AB5" w:rsidRPr="004E2631" w:rsidRDefault="00404AB5" w:rsidP="004E2631">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4E2631">
              <w:rPr>
                <w:rFonts w:ascii="Times New Roman" w:hAnsi="Times New Roman"/>
                <w:color w:val="000000"/>
                <w:sz w:val="27"/>
                <w:szCs w:val="27"/>
              </w:rPr>
              <w:t>Формат А4</w:t>
            </w:r>
          </w:p>
        </w:tc>
        <w:tc>
          <w:tcPr>
            <w:tcW w:w="4110" w:type="dxa"/>
            <w:tcBorders>
              <w:top w:val="single" w:sz="4" w:space="0" w:color="000000"/>
              <w:left w:val="single" w:sz="4" w:space="0" w:color="000000"/>
              <w:bottom w:val="single" w:sz="4" w:space="0" w:color="000000"/>
              <w:right w:val="single" w:sz="4" w:space="0" w:color="000000"/>
            </w:tcBorders>
            <w:tcMar>
              <w:top w:w="0" w:type="dxa"/>
              <w:bottom w:w="0" w:type="dxa"/>
            </w:tcMar>
          </w:tcPr>
          <w:p w:rsidR="00404AB5" w:rsidRPr="001540E7" w:rsidRDefault="00E24549" w:rsidP="004E2631">
            <w:pPr>
              <w:widowControl w:val="0"/>
              <w:pBdr>
                <w:top w:val="nil"/>
                <w:left w:val="nil"/>
                <w:bottom w:val="nil"/>
                <w:right w:val="nil"/>
                <w:between w:val="nil"/>
              </w:pBdr>
              <w:spacing w:after="0" w:line="240" w:lineRule="auto"/>
              <w:jc w:val="center"/>
              <w:rPr>
                <w:rFonts w:ascii="Times New Roman" w:hAnsi="Times New Roman"/>
                <w:color w:val="000000"/>
                <w:sz w:val="20"/>
                <w:szCs w:val="20"/>
              </w:rPr>
            </w:pPr>
            <w:r w:rsidRPr="00E24549">
              <w:rPr>
                <w:rFonts w:ascii="Times New Roman" w:hAnsi="Times New Roman"/>
                <w:color w:val="000000"/>
                <w:sz w:val="20"/>
                <w:szCs w:val="20"/>
              </w:rPr>
              <w:t>Гариза бирү вакытына реклама конструкци</w:t>
            </w:r>
            <w:r w:rsidRPr="00E24549">
              <w:rPr>
                <w:rFonts w:ascii="Times New Roman" w:hAnsi="Times New Roman"/>
                <w:color w:val="000000"/>
                <w:sz w:val="20"/>
                <w:szCs w:val="20"/>
              </w:rPr>
              <w:t>я</w:t>
            </w:r>
            <w:r w:rsidRPr="00E24549">
              <w:rPr>
                <w:rFonts w:ascii="Times New Roman" w:hAnsi="Times New Roman"/>
                <w:color w:val="000000"/>
                <w:sz w:val="20"/>
                <w:szCs w:val="20"/>
              </w:rPr>
              <w:t>се урнаштыруның күз алдында тотылган урыны фотографиясе (төсле башкаруда)</w:t>
            </w:r>
          </w:p>
        </w:tc>
        <w:tc>
          <w:tcPr>
            <w:tcW w:w="4536" w:type="dxa"/>
            <w:tcBorders>
              <w:top w:val="single" w:sz="4" w:space="0" w:color="000000"/>
              <w:left w:val="single" w:sz="4" w:space="0" w:color="000000"/>
              <w:bottom w:val="single" w:sz="4" w:space="0" w:color="000000"/>
            </w:tcBorders>
            <w:tcMar>
              <w:top w:w="0" w:type="dxa"/>
              <w:bottom w:w="0" w:type="dxa"/>
            </w:tcMar>
          </w:tcPr>
          <w:p w:rsidR="00404AB5" w:rsidRPr="001540E7" w:rsidRDefault="00E24549" w:rsidP="004E2631">
            <w:pPr>
              <w:widowControl w:val="0"/>
              <w:pBdr>
                <w:top w:val="nil"/>
                <w:left w:val="nil"/>
                <w:bottom w:val="nil"/>
                <w:right w:val="nil"/>
                <w:between w:val="nil"/>
              </w:pBdr>
              <w:spacing w:after="0" w:line="240" w:lineRule="auto"/>
              <w:jc w:val="center"/>
              <w:rPr>
                <w:rFonts w:ascii="Times New Roman" w:hAnsi="Times New Roman"/>
                <w:color w:val="000000"/>
                <w:sz w:val="20"/>
                <w:szCs w:val="20"/>
              </w:rPr>
            </w:pPr>
            <w:r w:rsidRPr="00E24549">
              <w:rPr>
                <w:rFonts w:ascii="Times New Roman" w:hAnsi="Times New Roman"/>
                <w:color w:val="000000"/>
                <w:sz w:val="20"/>
                <w:szCs w:val="20"/>
              </w:rPr>
              <w:t>Тиешле масштабта монтажланган  реклама ко</w:t>
            </w:r>
            <w:r w:rsidRPr="00E24549">
              <w:rPr>
                <w:rFonts w:ascii="Times New Roman" w:hAnsi="Times New Roman"/>
                <w:color w:val="000000"/>
                <w:sz w:val="20"/>
                <w:szCs w:val="20"/>
              </w:rPr>
              <w:t>н</w:t>
            </w:r>
            <w:r w:rsidRPr="00E24549">
              <w:rPr>
                <w:rFonts w:ascii="Times New Roman" w:hAnsi="Times New Roman"/>
                <w:color w:val="000000"/>
                <w:sz w:val="20"/>
                <w:szCs w:val="20"/>
              </w:rPr>
              <w:t>струкциясе белән реклама конструкциясе урнаштырылырга тиешле урын фотографиясе (төсле башкаруда)</w:t>
            </w:r>
          </w:p>
        </w:tc>
      </w:tr>
    </w:tbl>
    <w:p w:rsidR="00404AB5" w:rsidRPr="004E2631" w:rsidRDefault="00404AB5" w:rsidP="004E2631">
      <w:pPr>
        <w:spacing w:after="0" w:line="240" w:lineRule="auto"/>
        <w:rPr>
          <w:rFonts w:ascii="Times New Roman" w:hAnsi="Times New Roman"/>
          <w:sz w:val="27"/>
          <w:szCs w:val="27"/>
        </w:rPr>
      </w:pPr>
    </w:p>
    <w:p w:rsidR="00404AB5" w:rsidRPr="004E2631" w:rsidRDefault="00E24549"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Pr>
          <w:rFonts w:ascii="Times New Roman" w:hAnsi="Times New Roman"/>
          <w:color w:val="000000"/>
          <w:sz w:val="27"/>
          <w:szCs w:val="27"/>
        </w:rPr>
        <w:t xml:space="preserve"> </w:t>
      </w:r>
      <w:r w:rsidRPr="00E24549">
        <w:rPr>
          <w:rFonts w:ascii="Times New Roman" w:hAnsi="Times New Roman"/>
          <w:color w:val="000000"/>
          <w:sz w:val="27"/>
          <w:szCs w:val="27"/>
        </w:rPr>
        <w:t>Реклама конструкциясе хуҗасы</w:t>
      </w:r>
      <w:r w:rsidR="00404AB5" w:rsidRPr="004E2631">
        <w:rPr>
          <w:rFonts w:ascii="Times New Roman" w:hAnsi="Times New Roman"/>
          <w:color w:val="000000"/>
          <w:sz w:val="27"/>
          <w:szCs w:val="27"/>
        </w:rPr>
        <w:t xml:space="preserve"> _______________ _______ </w:t>
      </w:r>
      <w:r>
        <w:rPr>
          <w:rFonts w:ascii="Times New Roman" w:hAnsi="Times New Roman"/>
          <w:color w:val="000000"/>
          <w:sz w:val="27"/>
          <w:szCs w:val="27"/>
        </w:rPr>
        <w:t xml:space="preserve"> 20__ елның</w:t>
      </w:r>
      <w:r w:rsidRPr="00E24549">
        <w:t xml:space="preserve"> </w:t>
      </w:r>
      <w:r w:rsidRPr="00E24549">
        <w:rPr>
          <w:rFonts w:ascii="Times New Roman" w:hAnsi="Times New Roman"/>
          <w:color w:val="000000"/>
          <w:sz w:val="27"/>
          <w:szCs w:val="27"/>
        </w:rPr>
        <w:t>«___»____</w:t>
      </w:r>
    </w:p>
    <w:p w:rsidR="00404AB5" w:rsidRPr="001540E7" w:rsidRDefault="00404AB5" w:rsidP="004E2631">
      <w:pPr>
        <w:widowControl w:val="0"/>
        <w:pBdr>
          <w:top w:val="nil"/>
          <w:left w:val="nil"/>
          <w:bottom w:val="nil"/>
          <w:right w:val="nil"/>
          <w:between w:val="nil"/>
        </w:pBdr>
        <w:spacing w:after="0" w:line="240" w:lineRule="auto"/>
        <w:rPr>
          <w:rFonts w:ascii="Times New Roman" w:hAnsi="Times New Roman"/>
          <w:color w:val="000000"/>
          <w:sz w:val="20"/>
          <w:szCs w:val="20"/>
        </w:rPr>
      </w:pPr>
      <w:r w:rsidRPr="004E2631">
        <w:rPr>
          <w:rFonts w:ascii="Times New Roman" w:hAnsi="Times New Roman"/>
          <w:color w:val="000000"/>
          <w:sz w:val="27"/>
          <w:szCs w:val="27"/>
        </w:rPr>
        <w:t xml:space="preserve">                                 </w:t>
      </w:r>
      <w:r w:rsidR="00E24549">
        <w:rPr>
          <w:rFonts w:ascii="Times New Roman" w:hAnsi="Times New Roman"/>
          <w:color w:val="000000"/>
          <w:sz w:val="27"/>
          <w:szCs w:val="27"/>
          <w:lang w:val="tt-RU"/>
        </w:rPr>
        <w:t xml:space="preserve">                         </w:t>
      </w:r>
      <w:r w:rsidR="00E24549">
        <w:rPr>
          <w:rFonts w:ascii="Times New Roman" w:hAnsi="Times New Roman"/>
          <w:color w:val="000000"/>
          <w:sz w:val="20"/>
          <w:szCs w:val="20"/>
        </w:rPr>
        <w:t>Исеме,  имза</w:t>
      </w:r>
      <w:r w:rsidR="001540E7">
        <w:rPr>
          <w:rFonts w:ascii="Times New Roman" w:hAnsi="Times New Roman"/>
          <w:color w:val="000000"/>
          <w:sz w:val="20"/>
          <w:szCs w:val="20"/>
        </w:rPr>
        <w:t xml:space="preserve"> </w:t>
      </w:r>
      <w:r w:rsidR="00E24549">
        <w:rPr>
          <w:rFonts w:ascii="Times New Roman" w:hAnsi="Times New Roman"/>
          <w:color w:val="000000"/>
          <w:sz w:val="20"/>
          <w:szCs w:val="20"/>
        </w:rPr>
        <w:t>вазыйфа/Ф.И.А</w:t>
      </w:r>
      <w:r w:rsidRPr="001540E7">
        <w:rPr>
          <w:rFonts w:ascii="Times New Roman" w:hAnsi="Times New Roman"/>
          <w:color w:val="000000"/>
          <w:sz w:val="20"/>
          <w:szCs w:val="20"/>
        </w:rPr>
        <w:t>.</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4E2631">
        <w:rPr>
          <w:rFonts w:ascii="Times New Roman" w:hAnsi="Times New Roman"/>
          <w:color w:val="000000"/>
          <w:sz w:val="27"/>
          <w:szCs w:val="27"/>
        </w:rPr>
        <w:t xml:space="preserve">                                    </w:t>
      </w:r>
      <w:r w:rsidR="00E24549">
        <w:rPr>
          <w:rFonts w:ascii="Times New Roman" w:hAnsi="Times New Roman"/>
          <w:color w:val="000000"/>
          <w:sz w:val="27"/>
          <w:szCs w:val="27"/>
        </w:rPr>
        <w:t xml:space="preserve">                          М.У</w:t>
      </w:r>
      <w:r w:rsidRPr="004E2631">
        <w:rPr>
          <w:rFonts w:ascii="Times New Roman" w:hAnsi="Times New Roman"/>
          <w:color w:val="000000"/>
          <w:sz w:val="27"/>
          <w:szCs w:val="27"/>
        </w:rPr>
        <w:t>.</w:t>
      </w:r>
    </w:p>
    <w:p w:rsidR="00404AB5" w:rsidRPr="004E2631" w:rsidRDefault="00E24549"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Pr>
          <w:rFonts w:ascii="Times New Roman" w:hAnsi="Times New Roman"/>
          <w:color w:val="000000"/>
          <w:sz w:val="27"/>
          <w:szCs w:val="27"/>
        </w:rPr>
        <w:t xml:space="preserve"> КИЛЕШЕНГӘН</w:t>
      </w:r>
    </w:p>
    <w:p w:rsidR="00404AB5" w:rsidRPr="004E2631" w:rsidRDefault="00404AB5" w:rsidP="004E2631">
      <w:pPr>
        <w:spacing w:after="0" w:line="240" w:lineRule="auto"/>
        <w:rPr>
          <w:rFonts w:ascii="Times New Roman" w:hAnsi="Times New Roman"/>
          <w:sz w:val="27"/>
          <w:szCs w:val="27"/>
        </w:rPr>
      </w:pPr>
    </w:p>
    <w:p w:rsidR="00E24549" w:rsidRPr="00E24549" w:rsidRDefault="00E24549" w:rsidP="00E24549">
      <w:pPr>
        <w:widowControl w:val="0"/>
        <w:pBdr>
          <w:top w:val="nil"/>
          <w:left w:val="nil"/>
          <w:bottom w:val="nil"/>
          <w:right w:val="nil"/>
          <w:between w:val="nil"/>
        </w:pBdr>
        <w:spacing w:after="0" w:line="240" w:lineRule="auto"/>
      </w:pPr>
    </w:p>
    <w:p w:rsidR="00404AB5" w:rsidRPr="004E2631" w:rsidRDefault="00E24549"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E24549">
        <w:t xml:space="preserve"> </w:t>
      </w:r>
      <w:r w:rsidRPr="00E24549">
        <w:rPr>
          <w:rFonts w:ascii="Times New Roman" w:hAnsi="Times New Roman"/>
          <w:color w:val="000000"/>
          <w:sz w:val="27"/>
          <w:szCs w:val="27"/>
        </w:rPr>
        <w:t>Реклама конструкциясе проектын килештерүгә вәкаләтле зат</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4E2631">
        <w:rPr>
          <w:rFonts w:ascii="Times New Roman" w:hAnsi="Times New Roman"/>
          <w:color w:val="000000"/>
          <w:sz w:val="27"/>
          <w:szCs w:val="27"/>
        </w:rPr>
        <w:t xml:space="preserve"> ______________________________  __________  </w:t>
      </w:r>
      <w:r w:rsidR="00E24549">
        <w:rPr>
          <w:rFonts w:ascii="Times New Roman" w:hAnsi="Times New Roman"/>
          <w:color w:val="000000"/>
          <w:sz w:val="27"/>
          <w:szCs w:val="27"/>
        </w:rPr>
        <w:t xml:space="preserve"> 20___ елның </w:t>
      </w:r>
      <w:r w:rsidR="00E24549" w:rsidRPr="00E24549">
        <w:t xml:space="preserve"> </w:t>
      </w:r>
      <w:r w:rsidR="00E24549" w:rsidRPr="00E24549">
        <w:rPr>
          <w:rFonts w:ascii="Times New Roman" w:hAnsi="Times New Roman"/>
          <w:color w:val="000000"/>
          <w:sz w:val="27"/>
          <w:szCs w:val="27"/>
        </w:rPr>
        <w:t>«___»________</w:t>
      </w:r>
    </w:p>
    <w:p w:rsidR="00404AB5" w:rsidRPr="001540E7" w:rsidRDefault="00404AB5" w:rsidP="004E2631">
      <w:pPr>
        <w:widowControl w:val="0"/>
        <w:pBdr>
          <w:top w:val="nil"/>
          <w:left w:val="nil"/>
          <w:bottom w:val="nil"/>
          <w:right w:val="nil"/>
          <w:between w:val="nil"/>
        </w:pBdr>
        <w:spacing w:after="0" w:line="240" w:lineRule="auto"/>
        <w:rPr>
          <w:rFonts w:ascii="Times New Roman" w:hAnsi="Times New Roman"/>
          <w:color w:val="000000"/>
          <w:sz w:val="20"/>
          <w:szCs w:val="20"/>
        </w:rPr>
      </w:pPr>
      <w:r w:rsidRPr="004E2631">
        <w:rPr>
          <w:rFonts w:ascii="Times New Roman" w:hAnsi="Times New Roman"/>
          <w:color w:val="000000"/>
          <w:sz w:val="27"/>
          <w:szCs w:val="27"/>
        </w:rPr>
        <w:t xml:space="preserve">    </w:t>
      </w:r>
      <w:r w:rsidR="00E24549">
        <w:rPr>
          <w:rFonts w:ascii="Times New Roman" w:hAnsi="Times New Roman"/>
          <w:color w:val="000000"/>
          <w:sz w:val="20"/>
          <w:szCs w:val="20"/>
        </w:rPr>
        <w:t xml:space="preserve">  (Вазыйфа</w:t>
      </w:r>
      <w:r w:rsidRPr="001540E7">
        <w:rPr>
          <w:rFonts w:ascii="Times New Roman" w:hAnsi="Times New Roman"/>
          <w:color w:val="000000"/>
          <w:sz w:val="20"/>
          <w:szCs w:val="20"/>
        </w:rPr>
        <w:t xml:space="preserve">, Ф.И.О.)        </w:t>
      </w:r>
      <w:r w:rsidR="001540E7">
        <w:rPr>
          <w:rFonts w:ascii="Times New Roman" w:hAnsi="Times New Roman"/>
          <w:color w:val="000000"/>
          <w:sz w:val="20"/>
          <w:szCs w:val="20"/>
        </w:rPr>
        <w:t xml:space="preserve">                                         </w:t>
      </w:r>
      <w:r w:rsidR="00E24549">
        <w:rPr>
          <w:rFonts w:ascii="Times New Roman" w:hAnsi="Times New Roman"/>
          <w:color w:val="000000"/>
          <w:sz w:val="20"/>
          <w:szCs w:val="20"/>
        </w:rPr>
        <w:t xml:space="preserve"> имза</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4E2631">
        <w:rPr>
          <w:rFonts w:ascii="Times New Roman" w:hAnsi="Times New Roman"/>
          <w:color w:val="000000"/>
          <w:sz w:val="27"/>
          <w:szCs w:val="27"/>
        </w:rPr>
        <w:t xml:space="preserve">                                 </w:t>
      </w:r>
      <w:r w:rsidR="00E24549">
        <w:rPr>
          <w:rFonts w:ascii="Times New Roman" w:hAnsi="Times New Roman"/>
          <w:color w:val="000000"/>
          <w:sz w:val="27"/>
          <w:szCs w:val="27"/>
        </w:rPr>
        <w:t xml:space="preserve">                             М.У</w:t>
      </w:r>
      <w:r w:rsidRPr="004E2631">
        <w:rPr>
          <w:rFonts w:ascii="Times New Roman" w:hAnsi="Times New Roman"/>
          <w:color w:val="000000"/>
          <w:sz w:val="27"/>
          <w:szCs w:val="27"/>
        </w:rPr>
        <w:t>.</w:t>
      </w:r>
    </w:p>
    <w:p w:rsidR="00404AB5" w:rsidRPr="004E2631" w:rsidRDefault="00404AB5" w:rsidP="004E2631">
      <w:pPr>
        <w:spacing w:after="0" w:line="240" w:lineRule="auto"/>
        <w:rPr>
          <w:rFonts w:ascii="Times New Roman" w:hAnsi="Times New Roman"/>
          <w:sz w:val="27"/>
          <w:szCs w:val="27"/>
        </w:rPr>
      </w:pPr>
    </w:p>
    <w:p w:rsidR="00404AB5" w:rsidRPr="007B6DB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lang w:val="tt-RU"/>
        </w:rPr>
      </w:pPr>
      <w:r w:rsidRPr="004E2631">
        <w:rPr>
          <w:rFonts w:ascii="Times New Roman" w:hAnsi="Times New Roman"/>
          <w:color w:val="000000"/>
          <w:sz w:val="27"/>
          <w:szCs w:val="27"/>
        </w:rPr>
        <w:t xml:space="preserve">                                     </w:t>
      </w:r>
      <w:r w:rsidR="007B6DB1">
        <w:rPr>
          <w:rFonts w:ascii="Times New Roman" w:hAnsi="Times New Roman"/>
          <w:color w:val="000000"/>
          <w:sz w:val="27"/>
          <w:szCs w:val="27"/>
        </w:rPr>
        <w:t xml:space="preserve">                       </w:t>
      </w:r>
      <w:r w:rsidRPr="004E2631">
        <w:rPr>
          <w:rFonts w:ascii="Times New Roman" w:hAnsi="Times New Roman"/>
          <w:color w:val="000000"/>
          <w:sz w:val="27"/>
          <w:szCs w:val="27"/>
        </w:rPr>
        <w:t>1</w:t>
      </w:r>
      <w:r w:rsidR="007B6DB1">
        <w:rPr>
          <w:rFonts w:ascii="Times New Roman" w:hAnsi="Times New Roman"/>
          <w:color w:val="000000"/>
          <w:sz w:val="27"/>
          <w:szCs w:val="27"/>
          <w:lang w:val="tt-RU"/>
        </w:rPr>
        <w:t xml:space="preserve"> бит</w:t>
      </w:r>
    </w:p>
    <w:p w:rsidR="00404AB5" w:rsidRPr="004E2631" w:rsidRDefault="00404AB5" w:rsidP="004E2631">
      <w:pPr>
        <w:spacing w:after="0" w:line="240" w:lineRule="auto"/>
        <w:rPr>
          <w:rFonts w:ascii="Times New Roman" w:hAnsi="Times New Roman"/>
          <w:sz w:val="27"/>
          <w:szCs w:val="27"/>
        </w:rPr>
      </w:pPr>
    </w:p>
    <w:tbl>
      <w:tblPr>
        <w:tblW w:w="1020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570"/>
        <w:gridCol w:w="5386"/>
        <w:gridCol w:w="3250"/>
      </w:tblGrid>
      <w:tr w:rsidR="00404AB5" w:rsidRPr="004E2631" w:rsidTr="00F01C1E">
        <w:tc>
          <w:tcPr>
            <w:tcW w:w="1570" w:type="dxa"/>
            <w:tcBorders>
              <w:top w:val="nil"/>
              <w:left w:val="nil"/>
              <w:bottom w:val="nil"/>
              <w:right w:val="single" w:sz="4" w:space="0" w:color="000000"/>
            </w:tcBorders>
            <w:tcMar>
              <w:top w:w="0" w:type="dxa"/>
              <w:bottom w:w="0" w:type="dxa"/>
            </w:tcMar>
          </w:tcPr>
          <w:p w:rsidR="00404AB5" w:rsidRPr="004E2631" w:rsidRDefault="00404AB5" w:rsidP="004E2631">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4E2631">
              <w:rPr>
                <w:rFonts w:ascii="Times New Roman" w:hAnsi="Times New Roman"/>
                <w:color w:val="000000"/>
                <w:sz w:val="27"/>
                <w:szCs w:val="27"/>
              </w:rPr>
              <w:t>Формат А4</w:t>
            </w:r>
          </w:p>
        </w:tc>
        <w:tc>
          <w:tcPr>
            <w:tcW w:w="5386" w:type="dxa"/>
            <w:tcBorders>
              <w:top w:val="single" w:sz="4" w:space="0" w:color="000000"/>
              <w:left w:val="single" w:sz="4" w:space="0" w:color="000000"/>
              <w:bottom w:val="single" w:sz="4" w:space="0" w:color="000000"/>
              <w:right w:val="single" w:sz="4" w:space="0" w:color="000000"/>
            </w:tcBorders>
            <w:tcMar>
              <w:top w:w="0" w:type="dxa"/>
              <w:bottom w:w="0" w:type="dxa"/>
            </w:tcMar>
          </w:tcPr>
          <w:p w:rsidR="00404AB5" w:rsidRPr="001540E7" w:rsidRDefault="007B6DB1" w:rsidP="004E2631">
            <w:pPr>
              <w:widowControl w:val="0"/>
              <w:pBdr>
                <w:top w:val="nil"/>
                <w:left w:val="nil"/>
                <w:bottom w:val="nil"/>
                <w:right w:val="nil"/>
                <w:between w:val="nil"/>
              </w:pBdr>
              <w:spacing w:after="0" w:line="240" w:lineRule="auto"/>
              <w:jc w:val="center"/>
              <w:rPr>
                <w:rFonts w:ascii="Times New Roman" w:hAnsi="Times New Roman"/>
                <w:color w:val="000000"/>
                <w:sz w:val="20"/>
                <w:szCs w:val="20"/>
              </w:rPr>
            </w:pPr>
            <w:r w:rsidRPr="007B6DB1">
              <w:rPr>
                <w:rFonts w:ascii="Times New Roman" w:hAnsi="Times New Roman"/>
                <w:color w:val="000000"/>
                <w:sz w:val="20"/>
                <w:szCs w:val="20"/>
              </w:rPr>
              <w:t>Мондый урынны төгәл билгеләргә мөмкинлек бирә торган реклама конструкциясен урнаштырырга тиешле урыны күрсәтелгән урнашу схемасы</w:t>
            </w:r>
          </w:p>
        </w:tc>
        <w:tc>
          <w:tcPr>
            <w:tcW w:w="3250" w:type="dxa"/>
            <w:tcBorders>
              <w:top w:val="single" w:sz="4" w:space="0" w:color="000000"/>
              <w:left w:val="single" w:sz="4" w:space="0" w:color="000000"/>
              <w:bottom w:val="nil"/>
            </w:tcBorders>
            <w:tcMar>
              <w:top w:w="0" w:type="dxa"/>
              <w:bottom w:w="0" w:type="dxa"/>
            </w:tcMar>
          </w:tcPr>
          <w:p w:rsidR="00404AB5" w:rsidRPr="001540E7" w:rsidRDefault="00404AB5" w:rsidP="004E2631">
            <w:pPr>
              <w:widowControl w:val="0"/>
              <w:pBdr>
                <w:top w:val="nil"/>
                <w:left w:val="nil"/>
                <w:bottom w:val="nil"/>
                <w:right w:val="nil"/>
                <w:between w:val="nil"/>
              </w:pBdr>
              <w:spacing w:after="0" w:line="240" w:lineRule="auto"/>
              <w:jc w:val="both"/>
              <w:rPr>
                <w:rFonts w:ascii="Times New Roman" w:hAnsi="Times New Roman"/>
                <w:color w:val="000000"/>
                <w:sz w:val="20"/>
                <w:szCs w:val="20"/>
              </w:rPr>
            </w:pPr>
          </w:p>
        </w:tc>
      </w:tr>
      <w:tr w:rsidR="00404AB5" w:rsidRPr="004E2631" w:rsidTr="00F01C1E">
        <w:tc>
          <w:tcPr>
            <w:tcW w:w="1570" w:type="dxa"/>
            <w:tcBorders>
              <w:top w:val="nil"/>
              <w:left w:val="nil"/>
              <w:bottom w:val="nil"/>
              <w:right w:val="single" w:sz="4" w:space="0" w:color="000000"/>
            </w:tcBorders>
            <w:tcMar>
              <w:top w:w="0" w:type="dxa"/>
              <w:bottom w:w="0" w:type="dxa"/>
            </w:tcMar>
          </w:tcPr>
          <w:p w:rsidR="00404AB5" w:rsidRPr="004E2631" w:rsidRDefault="00404AB5" w:rsidP="004E2631">
            <w:pPr>
              <w:widowControl w:val="0"/>
              <w:pBdr>
                <w:top w:val="nil"/>
                <w:left w:val="nil"/>
                <w:bottom w:val="nil"/>
                <w:right w:val="nil"/>
                <w:between w:val="nil"/>
              </w:pBdr>
              <w:spacing w:after="0" w:line="240" w:lineRule="auto"/>
              <w:jc w:val="both"/>
              <w:rPr>
                <w:rFonts w:ascii="Times New Roman" w:hAnsi="Times New Roman"/>
                <w:color w:val="000000"/>
                <w:sz w:val="27"/>
                <w:szCs w:val="27"/>
              </w:rPr>
            </w:pPr>
          </w:p>
        </w:tc>
        <w:tc>
          <w:tcPr>
            <w:tcW w:w="8636" w:type="dxa"/>
            <w:gridSpan w:val="2"/>
            <w:tcBorders>
              <w:top w:val="nil"/>
              <w:left w:val="single" w:sz="4" w:space="0" w:color="000000"/>
              <w:bottom w:val="single" w:sz="4" w:space="0" w:color="000000"/>
            </w:tcBorders>
            <w:tcMar>
              <w:top w:w="0" w:type="dxa"/>
              <w:bottom w:w="0" w:type="dxa"/>
            </w:tcMar>
          </w:tcPr>
          <w:p w:rsidR="00404AB5" w:rsidRPr="001540E7" w:rsidRDefault="007B6DB1" w:rsidP="004E2631">
            <w:pPr>
              <w:widowControl w:val="0"/>
              <w:pBdr>
                <w:top w:val="nil"/>
                <w:left w:val="nil"/>
                <w:bottom w:val="nil"/>
                <w:right w:val="nil"/>
                <w:between w:val="nil"/>
              </w:pBdr>
              <w:spacing w:after="0" w:line="240" w:lineRule="auto"/>
              <w:jc w:val="center"/>
              <w:rPr>
                <w:rFonts w:ascii="Times New Roman" w:hAnsi="Times New Roman"/>
                <w:color w:val="000000"/>
                <w:sz w:val="20"/>
                <w:szCs w:val="20"/>
              </w:rPr>
            </w:pPr>
            <w:r>
              <w:rPr>
                <w:rFonts w:ascii="Times New Roman" w:hAnsi="Times New Roman"/>
                <w:color w:val="000000"/>
                <w:sz w:val="20"/>
                <w:szCs w:val="20"/>
              </w:rPr>
              <w:t>Шәһәрнең г</w:t>
            </w:r>
            <w:r w:rsidRPr="007B6DB1">
              <w:rPr>
                <w:rFonts w:ascii="Times New Roman" w:hAnsi="Times New Roman"/>
                <w:color w:val="000000"/>
                <w:sz w:val="20"/>
                <w:szCs w:val="20"/>
              </w:rPr>
              <w:t>енераль планыннан җир кишәрлеге чикләрен һәм реклама конструкциясен урнаштыру урынын күрсәтеп күчермә</w:t>
            </w:r>
          </w:p>
        </w:tc>
      </w:tr>
    </w:tbl>
    <w:p w:rsidR="00404AB5" w:rsidRPr="004E2631" w:rsidRDefault="00404AB5" w:rsidP="004E2631">
      <w:pPr>
        <w:spacing w:after="0" w:line="240" w:lineRule="auto"/>
        <w:rPr>
          <w:rFonts w:ascii="Times New Roman" w:hAnsi="Times New Roman"/>
          <w:sz w:val="27"/>
          <w:szCs w:val="27"/>
        </w:rPr>
      </w:pPr>
    </w:p>
    <w:p w:rsidR="00404AB5" w:rsidRPr="007B6DB1" w:rsidRDefault="007B6DB1" w:rsidP="007B6DB1">
      <w:pPr>
        <w:widowControl w:val="0"/>
        <w:pBdr>
          <w:top w:val="nil"/>
          <w:left w:val="nil"/>
          <w:bottom w:val="nil"/>
          <w:right w:val="nil"/>
          <w:between w:val="nil"/>
        </w:pBdr>
        <w:spacing w:after="0" w:line="240" w:lineRule="auto"/>
        <w:rPr>
          <w:rFonts w:ascii="Times New Roman" w:hAnsi="Times New Roman"/>
          <w:color w:val="000000"/>
          <w:sz w:val="27"/>
          <w:szCs w:val="27"/>
        </w:rPr>
      </w:pPr>
      <w:r>
        <w:rPr>
          <w:rFonts w:ascii="Times New Roman" w:hAnsi="Times New Roman"/>
          <w:color w:val="000000"/>
          <w:sz w:val="27"/>
          <w:szCs w:val="27"/>
        </w:rPr>
        <w:t xml:space="preserve"> </w:t>
      </w:r>
      <w:r w:rsidRPr="007B6DB1">
        <w:rPr>
          <w:rFonts w:ascii="Times New Roman" w:hAnsi="Times New Roman"/>
          <w:color w:val="000000"/>
          <w:sz w:val="27"/>
          <w:szCs w:val="27"/>
        </w:rPr>
        <w:t>Реклама конструкциясе хуҗасы</w:t>
      </w:r>
      <w:r w:rsidR="00404AB5" w:rsidRPr="007B6DB1">
        <w:rPr>
          <w:rFonts w:ascii="Times New Roman" w:hAnsi="Times New Roman"/>
          <w:color w:val="000000"/>
          <w:sz w:val="27"/>
          <w:szCs w:val="27"/>
        </w:rPr>
        <w:t xml:space="preserve"> </w:t>
      </w:r>
      <w:r w:rsidR="00404AB5" w:rsidRPr="004E2631">
        <w:rPr>
          <w:rFonts w:ascii="Times New Roman" w:hAnsi="Times New Roman"/>
          <w:color w:val="000000"/>
          <w:sz w:val="27"/>
          <w:szCs w:val="27"/>
        </w:rPr>
        <w:t xml:space="preserve">_______________ _______ </w:t>
      </w:r>
      <w:r>
        <w:rPr>
          <w:rFonts w:ascii="Times New Roman" w:hAnsi="Times New Roman"/>
          <w:color w:val="000000"/>
          <w:sz w:val="27"/>
          <w:szCs w:val="27"/>
        </w:rPr>
        <w:t xml:space="preserve">20__ елның </w:t>
      </w:r>
      <w:r w:rsidRPr="007B6DB1">
        <w:t xml:space="preserve"> </w:t>
      </w:r>
      <w:r w:rsidRPr="007B6DB1">
        <w:rPr>
          <w:rFonts w:ascii="Times New Roman" w:hAnsi="Times New Roman"/>
          <w:color w:val="000000"/>
          <w:sz w:val="27"/>
          <w:szCs w:val="27"/>
        </w:rPr>
        <w:t>"___"____</w:t>
      </w:r>
    </w:p>
    <w:p w:rsidR="00404AB5" w:rsidRPr="001540E7" w:rsidRDefault="00404AB5" w:rsidP="004E2631">
      <w:pPr>
        <w:widowControl w:val="0"/>
        <w:pBdr>
          <w:top w:val="nil"/>
          <w:left w:val="nil"/>
          <w:bottom w:val="nil"/>
          <w:right w:val="nil"/>
          <w:between w:val="nil"/>
        </w:pBdr>
        <w:spacing w:after="0" w:line="240" w:lineRule="auto"/>
        <w:rPr>
          <w:rFonts w:ascii="Times New Roman" w:hAnsi="Times New Roman"/>
          <w:color w:val="000000"/>
          <w:sz w:val="20"/>
          <w:szCs w:val="20"/>
        </w:rPr>
      </w:pPr>
      <w:r w:rsidRPr="004E2631">
        <w:rPr>
          <w:rFonts w:ascii="Times New Roman" w:hAnsi="Times New Roman"/>
          <w:color w:val="000000"/>
          <w:sz w:val="27"/>
          <w:szCs w:val="27"/>
        </w:rPr>
        <w:t xml:space="preserve">                               </w:t>
      </w:r>
      <w:r w:rsidR="007B6DB1">
        <w:rPr>
          <w:rFonts w:ascii="Times New Roman" w:hAnsi="Times New Roman"/>
          <w:color w:val="000000"/>
          <w:sz w:val="20"/>
          <w:szCs w:val="20"/>
        </w:rPr>
        <w:t xml:space="preserve">                                        </w:t>
      </w:r>
      <w:r w:rsidR="007B6DB1" w:rsidRPr="007B6DB1">
        <w:t xml:space="preserve"> </w:t>
      </w:r>
      <w:r w:rsidR="007B6DB1" w:rsidRPr="007B6DB1">
        <w:rPr>
          <w:rFonts w:ascii="Times New Roman" w:hAnsi="Times New Roman"/>
          <w:color w:val="000000"/>
          <w:sz w:val="20"/>
          <w:szCs w:val="20"/>
        </w:rPr>
        <w:t>Исеме,  имза вазыйфа/Ф.И.А.</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4E2631">
        <w:rPr>
          <w:rFonts w:ascii="Times New Roman" w:hAnsi="Times New Roman"/>
          <w:color w:val="000000"/>
          <w:sz w:val="27"/>
          <w:szCs w:val="27"/>
        </w:rPr>
        <w:t xml:space="preserve">                                 </w:t>
      </w:r>
      <w:r w:rsidR="00C9244A">
        <w:rPr>
          <w:rFonts w:ascii="Times New Roman" w:hAnsi="Times New Roman"/>
          <w:color w:val="000000"/>
          <w:sz w:val="27"/>
          <w:szCs w:val="27"/>
        </w:rPr>
        <w:t xml:space="preserve">                             М.У</w:t>
      </w:r>
      <w:r w:rsidRPr="004E2631">
        <w:rPr>
          <w:rFonts w:ascii="Times New Roman" w:hAnsi="Times New Roman"/>
          <w:color w:val="000000"/>
          <w:sz w:val="27"/>
          <w:szCs w:val="27"/>
        </w:rPr>
        <w:t>.</w:t>
      </w:r>
    </w:p>
    <w:p w:rsidR="00404AB5" w:rsidRPr="007B6DB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lang w:val="tt-RU"/>
        </w:rPr>
      </w:pPr>
      <w:r w:rsidRPr="004E2631">
        <w:rPr>
          <w:rFonts w:ascii="Times New Roman" w:hAnsi="Times New Roman"/>
          <w:color w:val="000000"/>
          <w:sz w:val="27"/>
          <w:szCs w:val="27"/>
        </w:rPr>
        <w:t xml:space="preserve">                                     </w:t>
      </w:r>
      <w:r w:rsidR="007B6DB1">
        <w:rPr>
          <w:rFonts w:ascii="Times New Roman" w:hAnsi="Times New Roman"/>
          <w:color w:val="000000"/>
          <w:sz w:val="27"/>
          <w:szCs w:val="27"/>
        </w:rPr>
        <w:t xml:space="preserve">                       </w:t>
      </w:r>
      <w:r w:rsidRPr="004E2631">
        <w:rPr>
          <w:rFonts w:ascii="Times New Roman" w:hAnsi="Times New Roman"/>
          <w:color w:val="000000"/>
          <w:sz w:val="27"/>
          <w:szCs w:val="27"/>
        </w:rPr>
        <w:t>2</w:t>
      </w:r>
      <w:r w:rsidR="007B6DB1">
        <w:rPr>
          <w:rFonts w:ascii="Times New Roman" w:hAnsi="Times New Roman"/>
          <w:color w:val="000000"/>
          <w:sz w:val="27"/>
          <w:szCs w:val="27"/>
          <w:lang w:val="tt-RU"/>
        </w:rPr>
        <w:t xml:space="preserve"> бит</w:t>
      </w:r>
    </w:p>
    <w:p w:rsidR="00404AB5" w:rsidRPr="004E2631" w:rsidRDefault="00404AB5" w:rsidP="004E2631">
      <w:pPr>
        <w:spacing w:after="0" w:line="240" w:lineRule="auto"/>
        <w:rPr>
          <w:rFonts w:ascii="Times New Roman" w:hAnsi="Times New Roman"/>
          <w:sz w:val="27"/>
          <w:szCs w:val="27"/>
        </w:rPr>
      </w:pPr>
    </w:p>
    <w:tbl>
      <w:tblPr>
        <w:tblW w:w="1021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570"/>
        <w:gridCol w:w="8646"/>
      </w:tblGrid>
      <w:tr w:rsidR="00404AB5" w:rsidRPr="00B925BD" w:rsidTr="00F01C1E">
        <w:tc>
          <w:tcPr>
            <w:tcW w:w="1570" w:type="dxa"/>
            <w:vMerge w:val="restart"/>
            <w:tcBorders>
              <w:top w:val="nil"/>
              <w:left w:val="nil"/>
              <w:bottom w:val="nil"/>
              <w:right w:val="single" w:sz="4" w:space="0" w:color="000000"/>
            </w:tcBorders>
            <w:tcMar>
              <w:top w:w="0" w:type="dxa"/>
              <w:bottom w:w="0" w:type="dxa"/>
            </w:tcMar>
          </w:tcPr>
          <w:p w:rsidR="00404AB5" w:rsidRPr="004E2631" w:rsidRDefault="00404AB5" w:rsidP="004E2631">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4E2631">
              <w:rPr>
                <w:rFonts w:ascii="Times New Roman" w:hAnsi="Times New Roman"/>
                <w:color w:val="000000"/>
                <w:sz w:val="27"/>
                <w:szCs w:val="27"/>
              </w:rPr>
              <w:t>Формат А4</w:t>
            </w:r>
          </w:p>
        </w:tc>
        <w:tc>
          <w:tcPr>
            <w:tcW w:w="8646" w:type="dxa"/>
            <w:tcBorders>
              <w:top w:val="single" w:sz="4" w:space="0" w:color="000000"/>
              <w:left w:val="single" w:sz="4" w:space="0" w:color="000000"/>
              <w:bottom w:val="single" w:sz="4" w:space="0" w:color="000000"/>
            </w:tcBorders>
            <w:tcMar>
              <w:top w:w="0" w:type="dxa"/>
              <w:bottom w:w="0" w:type="dxa"/>
            </w:tcMar>
          </w:tcPr>
          <w:p w:rsidR="00404AB5" w:rsidRPr="007B6DB1" w:rsidRDefault="007B6DB1" w:rsidP="004E2631">
            <w:pPr>
              <w:widowControl w:val="0"/>
              <w:pBdr>
                <w:top w:val="nil"/>
                <w:left w:val="nil"/>
                <w:bottom w:val="nil"/>
                <w:right w:val="nil"/>
                <w:between w:val="nil"/>
              </w:pBdr>
              <w:spacing w:after="0" w:line="240" w:lineRule="auto"/>
              <w:jc w:val="center"/>
              <w:rPr>
                <w:rFonts w:ascii="Times New Roman" w:hAnsi="Times New Roman"/>
                <w:color w:val="000000"/>
                <w:sz w:val="20"/>
                <w:szCs w:val="20"/>
                <w:lang w:val="tt-RU"/>
              </w:rPr>
            </w:pPr>
            <w:r>
              <w:rPr>
                <w:rFonts w:ascii="Times New Roman" w:hAnsi="Times New Roman"/>
                <w:color w:val="000000"/>
                <w:sz w:val="20"/>
                <w:szCs w:val="20"/>
              </w:rPr>
              <w:t>Реклама конструкци</w:t>
            </w:r>
            <w:r>
              <w:rPr>
                <w:rFonts w:ascii="Times New Roman" w:hAnsi="Times New Roman"/>
                <w:color w:val="000000"/>
                <w:sz w:val="20"/>
                <w:szCs w:val="20"/>
                <w:lang w:val="tt-RU"/>
              </w:rPr>
              <w:t>ясенең</w:t>
            </w:r>
            <w:r>
              <w:t xml:space="preserve"> </w:t>
            </w:r>
            <w:r>
              <w:rPr>
                <w:rFonts w:ascii="Times New Roman" w:hAnsi="Times New Roman"/>
                <w:color w:val="000000"/>
                <w:sz w:val="20"/>
                <w:szCs w:val="20"/>
                <w:lang w:val="tt-RU"/>
              </w:rPr>
              <w:t>конструктив сурәтләре</w:t>
            </w:r>
          </w:p>
          <w:p w:rsidR="00404AB5" w:rsidRPr="007B6DB1" w:rsidRDefault="007B6DB1" w:rsidP="004E2631">
            <w:pPr>
              <w:widowControl w:val="0"/>
              <w:pBdr>
                <w:top w:val="nil"/>
                <w:left w:val="nil"/>
                <w:bottom w:val="nil"/>
                <w:right w:val="nil"/>
                <w:between w:val="nil"/>
              </w:pBdr>
              <w:spacing w:after="0" w:line="240" w:lineRule="auto"/>
              <w:jc w:val="center"/>
              <w:rPr>
                <w:rFonts w:ascii="Times New Roman" w:hAnsi="Times New Roman"/>
                <w:color w:val="000000"/>
                <w:sz w:val="20"/>
                <w:szCs w:val="20"/>
                <w:lang w:val="tt-RU"/>
              </w:rPr>
            </w:pPr>
            <w:r w:rsidRPr="007B6DB1">
              <w:rPr>
                <w:rFonts w:ascii="Times New Roman" w:hAnsi="Times New Roman"/>
                <w:color w:val="000000"/>
                <w:sz w:val="20"/>
                <w:szCs w:val="20"/>
                <w:lang w:val="tt-RU"/>
              </w:rPr>
              <w:t>Фронталь күренеше</w:t>
            </w:r>
            <w:r w:rsidR="00404AB5" w:rsidRPr="007B6DB1">
              <w:rPr>
                <w:rFonts w:ascii="Times New Roman" w:hAnsi="Times New Roman"/>
                <w:color w:val="000000"/>
                <w:sz w:val="20"/>
                <w:szCs w:val="20"/>
                <w:lang w:val="tt-RU"/>
              </w:rPr>
              <w:t xml:space="preserve"> ви</w:t>
            </w:r>
            <w:r w:rsidRPr="007B6DB1">
              <w:rPr>
                <w:rFonts w:ascii="Times New Roman" w:hAnsi="Times New Roman"/>
                <w:color w:val="000000"/>
                <w:sz w:val="20"/>
                <w:szCs w:val="20"/>
                <w:lang w:val="tt-RU"/>
              </w:rPr>
              <w:t>д, яннан күренеш</w:t>
            </w:r>
          </w:p>
          <w:p w:rsidR="00404AB5" w:rsidRPr="007B6DB1" w:rsidRDefault="007B6DB1" w:rsidP="004E2631">
            <w:pPr>
              <w:widowControl w:val="0"/>
              <w:pBdr>
                <w:top w:val="nil"/>
                <w:left w:val="nil"/>
                <w:bottom w:val="nil"/>
                <w:right w:val="nil"/>
                <w:between w:val="nil"/>
              </w:pBdr>
              <w:spacing w:after="0" w:line="240" w:lineRule="auto"/>
              <w:rPr>
                <w:rFonts w:ascii="Times New Roman" w:hAnsi="Times New Roman"/>
                <w:color w:val="000000"/>
                <w:sz w:val="20"/>
                <w:szCs w:val="20"/>
                <w:lang w:val="tt-RU"/>
              </w:rPr>
            </w:pPr>
            <w:r w:rsidRPr="007B6DB1">
              <w:rPr>
                <w:rFonts w:ascii="Times New Roman" w:hAnsi="Times New Roman"/>
                <w:color w:val="000000"/>
                <w:sz w:val="20"/>
                <w:szCs w:val="20"/>
                <w:lang w:val="tt-RU"/>
              </w:rPr>
              <w:t>(Реклама конструкциясенең киселештә проекцион төрләре, кулланылган материалларның күләме һәм тасвирламасы белән конструкцияне ныгытуның конструктив элементлары сурәтләре, монтажлау схемалары)</w:t>
            </w:r>
          </w:p>
        </w:tc>
      </w:tr>
      <w:tr w:rsidR="00404AB5" w:rsidRPr="00B925BD" w:rsidTr="00F01C1E">
        <w:tc>
          <w:tcPr>
            <w:tcW w:w="1570" w:type="dxa"/>
            <w:vMerge/>
            <w:tcBorders>
              <w:top w:val="nil"/>
              <w:left w:val="nil"/>
              <w:bottom w:val="nil"/>
              <w:right w:val="single" w:sz="4" w:space="0" w:color="000000"/>
            </w:tcBorders>
            <w:tcMar>
              <w:top w:w="0" w:type="dxa"/>
              <w:bottom w:w="0" w:type="dxa"/>
            </w:tcMar>
          </w:tcPr>
          <w:p w:rsidR="00404AB5" w:rsidRPr="007B6DB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lang w:val="tt-RU"/>
              </w:rPr>
            </w:pPr>
          </w:p>
        </w:tc>
        <w:tc>
          <w:tcPr>
            <w:tcW w:w="8646" w:type="dxa"/>
            <w:tcBorders>
              <w:top w:val="single" w:sz="4" w:space="0" w:color="000000"/>
              <w:left w:val="single" w:sz="4" w:space="0" w:color="000000"/>
              <w:bottom w:val="single" w:sz="4" w:space="0" w:color="000000"/>
            </w:tcBorders>
            <w:tcMar>
              <w:top w:w="0" w:type="dxa"/>
              <w:bottom w:w="0" w:type="dxa"/>
            </w:tcMar>
          </w:tcPr>
          <w:p w:rsidR="00404AB5" w:rsidRPr="00C9244A" w:rsidRDefault="00C9244A" w:rsidP="00C9244A">
            <w:pPr>
              <w:widowControl w:val="0"/>
              <w:pBdr>
                <w:top w:val="nil"/>
                <w:left w:val="nil"/>
                <w:bottom w:val="nil"/>
                <w:right w:val="nil"/>
                <w:between w:val="nil"/>
              </w:pBdr>
              <w:spacing w:after="0" w:line="240" w:lineRule="auto"/>
              <w:jc w:val="center"/>
              <w:rPr>
                <w:rFonts w:ascii="Times New Roman" w:hAnsi="Times New Roman"/>
                <w:color w:val="000000"/>
                <w:sz w:val="20"/>
                <w:szCs w:val="20"/>
                <w:lang w:val="tt-RU"/>
              </w:rPr>
            </w:pPr>
            <w:r w:rsidRPr="00C9244A">
              <w:rPr>
                <w:rFonts w:ascii="Times New Roman" w:hAnsi="Times New Roman"/>
                <w:color w:val="000000"/>
                <w:sz w:val="20"/>
                <w:szCs w:val="20"/>
                <w:lang w:val="tt-RU"/>
              </w:rPr>
              <w:t>Реклама конструкциясенең мәгълүмат кыры характеристикасы (материал, яктырту тибы, аерым очракларда</w:t>
            </w:r>
            <w:r>
              <w:rPr>
                <w:rFonts w:ascii="Times New Roman" w:hAnsi="Times New Roman"/>
                <w:color w:val="000000"/>
                <w:sz w:val="20"/>
                <w:szCs w:val="20"/>
                <w:lang w:val="tt-RU"/>
              </w:rPr>
              <w:t xml:space="preserve"> </w:t>
            </w:r>
            <w:r w:rsidRPr="00C9244A">
              <w:rPr>
                <w:rFonts w:ascii="Times New Roman" w:hAnsi="Times New Roman"/>
                <w:color w:val="000000"/>
                <w:sz w:val="20"/>
                <w:szCs w:val="20"/>
                <w:lang w:val="tt-RU"/>
              </w:rPr>
              <w:t>-</w:t>
            </w:r>
            <w:r w:rsidRPr="00C9244A">
              <w:rPr>
                <w:lang w:val="tt-RU"/>
              </w:rPr>
              <w:t xml:space="preserve"> </w:t>
            </w:r>
            <w:r w:rsidRPr="00C9244A">
              <w:rPr>
                <w:rFonts w:ascii="Times New Roman" w:hAnsi="Times New Roman"/>
                <w:color w:val="000000"/>
                <w:sz w:val="20"/>
                <w:szCs w:val="20"/>
                <w:lang w:val="tt-RU"/>
              </w:rPr>
              <w:t>мәйдан берәмлегенә нокта санын билгели торган зурлык</w:t>
            </w:r>
            <w:r>
              <w:rPr>
                <w:rFonts w:ascii="Times New Roman" w:hAnsi="Times New Roman"/>
                <w:color w:val="000000"/>
                <w:sz w:val="20"/>
                <w:szCs w:val="20"/>
                <w:lang w:val="tt-RU"/>
              </w:rPr>
              <w:t>,</w:t>
            </w:r>
            <w:r w:rsidRPr="00C9244A">
              <w:rPr>
                <w:rFonts w:ascii="Times New Roman" w:hAnsi="Times New Roman"/>
                <w:color w:val="000000"/>
                <w:sz w:val="20"/>
                <w:szCs w:val="20"/>
                <w:lang w:val="tt-RU"/>
              </w:rPr>
              <w:t xml:space="preserve"> яктылык, кулланыла торган светодиодлар тибы</w:t>
            </w:r>
            <w:r>
              <w:rPr>
                <w:rFonts w:ascii="Times New Roman" w:hAnsi="Times New Roman"/>
                <w:color w:val="000000"/>
                <w:sz w:val="20"/>
                <w:szCs w:val="20"/>
                <w:lang w:val="tt-RU"/>
              </w:rPr>
              <w:t>)</w:t>
            </w:r>
          </w:p>
        </w:tc>
      </w:tr>
    </w:tbl>
    <w:p w:rsidR="00404AB5" w:rsidRPr="00C9244A" w:rsidRDefault="00404AB5" w:rsidP="004E2631">
      <w:pPr>
        <w:spacing w:after="0" w:line="240" w:lineRule="auto"/>
        <w:rPr>
          <w:rFonts w:ascii="Times New Roman" w:hAnsi="Times New Roman"/>
          <w:sz w:val="27"/>
          <w:szCs w:val="27"/>
          <w:lang w:val="tt-RU"/>
        </w:rPr>
      </w:pPr>
    </w:p>
    <w:p w:rsidR="00404AB5" w:rsidRPr="00C9244A" w:rsidRDefault="00404AB5" w:rsidP="00C9244A">
      <w:pPr>
        <w:widowControl w:val="0"/>
        <w:pBdr>
          <w:top w:val="nil"/>
          <w:left w:val="nil"/>
          <w:bottom w:val="nil"/>
          <w:right w:val="nil"/>
          <w:between w:val="nil"/>
        </w:pBdr>
        <w:spacing w:after="0" w:line="240" w:lineRule="auto"/>
        <w:rPr>
          <w:rFonts w:ascii="Times New Roman" w:hAnsi="Times New Roman"/>
          <w:color w:val="000000"/>
          <w:sz w:val="27"/>
          <w:szCs w:val="27"/>
        </w:rPr>
      </w:pPr>
      <w:r w:rsidRPr="00C9244A">
        <w:rPr>
          <w:rFonts w:ascii="Times New Roman" w:hAnsi="Times New Roman"/>
          <w:color w:val="000000"/>
          <w:sz w:val="27"/>
          <w:szCs w:val="27"/>
          <w:lang w:val="tt-RU"/>
        </w:rPr>
        <w:t xml:space="preserve"> </w:t>
      </w:r>
      <w:r w:rsidR="00C9244A" w:rsidRPr="00C9244A">
        <w:rPr>
          <w:rFonts w:ascii="Times New Roman" w:hAnsi="Times New Roman"/>
          <w:color w:val="000000"/>
          <w:sz w:val="27"/>
          <w:szCs w:val="27"/>
        </w:rPr>
        <w:t>Реклама конструкциясе хуҗасы</w:t>
      </w:r>
      <w:r w:rsidRPr="00C9244A">
        <w:rPr>
          <w:rFonts w:ascii="Times New Roman" w:hAnsi="Times New Roman"/>
          <w:color w:val="000000"/>
          <w:sz w:val="27"/>
          <w:szCs w:val="27"/>
        </w:rPr>
        <w:t xml:space="preserve"> </w:t>
      </w:r>
      <w:r w:rsidRPr="004E2631">
        <w:rPr>
          <w:rFonts w:ascii="Times New Roman" w:hAnsi="Times New Roman"/>
          <w:color w:val="000000"/>
          <w:sz w:val="27"/>
          <w:szCs w:val="27"/>
        </w:rPr>
        <w:t xml:space="preserve">_______________ _______ </w:t>
      </w:r>
      <w:r w:rsidR="00C9244A">
        <w:rPr>
          <w:rFonts w:ascii="Times New Roman" w:hAnsi="Times New Roman"/>
          <w:color w:val="000000"/>
          <w:sz w:val="27"/>
          <w:szCs w:val="27"/>
        </w:rPr>
        <w:t>20__ елның</w:t>
      </w:r>
      <w:r w:rsidR="00C9244A" w:rsidRPr="00C9244A">
        <w:t xml:space="preserve"> </w:t>
      </w:r>
      <w:r w:rsidR="00C9244A" w:rsidRPr="00C9244A">
        <w:rPr>
          <w:rFonts w:ascii="Times New Roman" w:hAnsi="Times New Roman"/>
          <w:color w:val="000000"/>
          <w:sz w:val="27"/>
          <w:szCs w:val="27"/>
        </w:rPr>
        <w:t>"___"____</w:t>
      </w:r>
    </w:p>
    <w:p w:rsidR="00404AB5" w:rsidRPr="001540E7" w:rsidRDefault="00404AB5" w:rsidP="004E2631">
      <w:pPr>
        <w:widowControl w:val="0"/>
        <w:pBdr>
          <w:top w:val="nil"/>
          <w:left w:val="nil"/>
          <w:bottom w:val="nil"/>
          <w:right w:val="nil"/>
          <w:between w:val="nil"/>
        </w:pBdr>
        <w:spacing w:after="0" w:line="240" w:lineRule="auto"/>
        <w:rPr>
          <w:rFonts w:ascii="Times New Roman" w:hAnsi="Times New Roman"/>
          <w:color w:val="000000"/>
          <w:sz w:val="20"/>
          <w:szCs w:val="20"/>
        </w:rPr>
      </w:pPr>
      <w:r w:rsidRPr="004E2631">
        <w:rPr>
          <w:rFonts w:ascii="Times New Roman" w:hAnsi="Times New Roman"/>
          <w:color w:val="000000"/>
          <w:sz w:val="27"/>
          <w:szCs w:val="27"/>
        </w:rPr>
        <w:t xml:space="preserve">                                </w:t>
      </w:r>
      <w:r w:rsidR="00C9244A">
        <w:rPr>
          <w:rFonts w:ascii="Times New Roman" w:hAnsi="Times New Roman"/>
          <w:color w:val="000000"/>
          <w:sz w:val="20"/>
          <w:szCs w:val="20"/>
        </w:rPr>
        <w:t xml:space="preserve">                                </w:t>
      </w:r>
      <w:r w:rsidR="00C9244A" w:rsidRPr="00C9244A">
        <w:rPr>
          <w:rFonts w:ascii="Times New Roman" w:hAnsi="Times New Roman"/>
          <w:color w:val="000000"/>
          <w:sz w:val="20"/>
          <w:szCs w:val="20"/>
        </w:rPr>
        <w:t>Исеме,  имза вазыйфа/Ф.И.А.</w:t>
      </w:r>
    </w:p>
    <w:p w:rsidR="00404AB5" w:rsidRPr="004E2631" w:rsidRDefault="00404AB5" w:rsidP="004E2631">
      <w:pPr>
        <w:widowControl w:val="0"/>
        <w:pBdr>
          <w:top w:val="nil"/>
          <w:left w:val="nil"/>
          <w:bottom w:val="nil"/>
          <w:right w:val="nil"/>
          <w:between w:val="nil"/>
        </w:pBdr>
        <w:spacing w:after="0" w:line="240" w:lineRule="auto"/>
        <w:rPr>
          <w:rFonts w:ascii="Times New Roman" w:hAnsi="Times New Roman"/>
          <w:color w:val="000000"/>
          <w:sz w:val="27"/>
          <w:szCs w:val="27"/>
        </w:rPr>
      </w:pPr>
      <w:r w:rsidRPr="004E2631">
        <w:rPr>
          <w:rFonts w:ascii="Times New Roman" w:hAnsi="Times New Roman"/>
          <w:color w:val="000000"/>
          <w:sz w:val="27"/>
          <w:szCs w:val="27"/>
        </w:rPr>
        <w:t xml:space="preserve">                                 </w:t>
      </w:r>
      <w:r w:rsidR="00C9244A">
        <w:rPr>
          <w:rFonts w:ascii="Times New Roman" w:hAnsi="Times New Roman"/>
          <w:color w:val="000000"/>
          <w:sz w:val="27"/>
          <w:szCs w:val="27"/>
        </w:rPr>
        <w:t xml:space="preserve">                             М.У</w:t>
      </w:r>
      <w:r w:rsidRPr="004E2631">
        <w:rPr>
          <w:rFonts w:ascii="Times New Roman" w:hAnsi="Times New Roman"/>
          <w:color w:val="000000"/>
          <w:sz w:val="27"/>
          <w:szCs w:val="27"/>
        </w:rPr>
        <w:t>.</w:t>
      </w:r>
    </w:p>
    <w:p w:rsidR="006E6834" w:rsidRPr="00C9244A" w:rsidRDefault="00404AB5" w:rsidP="00EE798A">
      <w:pPr>
        <w:widowControl w:val="0"/>
        <w:pBdr>
          <w:top w:val="nil"/>
          <w:left w:val="nil"/>
          <w:bottom w:val="nil"/>
          <w:right w:val="nil"/>
          <w:between w:val="nil"/>
        </w:pBdr>
        <w:spacing w:after="0" w:line="240" w:lineRule="auto"/>
        <w:rPr>
          <w:rFonts w:ascii="Times New Roman" w:hAnsi="Times New Roman"/>
          <w:color w:val="000000"/>
          <w:sz w:val="27"/>
          <w:szCs w:val="27"/>
          <w:lang w:val="tt-RU"/>
        </w:rPr>
      </w:pPr>
      <w:r w:rsidRPr="004E2631">
        <w:rPr>
          <w:rFonts w:ascii="Times New Roman" w:hAnsi="Times New Roman"/>
          <w:color w:val="000000"/>
          <w:sz w:val="27"/>
          <w:szCs w:val="27"/>
        </w:rPr>
        <w:t xml:space="preserve">                                     </w:t>
      </w:r>
      <w:r w:rsidR="00C9244A">
        <w:rPr>
          <w:rFonts w:ascii="Times New Roman" w:hAnsi="Times New Roman"/>
          <w:color w:val="000000"/>
          <w:sz w:val="27"/>
          <w:szCs w:val="27"/>
        </w:rPr>
        <w:t xml:space="preserve">                       </w:t>
      </w:r>
      <w:r w:rsidRPr="004E2631">
        <w:rPr>
          <w:rFonts w:ascii="Times New Roman" w:hAnsi="Times New Roman"/>
          <w:color w:val="000000"/>
          <w:sz w:val="27"/>
          <w:szCs w:val="27"/>
        </w:rPr>
        <w:t>3</w:t>
      </w:r>
      <w:r w:rsidR="00C9244A">
        <w:rPr>
          <w:rFonts w:ascii="Times New Roman" w:hAnsi="Times New Roman"/>
          <w:color w:val="000000"/>
          <w:sz w:val="27"/>
          <w:szCs w:val="27"/>
          <w:lang w:val="tt-RU"/>
        </w:rPr>
        <w:t xml:space="preserve"> бит</w:t>
      </w:r>
    </w:p>
    <w:p w:rsidR="00EE798A" w:rsidRDefault="00EE798A" w:rsidP="00EE798A">
      <w:pPr>
        <w:widowControl w:val="0"/>
        <w:pBdr>
          <w:top w:val="nil"/>
          <w:left w:val="nil"/>
          <w:bottom w:val="nil"/>
          <w:right w:val="nil"/>
          <w:between w:val="nil"/>
        </w:pBdr>
        <w:spacing w:after="0" w:line="240" w:lineRule="auto"/>
        <w:rPr>
          <w:rFonts w:ascii="Times New Roman" w:hAnsi="Times New Roman"/>
          <w:color w:val="000000"/>
          <w:sz w:val="27"/>
          <w:szCs w:val="27"/>
        </w:rPr>
      </w:pPr>
    </w:p>
    <w:p w:rsidR="00D54C50" w:rsidRPr="00C9244A" w:rsidRDefault="00C9244A" w:rsidP="00C9244A">
      <w:pPr>
        <w:autoSpaceDE w:val="0"/>
        <w:spacing w:after="0" w:line="240" w:lineRule="auto"/>
        <w:ind w:left="5670" w:right="-1" w:hanging="150"/>
        <w:jc w:val="center"/>
        <w:rPr>
          <w:rFonts w:ascii="Times New Roman" w:hAnsi="Times New Roman"/>
          <w:sz w:val="27"/>
          <w:szCs w:val="27"/>
          <w:lang w:val="tt-RU"/>
        </w:rPr>
      </w:pPr>
      <w:r>
        <w:rPr>
          <w:rFonts w:ascii="Times New Roman" w:hAnsi="Times New Roman"/>
          <w:sz w:val="27"/>
          <w:szCs w:val="27"/>
          <w:lang w:val="tt-RU"/>
        </w:rPr>
        <w:lastRenderedPageBreak/>
        <w:t xml:space="preserve">                                         </w:t>
      </w:r>
      <w:r w:rsidR="00993328" w:rsidRPr="004E2631">
        <w:rPr>
          <w:rFonts w:ascii="Times New Roman" w:hAnsi="Times New Roman"/>
          <w:sz w:val="27"/>
          <w:szCs w:val="27"/>
        </w:rPr>
        <w:t>7</w:t>
      </w:r>
      <w:r>
        <w:rPr>
          <w:rFonts w:ascii="Times New Roman" w:hAnsi="Times New Roman"/>
          <w:sz w:val="27"/>
          <w:szCs w:val="27"/>
          <w:lang w:val="tt-RU"/>
        </w:rPr>
        <w:t xml:space="preserve"> нче кушымта</w:t>
      </w:r>
    </w:p>
    <w:p w:rsidR="00D54C50" w:rsidRPr="004E2631" w:rsidRDefault="00C9244A" w:rsidP="004E2631">
      <w:pPr>
        <w:spacing w:after="0" w:line="240" w:lineRule="auto"/>
        <w:ind w:right="-1"/>
        <w:rPr>
          <w:rFonts w:ascii="Times New Roman" w:hAnsi="Times New Roman"/>
          <w:sz w:val="27"/>
          <w:szCs w:val="27"/>
        </w:rPr>
      </w:pPr>
      <w:r w:rsidRPr="00C9244A">
        <w:rPr>
          <w:rFonts w:ascii="Times New Roman" w:hAnsi="Times New Roman"/>
          <w:sz w:val="27"/>
          <w:szCs w:val="27"/>
        </w:rPr>
        <w:t>(Муниципаль хезмәт күрсәтүче орган бланкы)</w:t>
      </w:r>
    </w:p>
    <w:p w:rsidR="00D54C50" w:rsidRPr="004E2631" w:rsidRDefault="00D54C50" w:rsidP="004E2631">
      <w:pPr>
        <w:spacing w:after="0" w:line="240" w:lineRule="auto"/>
        <w:ind w:right="-1"/>
        <w:rPr>
          <w:rFonts w:ascii="Times New Roman" w:hAnsi="Times New Roman"/>
          <w:sz w:val="27"/>
          <w:szCs w:val="27"/>
        </w:rPr>
      </w:pPr>
    </w:p>
    <w:p w:rsidR="00D54C50" w:rsidRPr="004E2631" w:rsidRDefault="00D54C50" w:rsidP="004E2631">
      <w:pPr>
        <w:spacing w:after="0" w:line="240" w:lineRule="auto"/>
        <w:ind w:right="-1"/>
        <w:rPr>
          <w:rFonts w:ascii="Times New Roman" w:hAnsi="Times New Roman"/>
          <w:sz w:val="27"/>
          <w:szCs w:val="27"/>
        </w:rPr>
      </w:pPr>
    </w:p>
    <w:p w:rsidR="00ED363C" w:rsidRDefault="00C9244A" w:rsidP="004E2631">
      <w:pPr>
        <w:spacing w:after="0" w:line="240" w:lineRule="auto"/>
        <w:ind w:right="-1"/>
        <w:jc w:val="center"/>
        <w:rPr>
          <w:rFonts w:ascii="Times New Roman" w:hAnsi="Times New Roman"/>
          <w:sz w:val="27"/>
          <w:szCs w:val="27"/>
        </w:rPr>
      </w:pPr>
      <w:r w:rsidRPr="00C9244A">
        <w:rPr>
          <w:rFonts w:ascii="Times New Roman" w:hAnsi="Times New Roman"/>
          <w:sz w:val="27"/>
          <w:szCs w:val="27"/>
        </w:rPr>
        <w:t xml:space="preserve"> «Реклама конструкцияләрен урнаштыруга һәм эксплуатацияләүгә </w:t>
      </w:r>
      <w:proofErr w:type="gramStart"/>
      <w:r w:rsidRPr="00C9244A">
        <w:rPr>
          <w:rFonts w:ascii="Times New Roman" w:hAnsi="Times New Roman"/>
          <w:sz w:val="27"/>
          <w:szCs w:val="27"/>
        </w:rPr>
        <w:t>р</w:t>
      </w:r>
      <w:proofErr w:type="gramEnd"/>
      <w:r w:rsidRPr="00C9244A">
        <w:rPr>
          <w:rFonts w:ascii="Times New Roman" w:hAnsi="Times New Roman"/>
          <w:sz w:val="27"/>
          <w:szCs w:val="27"/>
        </w:rPr>
        <w:t>өхсәтләр бирү</w:t>
      </w:r>
      <w:r>
        <w:rPr>
          <w:rFonts w:ascii="Times New Roman" w:hAnsi="Times New Roman"/>
          <w:sz w:val="27"/>
          <w:szCs w:val="27"/>
        </w:rPr>
        <w:t>, элек бирелгән рөхсәтләрне гамәлдән</w:t>
      </w:r>
      <w:r w:rsidRPr="00C9244A">
        <w:rPr>
          <w:rFonts w:ascii="Times New Roman" w:hAnsi="Times New Roman"/>
          <w:sz w:val="27"/>
          <w:szCs w:val="27"/>
        </w:rPr>
        <w:t xml:space="preserve"> чыгару</w:t>
      </w:r>
      <w:r>
        <w:rPr>
          <w:rFonts w:ascii="Times New Roman" w:hAnsi="Times New Roman"/>
          <w:sz w:val="27"/>
          <w:szCs w:val="27"/>
          <w:lang w:val="tt-RU"/>
        </w:rPr>
        <w:t>»</w:t>
      </w:r>
      <w:r w:rsidRPr="00C9244A">
        <w:rPr>
          <w:rFonts w:ascii="Times New Roman" w:hAnsi="Times New Roman"/>
          <w:sz w:val="27"/>
          <w:szCs w:val="27"/>
        </w:rPr>
        <w:t xml:space="preserve"> муниципаль хезмәт күрсәтү өчен кирәкле </w:t>
      </w:r>
    </w:p>
    <w:p w:rsidR="00C9244A" w:rsidRDefault="00C9244A" w:rsidP="004E2631">
      <w:pPr>
        <w:spacing w:after="0" w:line="240" w:lineRule="auto"/>
        <w:ind w:right="-1"/>
        <w:jc w:val="center"/>
        <w:rPr>
          <w:rFonts w:ascii="Times New Roman" w:hAnsi="Times New Roman"/>
          <w:sz w:val="27"/>
          <w:szCs w:val="27"/>
        </w:rPr>
      </w:pPr>
      <w:r w:rsidRPr="00C9244A">
        <w:rPr>
          <w:rFonts w:ascii="Times New Roman" w:hAnsi="Times New Roman"/>
          <w:sz w:val="27"/>
          <w:szCs w:val="27"/>
        </w:rPr>
        <w:t>документларны кабул</w:t>
      </w:r>
      <w:r>
        <w:rPr>
          <w:rFonts w:ascii="Times New Roman" w:hAnsi="Times New Roman"/>
          <w:sz w:val="27"/>
          <w:szCs w:val="27"/>
        </w:rPr>
        <w:t xml:space="preserve"> итүдән баш тарту турында </w:t>
      </w:r>
    </w:p>
    <w:p w:rsidR="00D54C50" w:rsidRPr="004E2631" w:rsidRDefault="00C9244A" w:rsidP="004E2631">
      <w:pPr>
        <w:spacing w:after="0" w:line="240" w:lineRule="auto"/>
        <w:ind w:right="-1"/>
        <w:jc w:val="center"/>
        <w:rPr>
          <w:rFonts w:ascii="Times New Roman" w:hAnsi="Times New Roman"/>
          <w:sz w:val="27"/>
          <w:szCs w:val="27"/>
        </w:rPr>
      </w:pPr>
      <w:r>
        <w:rPr>
          <w:rFonts w:ascii="Times New Roman" w:hAnsi="Times New Roman"/>
          <w:sz w:val="27"/>
          <w:szCs w:val="27"/>
        </w:rPr>
        <w:t>карар</w:t>
      </w:r>
      <w:r w:rsidR="00D54C50" w:rsidRPr="004E2631">
        <w:rPr>
          <w:rFonts w:ascii="Times New Roman" w:hAnsi="Times New Roman"/>
          <w:sz w:val="27"/>
          <w:szCs w:val="27"/>
        </w:rPr>
        <w:br/>
      </w:r>
    </w:p>
    <w:p w:rsidR="00D54C50" w:rsidRPr="004E2631" w:rsidRDefault="00D54C50" w:rsidP="004E2631">
      <w:pPr>
        <w:spacing w:after="0" w:line="240" w:lineRule="auto"/>
        <w:ind w:right="-1"/>
        <w:jc w:val="center"/>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___________________________________________мөрәҗәгате белән бәйле рәвештә,</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0"/>
          <w:szCs w:val="27"/>
        </w:rPr>
        <w:t xml:space="preserve">    (мөрәҗәгать итүче физик затның Ф.И.А., юридик зат исеме)</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_________________________________________________________________________</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_________________________________________________________________________</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______________________________________________________________нигезендә</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______________________________________________________________турында</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_____._____.________ел, _____№ гариза,</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ab/>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түбәндәгеләр белән бәйле рәвештә, тапшырылган документларны карау нәтиҗәләре буе</w:t>
      </w:r>
      <w:r>
        <w:rPr>
          <w:rFonts w:ascii="Times New Roman" w:hAnsi="Times New Roman"/>
          <w:sz w:val="27"/>
          <w:szCs w:val="27"/>
        </w:rPr>
        <w:t>нча муниципаль хезмәт күрсәтү өчен кирәкле</w:t>
      </w:r>
      <w:r>
        <w:rPr>
          <w:rFonts w:ascii="Times New Roman" w:hAnsi="Times New Roman"/>
          <w:sz w:val="27"/>
          <w:szCs w:val="27"/>
          <w:lang w:val="tt-RU"/>
        </w:rPr>
        <w:t xml:space="preserve"> документларны кабул итүдән</w:t>
      </w:r>
      <w:r w:rsidRPr="00C9244A">
        <w:rPr>
          <w:rFonts w:ascii="Times New Roman" w:hAnsi="Times New Roman"/>
          <w:sz w:val="27"/>
          <w:szCs w:val="27"/>
        </w:rPr>
        <w:t xml:space="preserve"> баш тарту турында карар кабул ителде:</w:t>
      </w: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1.</w:t>
      </w: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 xml:space="preserve">2. </w:t>
      </w: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Вазыйфаи зат (ФИА)                                           __________________________________</w:t>
      </w:r>
    </w:p>
    <w:p w:rsidR="00C9244A" w:rsidRPr="00C9244A" w:rsidRDefault="00C9244A" w:rsidP="00C9244A">
      <w:pPr>
        <w:spacing w:after="0" w:line="240" w:lineRule="auto"/>
        <w:ind w:right="-1"/>
        <w:rPr>
          <w:rFonts w:ascii="Times New Roman" w:hAnsi="Times New Roman"/>
          <w:sz w:val="20"/>
          <w:szCs w:val="27"/>
        </w:rPr>
      </w:pPr>
      <w:r w:rsidRPr="00C9244A">
        <w:rPr>
          <w:rFonts w:ascii="Times New Roman" w:hAnsi="Times New Roman"/>
          <w:sz w:val="27"/>
          <w:szCs w:val="27"/>
        </w:rPr>
        <w:t xml:space="preserve">                                                                            </w:t>
      </w:r>
      <w:r>
        <w:rPr>
          <w:rFonts w:ascii="Times New Roman" w:hAnsi="Times New Roman"/>
          <w:sz w:val="27"/>
          <w:szCs w:val="27"/>
        </w:rPr>
        <w:t xml:space="preserve">             </w:t>
      </w:r>
      <w:r w:rsidRPr="00C9244A">
        <w:rPr>
          <w:rFonts w:ascii="Times New Roman" w:hAnsi="Times New Roman"/>
          <w:sz w:val="20"/>
          <w:szCs w:val="27"/>
        </w:rPr>
        <w:t>(имзалауны башкаручы органның вазыйфаи</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0"/>
          <w:szCs w:val="27"/>
        </w:rPr>
        <w:t xml:space="preserve">                                                                                                                          заты имзасы)</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 xml:space="preserve">                                                                                                 </w:t>
      </w: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Башкаручы (ФИА)</w:t>
      </w:r>
    </w:p>
    <w:p w:rsidR="00C9244A" w:rsidRPr="00C9244A" w:rsidRDefault="00C9244A" w:rsidP="00C9244A">
      <w:pPr>
        <w:spacing w:after="0" w:line="240" w:lineRule="auto"/>
        <w:ind w:right="-1"/>
        <w:rPr>
          <w:rFonts w:ascii="Times New Roman" w:hAnsi="Times New Roman"/>
          <w:sz w:val="27"/>
          <w:szCs w:val="27"/>
        </w:rPr>
      </w:pPr>
      <w:r w:rsidRPr="00C9244A">
        <w:rPr>
          <w:rFonts w:ascii="Times New Roman" w:hAnsi="Times New Roman"/>
          <w:sz w:val="27"/>
          <w:szCs w:val="27"/>
        </w:rPr>
        <w:t>______________________________</w:t>
      </w:r>
    </w:p>
    <w:p w:rsidR="00C9244A" w:rsidRPr="00C9244A" w:rsidRDefault="00C9244A" w:rsidP="00C9244A">
      <w:pPr>
        <w:spacing w:after="0" w:line="240" w:lineRule="auto"/>
        <w:ind w:right="-1"/>
        <w:rPr>
          <w:rFonts w:ascii="Times New Roman" w:hAnsi="Times New Roman"/>
          <w:sz w:val="20"/>
          <w:szCs w:val="27"/>
        </w:rPr>
      </w:pPr>
      <w:r w:rsidRPr="00C9244A">
        <w:rPr>
          <w:rFonts w:ascii="Times New Roman" w:hAnsi="Times New Roman"/>
          <w:sz w:val="20"/>
          <w:szCs w:val="27"/>
        </w:rPr>
        <w:t>(башкаручы контактлары)</w:t>
      </w:r>
    </w:p>
    <w:p w:rsidR="00C9244A" w:rsidRPr="00C9244A" w:rsidRDefault="00C9244A" w:rsidP="00C9244A">
      <w:pPr>
        <w:spacing w:after="0" w:line="240" w:lineRule="auto"/>
        <w:ind w:right="-1"/>
        <w:rPr>
          <w:rFonts w:ascii="Times New Roman" w:hAnsi="Times New Roman"/>
          <w:sz w:val="27"/>
          <w:szCs w:val="27"/>
        </w:rPr>
      </w:pPr>
    </w:p>
    <w:p w:rsidR="00C9244A" w:rsidRPr="00C9244A" w:rsidRDefault="00C9244A" w:rsidP="00C9244A">
      <w:pPr>
        <w:spacing w:after="0" w:line="240" w:lineRule="auto"/>
        <w:ind w:right="-1"/>
        <w:rPr>
          <w:rFonts w:ascii="Times New Roman" w:hAnsi="Times New Roman"/>
          <w:sz w:val="27"/>
          <w:szCs w:val="27"/>
        </w:rPr>
      </w:pPr>
    </w:p>
    <w:p w:rsidR="00C9244A" w:rsidRDefault="00C9244A" w:rsidP="004E2631">
      <w:pPr>
        <w:spacing w:after="0" w:line="240" w:lineRule="auto"/>
        <w:ind w:right="-1"/>
        <w:rPr>
          <w:rFonts w:ascii="Times New Roman" w:hAnsi="Times New Roman"/>
          <w:sz w:val="27"/>
          <w:szCs w:val="27"/>
        </w:rPr>
      </w:pPr>
    </w:p>
    <w:p w:rsidR="00543F9C" w:rsidRPr="004E2631" w:rsidRDefault="006E6834" w:rsidP="004E2631">
      <w:pPr>
        <w:autoSpaceDE w:val="0"/>
        <w:spacing w:after="0" w:line="240" w:lineRule="auto"/>
        <w:ind w:left="5670" w:right="-1" w:hanging="150"/>
        <w:jc w:val="right"/>
        <w:rPr>
          <w:rFonts w:ascii="Times New Roman" w:hAnsi="Times New Roman"/>
          <w:sz w:val="27"/>
          <w:szCs w:val="27"/>
        </w:rPr>
      </w:pPr>
      <w:r w:rsidRPr="004E2631">
        <w:rPr>
          <w:rFonts w:ascii="Times New Roman" w:hAnsi="Times New Roman"/>
          <w:spacing w:val="-6"/>
          <w:sz w:val="27"/>
          <w:szCs w:val="27"/>
        </w:rPr>
        <w:br w:type="page"/>
      </w:r>
    </w:p>
    <w:p w:rsidR="00862FCB" w:rsidRPr="00C9244A" w:rsidRDefault="00993328" w:rsidP="004E2631">
      <w:pPr>
        <w:autoSpaceDE w:val="0"/>
        <w:spacing w:after="0" w:line="240" w:lineRule="auto"/>
        <w:ind w:left="5670" w:right="-1" w:hanging="150"/>
        <w:jc w:val="right"/>
        <w:rPr>
          <w:rFonts w:ascii="Times New Roman" w:hAnsi="Times New Roman"/>
          <w:color w:val="000000"/>
          <w:spacing w:val="-6"/>
          <w:sz w:val="27"/>
          <w:szCs w:val="27"/>
          <w:lang w:val="tt-RU"/>
        </w:rPr>
      </w:pPr>
      <w:r w:rsidRPr="004E2631">
        <w:rPr>
          <w:rFonts w:ascii="Times New Roman" w:hAnsi="Times New Roman"/>
          <w:color w:val="000000"/>
          <w:spacing w:val="-6"/>
          <w:sz w:val="27"/>
          <w:szCs w:val="27"/>
        </w:rPr>
        <w:lastRenderedPageBreak/>
        <w:t>8</w:t>
      </w:r>
      <w:r w:rsidR="00C9244A">
        <w:rPr>
          <w:rFonts w:ascii="Times New Roman" w:hAnsi="Times New Roman"/>
          <w:color w:val="000000"/>
          <w:spacing w:val="-6"/>
          <w:sz w:val="27"/>
          <w:szCs w:val="27"/>
          <w:lang w:val="tt-RU"/>
        </w:rPr>
        <w:t xml:space="preserve"> нче кушымта</w:t>
      </w:r>
    </w:p>
    <w:p w:rsidR="00862FCB" w:rsidRPr="004E2631" w:rsidRDefault="00862FCB" w:rsidP="004E2631">
      <w:pPr>
        <w:spacing w:after="0" w:line="240" w:lineRule="auto"/>
        <w:ind w:right="-1"/>
        <w:jc w:val="right"/>
        <w:rPr>
          <w:rFonts w:ascii="Times New Roman" w:hAnsi="Times New Roman"/>
          <w:color w:val="000000"/>
          <w:spacing w:val="-6"/>
          <w:sz w:val="27"/>
          <w:szCs w:val="27"/>
        </w:rPr>
      </w:pPr>
    </w:p>
    <w:p w:rsidR="00C9244A" w:rsidRPr="00C9244A" w:rsidRDefault="00C9244A" w:rsidP="00C9244A">
      <w:pPr>
        <w:spacing w:after="0" w:line="240" w:lineRule="auto"/>
        <w:ind w:left="5812" w:right="-1"/>
        <w:rPr>
          <w:rFonts w:ascii="Times New Roman" w:hAnsi="Times New Roman"/>
          <w:sz w:val="27"/>
          <w:szCs w:val="27"/>
        </w:rPr>
      </w:pPr>
      <w:r w:rsidRPr="00C9244A">
        <w:rPr>
          <w:rFonts w:ascii="Times New Roman" w:hAnsi="Times New Roman"/>
          <w:sz w:val="27"/>
          <w:szCs w:val="27"/>
        </w:rPr>
        <w:t>Татарстан Республикасы</w:t>
      </w:r>
    </w:p>
    <w:p w:rsidR="00C9244A" w:rsidRPr="00C9244A" w:rsidRDefault="00C9244A" w:rsidP="00C9244A">
      <w:pPr>
        <w:spacing w:after="0" w:line="240" w:lineRule="auto"/>
        <w:ind w:left="5812" w:right="-1"/>
        <w:rPr>
          <w:rFonts w:ascii="Times New Roman" w:hAnsi="Times New Roman"/>
          <w:sz w:val="27"/>
          <w:szCs w:val="27"/>
        </w:rPr>
      </w:pPr>
      <w:r w:rsidRPr="00C9244A">
        <w:rPr>
          <w:rFonts w:ascii="Times New Roman" w:hAnsi="Times New Roman"/>
          <w:sz w:val="27"/>
          <w:szCs w:val="27"/>
        </w:rPr>
        <w:t>_______________муниципаль районы</w:t>
      </w:r>
    </w:p>
    <w:p w:rsidR="00C9244A" w:rsidRPr="00C9244A" w:rsidRDefault="00C9244A" w:rsidP="00C9244A">
      <w:pPr>
        <w:spacing w:after="0" w:line="240" w:lineRule="auto"/>
        <w:ind w:left="5812" w:right="-1"/>
        <w:rPr>
          <w:rFonts w:ascii="Times New Roman" w:hAnsi="Times New Roman"/>
          <w:sz w:val="27"/>
          <w:szCs w:val="27"/>
        </w:rPr>
      </w:pPr>
      <w:r w:rsidRPr="00C9244A">
        <w:rPr>
          <w:rFonts w:ascii="Times New Roman" w:hAnsi="Times New Roman"/>
          <w:sz w:val="27"/>
          <w:szCs w:val="27"/>
        </w:rPr>
        <w:t>Башкарма комитеты җитәкчесенә</w:t>
      </w:r>
    </w:p>
    <w:p w:rsidR="00C9244A" w:rsidRPr="004E2631" w:rsidRDefault="00C9244A" w:rsidP="00C9244A">
      <w:pPr>
        <w:spacing w:after="0" w:line="240" w:lineRule="auto"/>
        <w:ind w:left="5812" w:right="-1"/>
        <w:rPr>
          <w:rFonts w:ascii="Times New Roman" w:hAnsi="Times New Roman"/>
          <w:sz w:val="27"/>
          <w:szCs w:val="27"/>
        </w:rPr>
      </w:pPr>
      <w:r w:rsidRPr="00C9244A">
        <w:rPr>
          <w:rFonts w:ascii="Times New Roman" w:hAnsi="Times New Roman"/>
          <w:sz w:val="27"/>
          <w:szCs w:val="27"/>
        </w:rPr>
        <w:t>______________________________ нан</w:t>
      </w:r>
    </w:p>
    <w:p w:rsidR="00C47864" w:rsidRPr="004E2631" w:rsidRDefault="00C47864" w:rsidP="004E2631">
      <w:pPr>
        <w:spacing w:after="0" w:line="240" w:lineRule="auto"/>
        <w:ind w:right="-1" w:firstLine="709"/>
        <w:jc w:val="center"/>
        <w:rPr>
          <w:rFonts w:ascii="Times New Roman" w:hAnsi="Times New Roman"/>
          <w:sz w:val="27"/>
          <w:szCs w:val="27"/>
        </w:rPr>
      </w:pPr>
    </w:p>
    <w:p w:rsidR="00174CF5" w:rsidRPr="00174CF5" w:rsidRDefault="00174CF5" w:rsidP="00174CF5">
      <w:pPr>
        <w:spacing w:after="0" w:line="240" w:lineRule="auto"/>
        <w:ind w:right="-1" w:firstLine="709"/>
        <w:jc w:val="center"/>
        <w:rPr>
          <w:rFonts w:ascii="Times New Roman" w:hAnsi="Times New Roman"/>
          <w:sz w:val="27"/>
          <w:szCs w:val="27"/>
        </w:rPr>
      </w:pPr>
      <w:r w:rsidRPr="00174CF5">
        <w:rPr>
          <w:rFonts w:ascii="Times New Roman" w:hAnsi="Times New Roman"/>
          <w:sz w:val="27"/>
          <w:szCs w:val="27"/>
        </w:rPr>
        <w:t>Техник хатаны төзәтү турында</w:t>
      </w:r>
    </w:p>
    <w:p w:rsidR="00C47864" w:rsidRDefault="00174CF5" w:rsidP="00174CF5">
      <w:pPr>
        <w:spacing w:after="0" w:line="240" w:lineRule="auto"/>
        <w:ind w:right="-1" w:firstLine="709"/>
        <w:jc w:val="center"/>
        <w:rPr>
          <w:rFonts w:ascii="Times New Roman" w:hAnsi="Times New Roman"/>
          <w:sz w:val="27"/>
          <w:szCs w:val="27"/>
        </w:rPr>
      </w:pPr>
      <w:r w:rsidRPr="00174CF5">
        <w:rPr>
          <w:rFonts w:ascii="Times New Roman" w:hAnsi="Times New Roman"/>
          <w:sz w:val="27"/>
          <w:szCs w:val="27"/>
        </w:rPr>
        <w:t>Гариза</w:t>
      </w:r>
    </w:p>
    <w:p w:rsidR="00174CF5" w:rsidRPr="004E2631" w:rsidRDefault="00174CF5" w:rsidP="00174CF5">
      <w:pPr>
        <w:spacing w:after="0" w:line="240" w:lineRule="auto"/>
        <w:ind w:right="-1" w:firstLine="709"/>
        <w:jc w:val="center"/>
        <w:rPr>
          <w:rFonts w:ascii="Times New Roman" w:hAnsi="Times New Roman"/>
          <w:sz w:val="27"/>
          <w:szCs w:val="27"/>
        </w:rPr>
      </w:pPr>
    </w:p>
    <w:p w:rsid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 xml:space="preserve">Муниципаль хезмәт күрсәткәндә җибәрелгән хата турында хәбәр итәм </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________________________________________________________________________</w:t>
      </w:r>
    </w:p>
    <w:p w:rsidR="00174CF5" w:rsidRPr="00174CF5" w:rsidRDefault="00174CF5" w:rsidP="00174CF5">
      <w:pPr>
        <w:spacing w:after="0" w:line="240" w:lineRule="auto"/>
        <w:ind w:right="-1" w:firstLine="709"/>
        <w:jc w:val="both"/>
        <w:rPr>
          <w:rFonts w:ascii="Times New Roman" w:hAnsi="Times New Roman"/>
          <w:sz w:val="27"/>
          <w:szCs w:val="27"/>
        </w:rPr>
      </w:pPr>
      <w:r w:rsidRPr="00174CF5">
        <w:rPr>
          <w:rFonts w:ascii="Times New Roman" w:hAnsi="Times New Roman"/>
          <w:sz w:val="27"/>
          <w:szCs w:val="27"/>
        </w:rPr>
        <w:t xml:space="preserve">                                       </w:t>
      </w:r>
      <w:r w:rsidRPr="00174CF5">
        <w:rPr>
          <w:rFonts w:ascii="Times New Roman" w:hAnsi="Times New Roman"/>
          <w:sz w:val="20"/>
          <w:szCs w:val="27"/>
        </w:rPr>
        <w:t>(хезмәт күрсәтү исеме)</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Язылган:_________________________________________________________</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______________________________________________________________________</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Дөрес мәгълүматлар:______________________________________________</w:t>
      </w:r>
    </w:p>
    <w:p w:rsid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________________________________________________________________________</w:t>
      </w:r>
    </w:p>
    <w:p w:rsid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Җибәрелгән техник хатаны төзәтүегезне һәм муниципаль хезмәт нәтиҗәсе булган д</w:t>
      </w:r>
      <w:r w:rsidRPr="00174CF5">
        <w:rPr>
          <w:rFonts w:ascii="Times New Roman" w:hAnsi="Times New Roman"/>
          <w:sz w:val="27"/>
          <w:szCs w:val="27"/>
        </w:rPr>
        <w:t>о</w:t>
      </w:r>
      <w:r w:rsidRPr="00174CF5">
        <w:rPr>
          <w:rFonts w:ascii="Times New Roman" w:hAnsi="Times New Roman"/>
          <w:sz w:val="27"/>
          <w:szCs w:val="27"/>
        </w:rPr>
        <w:t>кументка тиешле үзгәрешләр кертүегезне сорыйм.</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Түбәндәге документларны терким:</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1.</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2.</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3.</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Техник хаталарны төзәтү турында гаризаны кире кагу турында карар кабул ителгән очракта, мондый карарны җибәрүегезне сорыйм:</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электрон документны җибә</w:t>
      </w:r>
      <w:proofErr w:type="gramStart"/>
      <w:r w:rsidRPr="00174CF5">
        <w:rPr>
          <w:rFonts w:ascii="Times New Roman" w:hAnsi="Times New Roman"/>
          <w:sz w:val="27"/>
          <w:szCs w:val="27"/>
        </w:rPr>
        <w:t>р</w:t>
      </w:r>
      <w:proofErr w:type="gramEnd"/>
      <w:r w:rsidRPr="00174CF5">
        <w:rPr>
          <w:rFonts w:ascii="Times New Roman" w:hAnsi="Times New Roman"/>
          <w:sz w:val="27"/>
          <w:szCs w:val="27"/>
        </w:rPr>
        <w:t xml:space="preserve">ү адресы E-mail:_________ </w:t>
      </w:r>
    </w:p>
    <w:p w:rsidR="00174CF5" w:rsidRPr="00174CF5" w:rsidRDefault="00174CF5" w:rsidP="00174CF5">
      <w:pPr>
        <w:spacing w:after="0" w:line="240" w:lineRule="auto"/>
        <w:ind w:right="-1"/>
        <w:jc w:val="both"/>
        <w:rPr>
          <w:rFonts w:ascii="Times New Roman" w:hAnsi="Times New Roman"/>
          <w:sz w:val="27"/>
          <w:szCs w:val="27"/>
        </w:rPr>
      </w:pPr>
      <w:r w:rsidRPr="00174CF5">
        <w:rPr>
          <w:rFonts w:ascii="Times New Roman" w:hAnsi="Times New Roman"/>
          <w:sz w:val="27"/>
          <w:szCs w:val="27"/>
        </w:rPr>
        <w:t>расланган күчермә рәвешендә кәгазьдә почта аша түбәндәге адрес буенча: _______________________________________________________________.</w:t>
      </w:r>
    </w:p>
    <w:p w:rsidR="00174CF5" w:rsidRPr="00174CF5" w:rsidRDefault="00174CF5" w:rsidP="00174CF5">
      <w:pPr>
        <w:spacing w:after="0" w:line="240" w:lineRule="auto"/>
        <w:ind w:right="-1" w:firstLine="709"/>
        <w:jc w:val="both"/>
        <w:rPr>
          <w:rFonts w:ascii="Times New Roman" w:hAnsi="Times New Roman"/>
          <w:sz w:val="27"/>
          <w:szCs w:val="27"/>
        </w:rPr>
      </w:pPr>
      <w:r w:rsidRPr="00174CF5">
        <w:rPr>
          <w:rFonts w:ascii="Times New Roman" w:hAnsi="Times New Roman"/>
          <w:sz w:val="27"/>
          <w:szCs w:val="27"/>
        </w:rPr>
        <w:t>Раслыйм: гаризага кертелгән минем шәхесемә һәм мин тәкъдим иткән затка ка-гылышлы, шулай ук минем тарафтан түбәндә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таләпләргә туры килә, гариза биргән вакытта бу доку-ментлар гамәлдә һәм анда дөрес мәгълүматлар кертелгән.</w:t>
      </w:r>
    </w:p>
    <w:p w:rsidR="00174CF5" w:rsidRPr="00174CF5" w:rsidRDefault="00174CF5" w:rsidP="00174CF5">
      <w:pPr>
        <w:spacing w:after="0" w:line="240" w:lineRule="auto"/>
        <w:ind w:right="-1" w:firstLine="709"/>
        <w:jc w:val="both"/>
        <w:rPr>
          <w:rFonts w:ascii="Times New Roman" w:hAnsi="Times New Roman"/>
          <w:sz w:val="27"/>
          <w:szCs w:val="27"/>
        </w:rPr>
      </w:pPr>
      <w:r w:rsidRPr="00174CF5">
        <w:rPr>
          <w:rFonts w:ascii="Times New Roman" w:hAnsi="Times New Roman"/>
          <w:sz w:val="27"/>
          <w:szCs w:val="27"/>
        </w:rPr>
        <w:t xml:space="preserve">     </w:t>
      </w:r>
    </w:p>
    <w:p w:rsidR="00174CF5" w:rsidRPr="00174CF5" w:rsidRDefault="00174CF5" w:rsidP="00174CF5">
      <w:pPr>
        <w:spacing w:after="0" w:line="240" w:lineRule="auto"/>
        <w:ind w:right="-1" w:firstLine="709"/>
        <w:jc w:val="both"/>
        <w:rPr>
          <w:rFonts w:ascii="Times New Roman" w:hAnsi="Times New Roman"/>
          <w:sz w:val="27"/>
          <w:szCs w:val="27"/>
        </w:rPr>
      </w:pPr>
      <w:r w:rsidRPr="00174CF5">
        <w:rPr>
          <w:rFonts w:ascii="Times New Roman" w:hAnsi="Times New Roman"/>
          <w:sz w:val="27"/>
          <w:szCs w:val="27"/>
        </w:rPr>
        <w:t>______________</w:t>
      </w:r>
      <w:r w:rsidRPr="00174CF5">
        <w:rPr>
          <w:rFonts w:ascii="Times New Roman" w:hAnsi="Times New Roman"/>
          <w:sz w:val="27"/>
          <w:szCs w:val="27"/>
        </w:rPr>
        <w:tab/>
      </w:r>
      <w:r w:rsidRPr="00174CF5">
        <w:rPr>
          <w:rFonts w:ascii="Times New Roman" w:hAnsi="Times New Roman"/>
          <w:sz w:val="27"/>
          <w:szCs w:val="27"/>
        </w:rPr>
        <w:tab/>
      </w:r>
      <w:r w:rsidRPr="00174CF5">
        <w:rPr>
          <w:rFonts w:ascii="Times New Roman" w:hAnsi="Times New Roman"/>
          <w:sz w:val="27"/>
          <w:szCs w:val="27"/>
        </w:rPr>
        <w:tab/>
      </w:r>
      <w:r w:rsidRPr="00174CF5">
        <w:rPr>
          <w:rFonts w:ascii="Times New Roman" w:hAnsi="Times New Roman"/>
          <w:sz w:val="27"/>
          <w:szCs w:val="27"/>
        </w:rPr>
        <w:tab/>
        <w:t>_________________ (________________)</w:t>
      </w:r>
    </w:p>
    <w:p w:rsidR="00174CF5" w:rsidRPr="00174CF5" w:rsidRDefault="00174CF5" w:rsidP="00174CF5">
      <w:pPr>
        <w:spacing w:after="0" w:line="240" w:lineRule="auto"/>
        <w:ind w:right="-1" w:firstLine="709"/>
        <w:jc w:val="both"/>
        <w:rPr>
          <w:rFonts w:ascii="Times New Roman" w:hAnsi="Times New Roman"/>
          <w:sz w:val="27"/>
          <w:szCs w:val="27"/>
        </w:rPr>
      </w:pPr>
      <w:r w:rsidRPr="00174CF5">
        <w:rPr>
          <w:rFonts w:ascii="Times New Roman" w:hAnsi="Times New Roman"/>
          <w:sz w:val="20"/>
          <w:szCs w:val="27"/>
        </w:rPr>
        <w:t xml:space="preserve">   (дата)</w:t>
      </w:r>
      <w:r w:rsidRPr="00174CF5">
        <w:rPr>
          <w:rFonts w:ascii="Times New Roman" w:hAnsi="Times New Roman"/>
          <w:sz w:val="27"/>
          <w:szCs w:val="27"/>
        </w:rPr>
        <w:tab/>
      </w:r>
      <w:r w:rsidRPr="00174CF5">
        <w:rPr>
          <w:rFonts w:ascii="Times New Roman" w:hAnsi="Times New Roman"/>
          <w:sz w:val="27"/>
          <w:szCs w:val="27"/>
        </w:rPr>
        <w:tab/>
      </w:r>
      <w:r w:rsidRPr="00174CF5">
        <w:rPr>
          <w:rFonts w:ascii="Times New Roman" w:hAnsi="Times New Roman"/>
          <w:sz w:val="27"/>
          <w:szCs w:val="27"/>
        </w:rPr>
        <w:tab/>
      </w:r>
      <w:r w:rsidRPr="00174CF5">
        <w:rPr>
          <w:rFonts w:ascii="Times New Roman" w:hAnsi="Times New Roman"/>
          <w:sz w:val="27"/>
          <w:szCs w:val="27"/>
        </w:rPr>
        <w:tab/>
      </w:r>
      <w:r w:rsidRPr="00174CF5">
        <w:rPr>
          <w:rFonts w:ascii="Times New Roman" w:hAnsi="Times New Roman"/>
          <w:sz w:val="20"/>
          <w:szCs w:val="27"/>
        </w:rPr>
        <w:t xml:space="preserve">                                         (имза)</w:t>
      </w:r>
      <w:r w:rsidRPr="00174CF5">
        <w:rPr>
          <w:rFonts w:ascii="Times New Roman" w:hAnsi="Times New Roman"/>
          <w:sz w:val="20"/>
          <w:szCs w:val="27"/>
        </w:rPr>
        <w:tab/>
      </w:r>
      <w:r w:rsidRPr="00174CF5">
        <w:rPr>
          <w:rFonts w:ascii="Times New Roman" w:hAnsi="Times New Roman"/>
          <w:sz w:val="27"/>
          <w:szCs w:val="27"/>
        </w:rPr>
        <w:tab/>
        <w:t xml:space="preserve">                     </w:t>
      </w:r>
      <w:r>
        <w:rPr>
          <w:rFonts w:ascii="Times New Roman" w:hAnsi="Times New Roman"/>
          <w:sz w:val="20"/>
          <w:szCs w:val="27"/>
        </w:rPr>
        <w:t>(Ф.И.А</w:t>
      </w:r>
      <w:r w:rsidRPr="00174CF5">
        <w:rPr>
          <w:rFonts w:ascii="Times New Roman" w:hAnsi="Times New Roman"/>
          <w:sz w:val="20"/>
          <w:szCs w:val="27"/>
        </w:rPr>
        <w:t>.)</w:t>
      </w:r>
    </w:p>
    <w:p w:rsidR="00174CF5" w:rsidRDefault="00174CF5" w:rsidP="004E2631">
      <w:pPr>
        <w:spacing w:after="0" w:line="240" w:lineRule="auto"/>
        <w:ind w:right="-1" w:firstLine="709"/>
        <w:jc w:val="both"/>
        <w:rPr>
          <w:rFonts w:ascii="Times New Roman" w:hAnsi="Times New Roman"/>
          <w:sz w:val="27"/>
          <w:szCs w:val="27"/>
        </w:rPr>
      </w:pPr>
    </w:p>
    <w:p w:rsidR="00C47864" w:rsidRPr="004E2631" w:rsidRDefault="00C47864" w:rsidP="004E2631">
      <w:pPr>
        <w:spacing w:after="0" w:line="240" w:lineRule="auto"/>
        <w:ind w:right="-1"/>
        <w:jc w:val="center"/>
        <w:rPr>
          <w:rFonts w:ascii="Times New Roman" w:hAnsi="Times New Roman"/>
          <w:sz w:val="27"/>
          <w:szCs w:val="27"/>
        </w:rPr>
      </w:pPr>
    </w:p>
    <w:p w:rsidR="00174CF5" w:rsidRPr="00EE798A" w:rsidRDefault="00174CF5" w:rsidP="00174CF5">
      <w:pPr>
        <w:spacing w:after="0" w:line="240" w:lineRule="auto"/>
        <w:ind w:right="-1"/>
        <w:jc w:val="both"/>
        <w:rPr>
          <w:sz w:val="20"/>
          <w:szCs w:val="20"/>
        </w:rPr>
      </w:pPr>
    </w:p>
    <w:p w:rsidR="00052B14" w:rsidRPr="00EE798A" w:rsidRDefault="00052B14" w:rsidP="004E2631">
      <w:pPr>
        <w:spacing w:after="0" w:line="240" w:lineRule="auto"/>
        <w:ind w:right="-1"/>
        <w:jc w:val="both"/>
        <w:rPr>
          <w:sz w:val="20"/>
          <w:szCs w:val="20"/>
        </w:rPr>
      </w:pPr>
    </w:p>
    <w:sectPr w:rsidR="00052B14" w:rsidRPr="00EE798A" w:rsidSect="004E2631">
      <w:headerReference w:type="default" r:id="rId12"/>
      <w:pgSz w:w="11907" w:h="16840" w:code="9"/>
      <w:pgMar w:top="1134" w:right="567" w:bottom="1134" w:left="1134" w:header="720" w:footer="720" w:gutter="0"/>
      <w:cols w:space="708"/>
      <w:noEndnote/>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627" w:rsidRDefault="00F80627" w:rsidP="00232241">
      <w:pPr>
        <w:spacing w:after="0" w:line="240" w:lineRule="auto"/>
      </w:pPr>
      <w:r>
        <w:separator/>
      </w:r>
    </w:p>
  </w:endnote>
  <w:endnote w:type="continuationSeparator" w:id="0">
    <w:p w:rsidR="00F80627" w:rsidRDefault="00F80627" w:rsidP="00232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627" w:rsidRDefault="00F80627" w:rsidP="00232241">
      <w:pPr>
        <w:spacing w:after="0" w:line="240" w:lineRule="auto"/>
      </w:pPr>
      <w:r>
        <w:separator/>
      </w:r>
    </w:p>
  </w:footnote>
  <w:footnote w:type="continuationSeparator" w:id="0">
    <w:p w:rsidR="00F80627" w:rsidRDefault="00F80627" w:rsidP="00232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44A" w:rsidRDefault="00C924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C9244A" w:rsidRDefault="00C9244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44A" w:rsidRPr="00D305A2" w:rsidRDefault="00C9244A">
    <w:pPr>
      <w:pStyle w:val="a3"/>
      <w:framePr w:wrap="around" w:vAnchor="text" w:hAnchor="margin" w:xAlign="center" w:y="1"/>
      <w:rPr>
        <w:rStyle w:val="a5"/>
        <w:lang w:val="ru-RU"/>
      </w:rPr>
    </w:pPr>
  </w:p>
  <w:p w:rsidR="00C9244A" w:rsidRDefault="00C9244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44A" w:rsidRPr="001540E7" w:rsidRDefault="00C9244A">
    <w:pPr>
      <w:pStyle w:val="a3"/>
      <w:framePr w:wrap="around" w:vAnchor="text" w:hAnchor="margin" w:xAlign="center" w:y="1"/>
      <w:rPr>
        <w:rStyle w:val="a5"/>
        <w:lang w:val="ru-RU"/>
      </w:rPr>
    </w:pPr>
  </w:p>
  <w:p w:rsidR="00C9244A" w:rsidRDefault="00C9244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62CEE"/>
    <w:multiLevelType w:val="hybridMultilevel"/>
    <w:tmpl w:val="DC96E1C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1AC31BC"/>
    <w:multiLevelType w:val="hybridMultilevel"/>
    <w:tmpl w:val="69E6060E"/>
    <w:lvl w:ilvl="0" w:tplc="A98A8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A915194"/>
    <w:multiLevelType w:val="hybridMultilevel"/>
    <w:tmpl w:val="09240C9A"/>
    <w:lvl w:ilvl="0" w:tplc="E632C1A2">
      <w:start w:val="1"/>
      <w:numFmt w:val="decimal"/>
      <w:lvlText w:val="%1."/>
      <w:lvlJc w:val="left"/>
      <w:pPr>
        <w:tabs>
          <w:tab w:val="num" w:pos="723"/>
        </w:tabs>
        <w:ind w:left="723" w:hanging="360"/>
      </w:pPr>
      <w:rPr>
        <w:rFonts w:hint="default"/>
        <w:i w:val="0"/>
      </w:rPr>
    </w:lvl>
    <w:lvl w:ilvl="1" w:tplc="04190019" w:tentative="1">
      <w:start w:val="1"/>
      <w:numFmt w:val="lowerLetter"/>
      <w:lvlText w:val="%2."/>
      <w:lvlJc w:val="left"/>
      <w:pPr>
        <w:tabs>
          <w:tab w:val="num" w:pos="1443"/>
        </w:tabs>
        <w:ind w:left="1443" w:hanging="360"/>
      </w:pPr>
    </w:lvl>
    <w:lvl w:ilvl="2" w:tplc="0419001B" w:tentative="1">
      <w:start w:val="1"/>
      <w:numFmt w:val="lowerRoman"/>
      <w:lvlText w:val="%3."/>
      <w:lvlJc w:val="right"/>
      <w:pPr>
        <w:tabs>
          <w:tab w:val="num" w:pos="2163"/>
        </w:tabs>
        <w:ind w:left="2163" w:hanging="180"/>
      </w:pPr>
    </w:lvl>
    <w:lvl w:ilvl="3" w:tplc="0419000F" w:tentative="1">
      <w:start w:val="1"/>
      <w:numFmt w:val="decimal"/>
      <w:lvlText w:val="%4."/>
      <w:lvlJc w:val="left"/>
      <w:pPr>
        <w:tabs>
          <w:tab w:val="num" w:pos="2883"/>
        </w:tabs>
        <w:ind w:left="2883" w:hanging="360"/>
      </w:pPr>
    </w:lvl>
    <w:lvl w:ilvl="4" w:tplc="04190019" w:tentative="1">
      <w:start w:val="1"/>
      <w:numFmt w:val="lowerLetter"/>
      <w:lvlText w:val="%5."/>
      <w:lvlJc w:val="left"/>
      <w:pPr>
        <w:tabs>
          <w:tab w:val="num" w:pos="3603"/>
        </w:tabs>
        <w:ind w:left="3603" w:hanging="360"/>
      </w:pPr>
    </w:lvl>
    <w:lvl w:ilvl="5" w:tplc="0419001B" w:tentative="1">
      <w:start w:val="1"/>
      <w:numFmt w:val="lowerRoman"/>
      <w:lvlText w:val="%6."/>
      <w:lvlJc w:val="right"/>
      <w:pPr>
        <w:tabs>
          <w:tab w:val="num" w:pos="4323"/>
        </w:tabs>
        <w:ind w:left="4323" w:hanging="180"/>
      </w:pPr>
    </w:lvl>
    <w:lvl w:ilvl="6" w:tplc="0419000F" w:tentative="1">
      <w:start w:val="1"/>
      <w:numFmt w:val="decimal"/>
      <w:lvlText w:val="%7."/>
      <w:lvlJc w:val="left"/>
      <w:pPr>
        <w:tabs>
          <w:tab w:val="num" w:pos="5043"/>
        </w:tabs>
        <w:ind w:left="5043" w:hanging="360"/>
      </w:pPr>
    </w:lvl>
    <w:lvl w:ilvl="7" w:tplc="04190019" w:tentative="1">
      <w:start w:val="1"/>
      <w:numFmt w:val="lowerLetter"/>
      <w:lvlText w:val="%8."/>
      <w:lvlJc w:val="left"/>
      <w:pPr>
        <w:tabs>
          <w:tab w:val="num" w:pos="5763"/>
        </w:tabs>
        <w:ind w:left="5763" w:hanging="360"/>
      </w:pPr>
    </w:lvl>
    <w:lvl w:ilvl="8" w:tplc="0419001B" w:tentative="1">
      <w:start w:val="1"/>
      <w:numFmt w:val="lowerRoman"/>
      <w:lvlText w:val="%9."/>
      <w:lvlJc w:val="right"/>
      <w:pPr>
        <w:tabs>
          <w:tab w:val="num" w:pos="6483"/>
        </w:tabs>
        <w:ind w:left="6483" w:hanging="180"/>
      </w:pPr>
    </w:lvl>
  </w:abstractNum>
  <w:abstractNum w:abstractNumId="3">
    <w:nsid w:val="20E22345"/>
    <w:multiLevelType w:val="hybridMultilevel"/>
    <w:tmpl w:val="74EE54F8"/>
    <w:lvl w:ilvl="0" w:tplc="EBFA54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150256E"/>
    <w:multiLevelType w:val="hybridMultilevel"/>
    <w:tmpl w:val="99386556"/>
    <w:lvl w:ilvl="0" w:tplc="8A766F9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9211A18"/>
    <w:multiLevelType w:val="hybridMultilevel"/>
    <w:tmpl w:val="B366D212"/>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nsid w:val="303D4A9B"/>
    <w:multiLevelType w:val="hybridMultilevel"/>
    <w:tmpl w:val="B366D21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49E4E9F"/>
    <w:multiLevelType w:val="hybridMultilevel"/>
    <w:tmpl w:val="EFE610D2"/>
    <w:lvl w:ilvl="0" w:tplc="9A16E2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89C7E53"/>
    <w:multiLevelType w:val="hybridMultilevel"/>
    <w:tmpl w:val="6A06C6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040250D"/>
    <w:multiLevelType w:val="hybridMultilevel"/>
    <w:tmpl w:val="6F8E2ACE"/>
    <w:lvl w:ilvl="0" w:tplc="945C2358">
      <w:start w:val="1"/>
      <w:numFmt w:val="decimal"/>
      <w:lvlText w:val="%1)"/>
      <w:lvlJc w:val="left"/>
      <w:pPr>
        <w:ind w:left="45" w:firstLine="6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EC53059"/>
    <w:multiLevelType w:val="hybridMultilevel"/>
    <w:tmpl w:val="F224FD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9419B3"/>
    <w:multiLevelType w:val="hybridMultilevel"/>
    <w:tmpl w:val="24EE1F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6"/>
  </w:num>
  <w:num w:numId="3">
    <w:abstractNumId w:val="13"/>
  </w:num>
  <w:num w:numId="4">
    <w:abstractNumId w:val="12"/>
  </w:num>
  <w:num w:numId="5">
    <w:abstractNumId w:val="11"/>
  </w:num>
  <w:num w:numId="6">
    <w:abstractNumId w:val="0"/>
  </w:num>
  <w:num w:numId="7">
    <w:abstractNumId w:val="3"/>
  </w:num>
  <w:num w:numId="8">
    <w:abstractNumId w:val="10"/>
  </w:num>
  <w:num w:numId="9">
    <w:abstractNumId w:val="9"/>
  </w:num>
  <w:num w:numId="10">
    <w:abstractNumId w:val="7"/>
  </w:num>
  <w:num w:numId="11">
    <w:abstractNumId w:val="1"/>
  </w:num>
  <w:num w:numId="12">
    <w:abstractNumId w:val="8"/>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ru-RU" w:vendorID="64" w:dllVersion="6" w:nlCheck="1" w:checkStyle="0"/>
  <w:activeWritingStyle w:appName="MSWord" w:lang="ru-RU" w:vendorID="64" w:dllVersion="131078" w:nlCheck="1" w:checkStyle="0"/>
  <w:activeWritingStyle w:appName="MSWord" w:lang="en-US" w:vendorID="64" w:dllVersion="131078" w:nlCheck="1" w:checkStyle="1"/>
  <w:proofState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241"/>
    <w:rsid w:val="0000077A"/>
    <w:rsid w:val="000044E7"/>
    <w:rsid w:val="00005066"/>
    <w:rsid w:val="00010F15"/>
    <w:rsid w:val="0001432A"/>
    <w:rsid w:val="0001719A"/>
    <w:rsid w:val="00017EDA"/>
    <w:rsid w:val="00021A23"/>
    <w:rsid w:val="00021B13"/>
    <w:rsid w:val="00022826"/>
    <w:rsid w:val="00022968"/>
    <w:rsid w:val="00025169"/>
    <w:rsid w:val="000260B7"/>
    <w:rsid w:val="00032AC9"/>
    <w:rsid w:val="00043075"/>
    <w:rsid w:val="000435AD"/>
    <w:rsid w:val="00043F44"/>
    <w:rsid w:val="000507A1"/>
    <w:rsid w:val="000523F5"/>
    <w:rsid w:val="00052B14"/>
    <w:rsid w:val="0005361A"/>
    <w:rsid w:val="0006101E"/>
    <w:rsid w:val="00061EB2"/>
    <w:rsid w:val="0006546C"/>
    <w:rsid w:val="00065A50"/>
    <w:rsid w:val="00067910"/>
    <w:rsid w:val="000719BE"/>
    <w:rsid w:val="0007666B"/>
    <w:rsid w:val="00077E4A"/>
    <w:rsid w:val="00082490"/>
    <w:rsid w:val="000860C3"/>
    <w:rsid w:val="00091164"/>
    <w:rsid w:val="00092544"/>
    <w:rsid w:val="00095F37"/>
    <w:rsid w:val="00096D9A"/>
    <w:rsid w:val="000A3BD1"/>
    <w:rsid w:val="000A766D"/>
    <w:rsid w:val="000B1309"/>
    <w:rsid w:val="000B25BF"/>
    <w:rsid w:val="000B5082"/>
    <w:rsid w:val="000B55C8"/>
    <w:rsid w:val="000B58C0"/>
    <w:rsid w:val="000B629B"/>
    <w:rsid w:val="000C0A1F"/>
    <w:rsid w:val="000C53C7"/>
    <w:rsid w:val="000C53EE"/>
    <w:rsid w:val="000C5B15"/>
    <w:rsid w:val="000D0224"/>
    <w:rsid w:val="000D6248"/>
    <w:rsid w:val="000E00E0"/>
    <w:rsid w:val="000E4A9A"/>
    <w:rsid w:val="000E70E1"/>
    <w:rsid w:val="000E7F29"/>
    <w:rsid w:val="000F12CD"/>
    <w:rsid w:val="000F7B2C"/>
    <w:rsid w:val="0010244B"/>
    <w:rsid w:val="00104ED0"/>
    <w:rsid w:val="001153CA"/>
    <w:rsid w:val="00116FA7"/>
    <w:rsid w:val="0011756E"/>
    <w:rsid w:val="00117824"/>
    <w:rsid w:val="00121E0A"/>
    <w:rsid w:val="001261E1"/>
    <w:rsid w:val="00126891"/>
    <w:rsid w:val="00127010"/>
    <w:rsid w:val="0013141A"/>
    <w:rsid w:val="00131C24"/>
    <w:rsid w:val="0013253F"/>
    <w:rsid w:val="0013499F"/>
    <w:rsid w:val="00136120"/>
    <w:rsid w:val="001416A8"/>
    <w:rsid w:val="00143399"/>
    <w:rsid w:val="00143599"/>
    <w:rsid w:val="00144AA3"/>
    <w:rsid w:val="00146F95"/>
    <w:rsid w:val="00151CC1"/>
    <w:rsid w:val="001540E7"/>
    <w:rsid w:val="001542C2"/>
    <w:rsid w:val="00155B57"/>
    <w:rsid w:val="00156B6F"/>
    <w:rsid w:val="0016020B"/>
    <w:rsid w:val="001656D9"/>
    <w:rsid w:val="001668C2"/>
    <w:rsid w:val="00171CF9"/>
    <w:rsid w:val="001720E5"/>
    <w:rsid w:val="00172118"/>
    <w:rsid w:val="00174CF5"/>
    <w:rsid w:val="00174D34"/>
    <w:rsid w:val="00175DF8"/>
    <w:rsid w:val="00176E54"/>
    <w:rsid w:val="00177A8B"/>
    <w:rsid w:val="00180956"/>
    <w:rsid w:val="00181FCD"/>
    <w:rsid w:val="00183899"/>
    <w:rsid w:val="00185648"/>
    <w:rsid w:val="0018594C"/>
    <w:rsid w:val="00192F3B"/>
    <w:rsid w:val="00194B59"/>
    <w:rsid w:val="001A3DDF"/>
    <w:rsid w:val="001A6D44"/>
    <w:rsid w:val="001A7FB2"/>
    <w:rsid w:val="001B015A"/>
    <w:rsid w:val="001B16FB"/>
    <w:rsid w:val="001B2A53"/>
    <w:rsid w:val="001B5F5D"/>
    <w:rsid w:val="001C037A"/>
    <w:rsid w:val="001C3880"/>
    <w:rsid w:val="001C6F86"/>
    <w:rsid w:val="001C7EF0"/>
    <w:rsid w:val="001D6A38"/>
    <w:rsid w:val="001E32C4"/>
    <w:rsid w:val="001F2B86"/>
    <w:rsid w:val="00201AFE"/>
    <w:rsid w:val="00204390"/>
    <w:rsid w:val="00205243"/>
    <w:rsid w:val="002128FF"/>
    <w:rsid w:val="00221586"/>
    <w:rsid w:val="002219B9"/>
    <w:rsid w:val="00223EF4"/>
    <w:rsid w:val="002244D9"/>
    <w:rsid w:val="002256E6"/>
    <w:rsid w:val="00232241"/>
    <w:rsid w:val="00233B0F"/>
    <w:rsid w:val="0023408D"/>
    <w:rsid w:val="002340FE"/>
    <w:rsid w:val="0024005A"/>
    <w:rsid w:val="002410D4"/>
    <w:rsid w:val="00251391"/>
    <w:rsid w:val="002520EE"/>
    <w:rsid w:val="00261AF5"/>
    <w:rsid w:val="00265AC2"/>
    <w:rsid w:val="00270F75"/>
    <w:rsid w:val="00271032"/>
    <w:rsid w:val="00274A6D"/>
    <w:rsid w:val="00281226"/>
    <w:rsid w:val="00285EE6"/>
    <w:rsid w:val="002935FB"/>
    <w:rsid w:val="002943FB"/>
    <w:rsid w:val="002A081C"/>
    <w:rsid w:val="002A4E6C"/>
    <w:rsid w:val="002A585C"/>
    <w:rsid w:val="002A6255"/>
    <w:rsid w:val="002B22C0"/>
    <w:rsid w:val="002B353A"/>
    <w:rsid w:val="002C4D9C"/>
    <w:rsid w:val="002C5FB7"/>
    <w:rsid w:val="002D3831"/>
    <w:rsid w:val="002D40BA"/>
    <w:rsid w:val="002D5335"/>
    <w:rsid w:val="002E112A"/>
    <w:rsid w:val="002E1777"/>
    <w:rsid w:val="002E2C1A"/>
    <w:rsid w:val="002F4513"/>
    <w:rsid w:val="002F4552"/>
    <w:rsid w:val="002F45D5"/>
    <w:rsid w:val="0030051B"/>
    <w:rsid w:val="00300598"/>
    <w:rsid w:val="0030412E"/>
    <w:rsid w:val="00304D44"/>
    <w:rsid w:val="003064D1"/>
    <w:rsid w:val="00311A61"/>
    <w:rsid w:val="003168F6"/>
    <w:rsid w:val="003175B1"/>
    <w:rsid w:val="0032103C"/>
    <w:rsid w:val="003233C3"/>
    <w:rsid w:val="00325EA9"/>
    <w:rsid w:val="00326050"/>
    <w:rsid w:val="00327795"/>
    <w:rsid w:val="003326D0"/>
    <w:rsid w:val="003341A0"/>
    <w:rsid w:val="00334F3D"/>
    <w:rsid w:val="003354EB"/>
    <w:rsid w:val="00341757"/>
    <w:rsid w:val="00343247"/>
    <w:rsid w:val="00343DB9"/>
    <w:rsid w:val="003451C3"/>
    <w:rsid w:val="00351DE4"/>
    <w:rsid w:val="003525E3"/>
    <w:rsid w:val="003532D8"/>
    <w:rsid w:val="00355156"/>
    <w:rsid w:val="003624D8"/>
    <w:rsid w:val="003731F5"/>
    <w:rsid w:val="00385090"/>
    <w:rsid w:val="00385727"/>
    <w:rsid w:val="003861C6"/>
    <w:rsid w:val="00386498"/>
    <w:rsid w:val="00386561"/>
    <w:rsid w:val="00386AB7"/>
    <w:rsid w:val="003908F8"/>
    <w:rsid w:val="00397CDE"/>
    <w:rsid w:val="003A54C9"/>
    <w:rsid w:val="003A7394"/>
    <w:rsid w:val="003B25FA"/>
    <w:rsid w:val="003C172C"/>
    <w:rsid w:val="003C2016"/>
    <w:rsid w:val="003C2D56"/>
    <w:rsid w:val="003C78BE"/>
    <w:rsid w:val="003C7F83"/>
    <w:rsid w:val="003D22D1"/>
    <w:rsid w:val="003D6271"/>
    <w:rsid w:val="003D7AFC"/>
    <w:rsid w:val="003D7C05"/>
    <w:rsid w:val="003D7E50"/>
    <w:rsid w:val="003E3BE6"/>
    <w:rsid w:val="003E3D35"/>
    <w:rsid w:val="003E5AB9"/>
    <w:rsid w:val="003F0CD0"/>
    <w:rsid w:val="00401702"/>
    <w:rsid w:val="004049DE"/>
    <w:rsid w:val="00404AB5"/>
    <w:rsid w:val="00405E4A"/>
    <w:rsid w:val="004072E6"/>
    <w:rsid w:val="0040755C"/>
    <w:rsid w:val="00407F3B"/>
    <w:rsid w:val="00410950"/>
    <w:rsid w:val="00412F08"/>
    <w:rsid w:val="004132CF"/>
    <w:rsid w:val="0041609D"/>
    <w:rsid w:val="00416C8E"/>
    <w:rsid w:val="00422BED"/>
    <w:rsid w:val="00423558"/>
    <w:rsid w:val="00433F10"/>
    <w:rsid w:val="004415A0"/>
    <w:rsid w:val="0044160F"/>
    <w:rsid w:val="00446999"/>
    <w:rsid w:val="00447271"/>
    <w:rsid w:val="00450CB6"/>
    <w:rsid w:val="004563F9"/>
    <w:rsid w:val="004571AD"/>
    <w:rsid w:val="0046014C"/>
    <w:rsid w:val="004604B9"/>
    <w:rsid w:val="00461163"/>
    <w:rsid w:val="004753E8"/>
    <w:rsid w:val="004773AF"/>
    <w:rsid w:val="004810EE"/>
    <w:rsid w:val="00481543"/>
    <w:rsid w:val="00483357"/>
    <w:rsid w:val="00484AD2"/>
    <w:rsid w:val="00490421"/>
    <w:rsid w:val="004A264B"/>
    <w:rsid w:val="004A3A96"/>
    <w:rsid w:val="004A5670"/>
    <w:rsid w:val="004A5BAF"/>
    <w:rsid w:val="004A7FE0"/>
    <w:rsid w:val="004B0B22"/>
    <w:rsid w:val="004B407D"/>
    <w:rsid w:val="004B664C"/>
    <w:rsid w:val="004B732E"/>
    <w:rsid w:val="004C0FE0"/>
    <w:rsid w:val="004C2FD9"/>
    <w:rsid w:val="004C3126"/>
    <w:rsid w:val="004C40BD"/>
    <w:rsid w:val="004C5410"/>
    <w:rsid w:val="004C6EEC"/>
    <w:rsid w:val="004D0414"/>
    <w:rsid w:val="004D0C79"/>
    <w:rsid w:val="004D3EA5"/>
    <w:rsid w:val="004D401C"/>
    <w:rsid w:val="004E0E5C"/>
    <w:rsid w:val="004E2631"/>
    <w:rsid w:val="004E37C3"/>
    <w:rsid w:val="004E382A"/>
    <w:rsid w:val="004E3C86"/>
    <w:rsid w:val="004E5E80"/>
    <w:rsid w:val="004E7B7A"/>
    <w:rsid w:val="004F3808"/>
    <w:rsid w:val="005039B5"/>
    <w:rsid w:val="00505FF7"/>
    <w:rsid w:val="005068FB"/>
    <w:rsid w:val="00513D47"/>
    <w:rsid w:val="00527D75"/>
    <w:rsid w:val="00531E59"/>
    <w:rsid w:val="00533C8E"/>
    <w:rsid w:val="0053586E"/>
    <w:rsid w:val="00536049"/>
    <w:rsid w:val="005411B9"/>
    <w:rsid w:val="0054217F"/>
    <w:rsid w:val="00542CC2"/>
    <w:rsid w:val="005434CE"/>
    <w:rsid w:val="00543F9C"/>
    <w:rsid w:val="005508AA"/>
    <w:rsid w:val="0055685B"/>
    <w:rsid w:val="00557773"/>
    <w:rsid w:val="00564501"/>
    <w:rsid w:val="0057663D"/>
    <w:rsid w:val="00581F42"/>
    <w:rsid w:val="005837DF"/>
    <w:rsid w:val="005842D1"/>
    <w:rsid w:val="0058484A"/>
    <w:rsid w:val="00591382"/>
    <w:rsid w:val="005914E6"/>
    <w:rsid w:val="005927C5"/>
    <w:rsid w:val="005A2913"/>
    <w:rsid w:val="005A5B64"/>
    <w:rsid w:val="005B2AAC"/>
    <w:rsid w:val="005D14A7"/>
    <w:rsid w:val="005D1FC7"/>
    <w:rsid w:val="005E4A68"/>
    <w:rsid w:val="005E68BA"/>
    <w:rsid w:val="005F0596"/>
    <w:rsid w:val="005F1135"/>
    <w:rsid w:val="005F308C"/>
    <w:rsid w:val="005F537C"/>
    <w:rsid w:val="005F746F"/>
    <w:rsid w:val="00607147"/>
    <w:rsid w:val="00610D0B"/>
    <w:rsid w:val="006125D2"/>
    <w:rsid w:val="00613097"/>
    <w:rsid w:val="006146B9"/>
    <w:rsid w:val="00615367"/>
    <w:rsid w:val="00615917"/>
    <w:rsid w:val="006202FE"/>
    <w:rsid w:val="00624858"/>
    <w:rsid w:val="006258EA"/>
    <w:rsid w:val="00630B2B"/>
    <w:rsid w:val="006318D0"/>
    <w:rsid w:val="006374D4"/>
    <w:rsid w:val="00641307"/>
    <w:rsid w:val="0064190B"/>
    <w:rsid w:val="006420CE"/>
    <w:rsid w:val="0064391A"/>
    <w:rsid w:val="00643D74"/>
    <w:rsid w:val="00652168"/>
    <w:rsid w:val="006553DF"/>
    <w:rsid w:val="00662DE0"/>
    <w:rsid w:val="00667D41"/>
    <w:rsid w:val="00671B73"/>
    <w:rsid w:val="00673076"/>
    <w:rsid w:val="00676B0A"/>
    <w:rsid w:val="0068047E"/>
    <w:rsid w:val="006821DE"/>
    <w:rsid w:val="00683F3C"/>
    <w:rsid w:val="00684876"/>
    <w:rsid w:val="006861A7"/>
    <w:rsid w:val="00690ED8"/>
    <w:rsid w:val="00693F72"/>
    <w:rsid w:val="006946DF"/>
    <w:rsid w:val="006A0834"/>
    <w:rsid w:val="006A3E2C"/>
    <w:rsid w:val="006A41C1"/>
    <w:rsid w:val="006A4364"/>
    <w:rsid w:val="006A66F8"/>
    <w:rsid w:val="006B11D0"/>
    <w:rsid w:val="006B2FFA"/>
    <w:rsid w:val="006B4E4B"/>
    <w:rsid w:val="006B759A"/>
    <w:rsid w:val="006C0E06"/>
    <w:rsid w:val="006C283E"/>
    <w:rsid w:val="006C4D6D"/>
    <w:rsid w:val="006C5988"/>
    <w:rsid w:val="006D0783"/>
    <w:rsid w:val="006D0BCB"/>
    <w:rsid w:val="006D128E"/>
    <w:rsid w:val="006D211B"/>
    <w:rsid w:val="006E1459"/>
    <w:rsid w:val="006E260A"/>
    <w:rsid w:val="006E53AE"/>
    <w:rsid w:val="006E5AD0"/>
    <w:rsid w:val="006E6834"/>
    <w:rsid w:val="006E6E36"/>
    <w:rsid w:val="006E77F4"/>
    <w:rsid w:val="006F1154"/>
    <w:rsid w:val="007041D3"/>
    <w:rsid w:val="00704AFD"/>
    <w:rsid w:val="00705E08"/>
    <w:rsid w:val="00705F36"/>
    <w:rsid w:val="007077DF"/>
    <w:rsid w:val="007078CA"/>
    <w:rsid w:val="007172A0"/>
    <w:rsid w:val="007264AE"/>
    <w:rsid w:val="00726CE0"/>
    <w:rsid w:val="00727017"/>
    <w:rsid w:val="00735C7D"/>
    <w:rsid w:val="00740C7D"/>
    <w:rsid w:val="00741F44"/>
    <w:rsid w:val="0074529C"/>
    <w:rsid w:val="00746D01"/>
    <w:rsid w:val="007560B0"/>
    <w:rsid w:val="00760F45"/>
    <w:rsid w:val="00764565"/>
    <w:rsid w:val="00765D82"/>
    <w:rsid w:val="007700B0"/>
    <w:rsid w:val="007704C3"/>
    <w:rsid w:val="0077109A"/>
    <w:rsid w:val="00773712"/>
    <w:rsid w:val="00786E35"/>
    <w:rsid w:val="0078754C"/>
    <w:rsid w:val="0078789D"/>
    <w:rsid w:val="007975B4"/>
    <w:rsid w:val="007A27C0"/>
    <w:rsid w:val="007A6954"/>
    <w:rsid w:val="007B25EE"/>
    <w:rsid w:val="007B581D"/>
    <w:rsid w:val="007B5828"/>
    <w:rsid w:val="007B5AFB"/>
    <w:rsid w:val="007B6CD0"/>
    <w:rsid w:val="007B6DB1"/>
    <w:rsid w:val="007B7D6E"/>
    <w:rsid w:val="007C4211"/>
    <w:rsid w:val="007C4BE5"/>
    <w:rsid w:val="007C5913"/>
    <w:rsid w:val="007C6AE0"/>
    <w:rsid w:val="007C7964"/>
    <w:rsid w:val="007C7F2F"/>
    <w:rsid w:val="007D2407"/>
    <w:rsid w:val="007D6BD5"/>
    <w:rsid w:val="007D7B01"/>
    <w:rsid w:val="007E275B"/>
    <w:rsid w:val="007E6F04"/>
    <w:rsid w:val="007F4241"/>
    <w:rsid w:val="007F4F43"/>
    <w:rsid w:val="007F5F9B"/>
    <w:rsid w:val="00802330"/>
    <w:rsid w:val="00807998"/>
    <w:rsid w:val="00810F9F"/>
    <w:rsid w:val="008153A3"/>
    <w:rsid w:val="00816865"/>
    <w:rsid w:val="008207B6"/>
    <w:rsid w:val="00822EC8"/>
    <w:rsid w:val="00830EF9"/>
    <w:rsid w:val="00831F2C"/>
    <w:rsid w:val="00834C8F"/>
    <w:rsid w:val="008371B8"/>
    <w:rsid w:val="008427F5"/>
    <w:rsid w:val="00845F02"/>
    <w:rsid w:val="00851297"/>
    <w:rsid w:val="0085229C"/>
    <w:rsid w:val="00854941"/>
    <w:rsid w:val="00862FCB"/>
    <w:rsid w:val="0086405E"/>
    <w:rsid w:val="00864FA7"/>
    <w:rsid w:val="008716F0"/>
    <w:rsid w:val="008852FE"/>
    <w:rsid w:val="008953C6"/>
    <w:rsid w:val="008A222B"/>
    <w:rsid w:val="008A556E"/>
    <w:rsid w:val="008A6427"/>
    <w:rsid w:val="008A7239"/>
    <w:rsid w:val="008B45DB"/>
    <w:rsid w:val="008C373A"/>
    <w:rsid w:val="008C4696"/>
    <w:rsid w:val="008C6CBF"/>
    <w:rsid w:val="008D0D9C"/>
    <w:rsid w:val="008D3228"/>
    <w:rsid w:val="008D5C56"/>
    <w:rsid w:val="008D71A2"/>
    <w:rsid w:val="008E66D0"/>
    <w:rsid w:val="008E7503"/>
    <w:rsid w:val="008F1DFD"/>
    <w:rsid w:val="008F74BC"/>
    <w:rsid w:val="008F7665"/>
    <w:rsid w:val="00902E4F"/>
    <w:rsid w:val="00906B34"/>
    <w:rsid w:val="0090705F"/>
    <w:rsid w:val="00912BCC"/>
    <w:rsid w:val="00914DAF"/>
    <w:rsid w:val="00915EB7"/>
    <w:rsid w:val="00920261"/>
    <w:rsid w:val="00921208"/>
    <w:rsid w:val="0092441D"/>
    <w:rsid w:val="0092505F"/>
    <w:rsid w:val="00927F8A"/>
    <w:rsid w:val="00930A63"/>
    <w:rsid w:val="00932162"/>
    <w:rsid w:val="0093321B"/>
    <w:rsid w:val="00945CDA"/>
    <w:rsid w:val="00947B4F"/>
    <w:rsid w:val="00947C33"/>
    <w:rsid w:val="009501B2"/>
    <w:rsid w:val="00950A25"/>
    <w:rsid w:val="0095402F"/>
    <w:rsid w:val="0095540A"/>
    <w:rsid w:val="00957834"/>
    <w:rsid w:val="009617F3"/>
    <w:rsid w:val="009625D5"/>
    <w:rsid w:val="009718B2"/>
    <w:rsid w:val="009760F8"/>
    <w:rsid w:val="00977B64"/>
    <w:rsid w:val="00982C00"/>
    <w:rsid w:val="00983A03"/>
    <w:rsid w:val="00985263"/>
    <w:rsid w:val="00990172"/>
    <w:rsid w:val="0099072D"/>
    <w:rsid w:val="00990756"/>
    <w:rsid w:val="009917C1"/>
    <w:rsid w:val="009928D1"/>
    <w:rsid w:val="00993328"/>
    <w:rsid w:val="009947CB"/>
    <w:rsid w:val="009951A4"/>
    <w:rsid w:val="00995352"/>
    <w:rsid w:val="009A03DE"/>
    <w:rsid w:val="009A0A1C"/>
    <w:rsid w:val="009A1F1E"/>
    <w:rsid w:val="009A2E3E"/>
    <w:rsid w:val="009A3761"/>
    <w:rsid w:val="009A629C"/>
    <w:rsid w:val="009A6F6E"/>
    <w:rsid w:val="009B27E7"/>
    <w:rsid w:val="009B541A"/>
    <w:rsid w:val="009D27FA"/>
    <w:rsid w:val="009D48FA"/>
    <w:rsid w:val="009E2752"/>
    <w:rsid w:val="009E7D95"/>
    <w:rsid w:val="009F1668"/>
    <w:rsid w:val="009F4AD1"/>
    <w:rsid w:val="00A012F5"/>
    <w:rsid w:val="00A02990"/>
    <w:rsid w:val="00A04951"/>
    <w:rsid w:val="00A112C9"/>
    <w:rsid w:val="00A140EF"/>
    <w:rsid w:val="00A16BB0"/>
    <w:rsid w:val="00A2158F"/>
    <w:rsid w:val="00A23CB9"/>
    <w:rsid w:val="00A25495"/>
    <w:rsid w:val="00A27795"/>
    <w:rsid w:val="00A32576"/>
    <w:rsid w:val="00A34D8B"/>
    <w:rsid w:val="00A35C84"/>
    <w:rsid w:val="00A41CED"/>
    <w:rsid w:val="00A427AE"/>
    <w:rsid w:val="00A458AD"/>
    <w:rsid w:val="00A46602"/>
    <w:rsid w:val="00A47F23"/>
    <w:rsid w:val="00A50EB5"/>
    <w:rsid w:val="00A52CB1"/>
    <w:rsid w:val="00A63539"/>
    <w:rsid w:val="00A67B21"/>
    <w:rsid w:val="00A67E9C"/>
    <w:rsid w:val="00A729FA"/>
    <w:rsid w:val="00A7462A"/>
    <w:rsid w:val="00A85AC5"/>
    <w:rsid w:val="00A9248B"/>
    <w:rsid w:val="00A9634A"/>
    <w:rsid w:val="00A96BC8"/>
    <w:rsid w:val="00A96FE2"/>
    <w:rsid w:val="00AA38D8"/>
    <w:rsid w:val="00AA6303"/>
    <w:rsid w:val="00AA6F90"/>
    <w:rsid w:val="00AB3A94"/>
    <w:rsid w:val="00AB487D"/>
    <w:rsid w:val="00AB731C"/>
    <w:rsid w:val="00AB7910"/>
    <w:rsid w:val="00AC047E"/>
    <w:rsid w:val="00AC38E3"/>
    <w:rsid w:val="00AC48AD"/>
    <w:rsid w:val="00AD3C0E"/>
    <w:rsid w:val="00AD3C85"/>
    <w:rsid w:val="00AD6D73"/>
    <w:rsid w:val="00AE026D"/>
    <w:rsid w:val="00AE72A7"/>
    <w:rsid w:val="00AF078C"/>
    <w:rsid w:val="00AF4575"/>
    <w:rsid w:val="00B030DD"/>
    <w:rsid w:val="00B03E30"/>
    <w:rsid w:val="00B0491C"/>
    <w:rsid w:val="00B0689D"/>
    <w:rsid w:val="00B07379"/>
    <w:rsid w:val="00B07E6F"/>
    <w:rsid w:val="00B1091A"/>
    <w:rsid w:val="00B20B67"/>
    <w:rsid w:val="00B25366"/>
    <w:rsid w:val="00B257FF"/>
    <w:rsid w:val="00B32233"/>
    <w:rsid w:val="00B356E4"/>
    <w:rsid w:val="00B36F5F"/>
    <w:rsid w:val="00B46934"/>
    <w:rsid w:val="00B527CD"/>
    <w:rsid w:val="00B540CF"/>
    <w:rsid w:val="00B65935"/>
    <w:rsid w:val="00B664EF"/>
    <w:rsid w:val="00B7117B"/>
    <w:rsid w:val="00B7119A"/>
    <w:rsid w:val="00B758C2"/>
    <w:rsid w:val="00B809C9"/>
    <w:rsid w:val="00B8120A"/>
    <w:rsid w:val="00B81991"/>
    <w:rsid w:val="00B85D37"/>
    <w:rsid w:val="00B86D72"/>
    <w:rsid w:val="00B901B1"/>
    <w:rsid w:val="00B9197C"/>
    <w:rsid w:val="00B925BD"/>
    <w:rsid w:val="00B92D0D"/>
    <w:rsid w:val="00B95F2A"/>
    <w:rsid w:val="00B972BE"/>
    <w:rsid w:val="00BA52FB"/>
    <w:rsid w:val="00BB0AB3"/>
    <w:rsid w:val="00BB0EC0"/>
    <w:rsid w:val="00BB2E87"/>
    <w:rsid w:val="00BB3708"/>
    <w:rsid w:val="00BB48B7"/>
    <w:rsid w:val="00BB726E"/>
    <w:rsid w:val="00BD2499"/>
    <w:rsid w:val="00BD44A2"/>
    <w:rsid w:val="00BD7388"/>
    <w:rsid w:val="00BE354E"/>
    <w:rsid w:val="00BE7194"/>
    <w:rsid w:val="00BF7387"/>
    <w:rsid w:val="00C03100"/>
    <w:rsid w:val="00C057FC"/>
    <w:rsid w:val="00C06C74"/>
    <w:rsid w:val="00C11603"/>
    <w:rsid w:val="00C1280E"/>
    <w:rsid w:val="00C201BF"/>
    <w:rsid w:val="00C22788"/>
    <w:rsid w:val="00C257D9"/>
    <w:rsid w:val="00C26828"/>
    <w:rsid w:val="00C27BAB"/>
    <w:rsid w:val="00C33AEE"/>
    <w:rsid w:val="00C35EF6"/>
    <w:rsid w:val="00C446F6"/>
    <w:rsid w:val="00C4671F"/>
    <w:rsid w:val="00C47864"/>
    <w:rsid w:val="00C513FE"/>
    <w:rsid w:val="00C53C51"/>
    <w:rsid w:val="00C53D2C"/>
    <w:rsid w:val="00C54576"/>
    <w:rsid w:val="00C660B2"/>
    <w:rsid w:val="00C70845"/>
    <w:rsid w:val="00C74D20"/>
    <w:rsid w:val="00C758DB"/>
    <w:rsid w:val="00C826F3"/>
    <w:rsid w:val="00C83012"/>
    <w:rsid w:val="00C86546"/>
    <w:rsid w:val="00C9244A"/>
    <w:rsid w:val="00C92FE3"/>
    <w:rsid w:val="00C9330E"/>
    <w:rsid w:val="00C935CE"/>
    <w:rsid w:val="00C94514"/>
    <w:rsid w:val="00CA0DAF"/>
    <w:rsid w:val="00CA1140"/>
    <w:rsid w:val="00CA17D3"/>
    <w:rsid w:val="00CA26E2"/>
    <w:rsid w:val="00CA67CF"/>
    <w:rsid w:val="00CB11D2"/>
    <w:rsid w:val="00CB162A"/>
    <w:rsid w:val="00CB2D0E"/>
    <w:rsid w:val="00CB3165"/>
    <w:rsid w:val="00CD1B81"/>
    <w:rsid w:val="00CD4A1B"/>
    <w:rsid w:val="00CD512C"/>
    <w:rsid w:val="00CE16E7"/>
    <w:rsid w:val="00CF0186"/>
    <w:rsid w:val="00CF5F8B"/>
    <w:rsid w:val="00D063BD"/>
    <w:rsid w:val="00D10D02"/>
    <w:rsid w:val="00D119A5"/>
    <w:rsid w:val="00D2108B"/>
    <w:rsid w:val="00D305A2"/>
    <w:rsid w:val="00D3122C"/>
    <w:rsid w:val="00D3174F"/>
    <w:rsid w:val="00D32950"/>
    <w:rsid w:val="00D458F0"/>
    <w:rsid w:val="00D459B5"/>
    <w:rsid w:val="00D46E1C"/>
    <w:rsid w:val="00D54C50"/>
    <w:rsid w:val="00D5732E"/>
    <w:rsid w:val="00D63BE9"/>
    <w:rsid w:val="00D673B4"/>
    <w:rsid w:val="00D7025F"/>
    <w:rsid w:val="00D83BAC"/>
    <w:rsid w:val="00D90B9F"/>
    <w:rsid w:val="00D91F4C"/>
    <w:rsid w:val="00D95A85"/>
    <w:rsid w:val="00D9675E"/>
    <w:rsid w:val="00D978BF"/>
    <w:rsid w:val="00DA1C17"/>
    <w:rsid w:val="00DA6761"/>
    <w:rsid w:val="00DA7E1A"/>
    <w:rsid w:val="00DA7FBE"/>
    <w:rsid w:val="00DB5463"/>
    <w:rsid w:val="00DB5B73"/>
    <w:rsid w:val="00DC2958"/>
    <w:rsid w:val="00DC7CE5"/>
    <w:rsid w:val="00DD097B"/>
    <w:rsid w:val="00DD38DC"/>
    <w:rsid w:val="00DD4778"/>
    <w:rsid w:val="00DD5A4D"/>
    <w:rsid w:val="00DD6D6A"/>
    <w:rsid w:val="00DE1B62"/>
    <w:rsid w:val="00DE3252"/>
    <w:rsid w:val="00DE4573"/>
    <w:rsid w:val="00DE5470"/>
    <w:rsid w:val="00DF1FC9"/>
    <w:rsid w:val="00DF503F"/>
    <w:rsid w:val="00DF58E3"/>
    <w:rsid w:val="00E00768"/>
    <w:rsid w:val="00E01C86"/>
    <w:rsid w:val="00E01E10"/>
    <w:rsid w:val="00E01FD3"/>
    <w:rsid w:val="00E02D18"/>
    <w:rsid w:val="00E06526"/>
    <w:rsid w:val="00E07271"/>
    <w:rsid w:val="00E07D21"/>
    <w:rsid w:val="00E10D50"/>
    <w:rsid w:val="00E121E8"/>
    <w:rsid w:val="00E15C81"/>
    <w:rsid w:val="00E24549"/>
    <w:rsid w:val="00E24CF2"/>
    <w:rsid w:val="00E30224"/>
    <w:rsid w:val="00E32183"/>
    <w:rsid w:val="00E40E58"/>
    <w:rsid w:val="00E4242A"/>
    <w:rsid w:val="00E429B8"/>
    <w:rsid w:val="00E44868"/>
    <w:rsid w:val="00E449C4"/>
    <w:rsid w:val="00E50C3D"/>
    <w:rsid w:val="00E51D13"/>
    <w:rsid w:val="00E608C1"/>
    <w:rsid w:val="00E63028"/>
    <w:rsid w:val="00E72048"/>
    <w:rsid w:val="00E72FF3"/>
    <w:rsid w:val="00E74165"/>
    <w:rsid w:val="00E85972"/>
    <w:rsid w:val="00E85C3E"/>
    <w:rsid w:val="00E871E4"/>
    <w:rsid w:val="00E97B71"/>
    <w:rsid w:val="00EA40D1"/>
    <w:rsid w:val="00EA4659"/>
    <w:rsid w:val="00EA704E"/>
    <w:rsid w:val="00EA713D"/>
    <w:rsid w:val="00EB1E86"/>
    <w:rsid w:val="00EB2C68"/>
    <w:rsid w:val="00EB345F"/>
    <w:rsid w:val="00EB3BE4"/>
    <w:rsid w:val="00EB7258"/>
    <w:rsid w:val="00EC4C2A"/>
    <w:rsid w:val="00EC7BA3"/>
    <w:rsid w:val="00ED0991"/>
    <w:rsid w:val="00ED363C"/>
    <w:rsid w:val="00ED5C1C"/>
    <w:rsid w:val="00ED5E94"/>
    <w:rsid w:val="00ED6DD2"/>
    <w:rsid w:val="00EE050F"/>
    <w:rsid w:val="00EE2986"/>
    <w:rsid w:val="00EE3B4C"/>
    <w:rsid w:val="00EE3F54"/>
    <w:rsid w:val="00EE798A"/>
    <w:rsid w:val="00F01C1E"/>
    <w:rsid w:val="00F03070"/>
    <w:rsid w:val="00F130BC"/>
    <w:rsid w:val="00F21E02"/>
    <w:rsid w:val="00F25A61"/>
    <w:rsid w:val="00F324F7"/>
    <w:rsid w:val="00F3326C"/>
    <w:rsid w:val="00F400DD"/>
    <w:rsid w:val="00F41693"/>
    <w:rsid w:val="00F438CD"/>
    <w:rsid w:val="00F447A3"/>
    <w:rsid w:val="00F44BAE"/>
    <w:rsid w:val="00F44CC2"/>
    <w:rsid w:val="00F471EA"/>
    <w:rsid w:val="00F5011B"/>
    <w:rsid w:val="00F51A6B"/>
    <w:rsid w:val="00F51C0B"/>
    <w:rsid w:val="00F55479"/>
    <w:rsid w:val="00F60A25"/>
    <w:rsid w:val="00F61EBF"/>
    <w:rsid w:val="00F622E6"/>
    <w:rsid w:val="00F62A82"/>
    <w:rsid w:val="00F653D6"/>
    <w:rsid w:val="00F669BC"/>
    <w:rsid w:val="00F716F8"/>
    <w:rsid w:val="00F75191"/>
    <w:rsid w:val="00F802C5"/>
    <w:rsid w:val="00F80627"/>
    <w:rsid w:val="00F8121D"/>
    <w:rsid w:val="00F84A8C"/>
    <w:rsid w:val="00F85626"/>
    <w:rsid w:val="00F8795D"/>
    <w:rsid w:val="00F90295"/>
    <w:rsid w:val="00F911BE"/>
    <w:rsid w:val="00F925BC"/>
    <w:rsid w:val="00F931FA"/>
    <w:rsid w:val="00F96432"/>
    <w:rsid w:val="00F97E9C"/>
    <w:rsid w:val="00FA1D44"/>
    <w:rsid w:val="00FA2918"/>
    <w:rsid w:val="00FA3E4A"/>
    <w:rsid w:val="00FA61E2"/>
    <w:rsid w:val="00FA7F5A"/>
    <w:rsid w:val="00FB7B79"/>
    <w:rsid w:val="00FC112C"/>
    <w:rsid w:val="00FD387B"/>
    <w:rsid w:val="00FE17FA"/>
    <w:rsid w:val="00FE5B37"/>
    <w:rsid w:val="00FE5E1C"/>
    <w:rsid w:val="00FF1EA2"/>
    <w:rsid w:val="00FF2F5A"/>
    <w:rsid w:val="00FF5484"/>
    <w:rsid w:val="00FF6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E1"/>
    <w:pPr>
      <w:spacing w:after="200" w:line="276" w:lineRule="auto"/>
    </w:pPr>
    <w:rPr>
      <w:sz w:val="22"/>
      <w:szCs w:val="22"/>
    </w:rPr>
  </w:style>
  <w:style w:type="paragraph" w:styleId="1">
    <w:name w:val="heading 1"/>
    <w:basedOn w:val="a"/>
    <w:next w:val="a"/>
    <w:link w:val="10"/>
    <w:qFormat/>
    <w:rsid w:val="00052B14"/>
    <w:pPr>
      <w:keepNext/>
      <w:spacing w:after="0" w:line="240" w:lineRule="auto"/>
      <w:jc w:val="both"/>
      <w:outlineLvl w:val="0"/>
    </w:pPr>
    <w:rPr>
      <w:rFonts w:ascii="Times New Roman" w:hAnsi="Times New Roman"/>
      <w:b/>
      <w:sz w:val="28"/>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2241"/>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link w:val="a3"/>
    <w:rsid w:val="00232241"/>
    <w:rPr>
      <w:rFonts w:ascii="Times New Roman" w:eastAsia="Times New Roman" w:hAnsi="Times New Roman" w:cs="Times New Roman"/>
      <w:sz w:val="24"/>
      <w:szCs w:val="24"/>
    </w:rPr>
  </w:style>
  <w:style w:type="character" w:styleId="a5">
    <w:name w:val="page number"/>
    <w:basedOn w:val="a0"/>
    <w:rsid w:val="00232241"/>
  </w:style>
  <w:style w:type="paragraph" w:styleId="a6">
    <w:name w:val="footnote text"/>
    <w:basedOn w:val="a"/>
    <w:link w:val="a7"/>
    <w:semiHidden/>
    <w:rsid w:val="00232241"/>
    <w:pPr>
      <w:spacing w:after="0" w:line="240" w:lineRule="auto"/>
    </w:pPr>
    <w:rPr>
      <w:rFonts w:ascii="Times New Roman" w:hAnsi="Times New Roman"/>
      <w:sz w:val="20"/>
      <w:szCs w:val="20"/>
      <w:lang w:val="x-none" w:eastAsia="x-none"/>
    </w:rPr>
  </w:style>
  <w:style w:type="character" w:customStyle="1" w:styleId="a7">
    <w:name w:val="Текст сноски Знак"/>
    <w:link w:val="a6"/>
    <w:semiHidden/>
    <w:rsid w:val="00232241"/>
    <w:rPr>
      <w:rFonts w:ascii="Times New Roman" w:eastAsia="Times New Roman" w:hAnsi="Times New Roman" w:cs="Times New Roman"/>
      <w:sz w:val="20"/>
      <w:szCs w:val="20"/>
    </w:rPr>
  </w:style>
  <w:style w:type="character" w:styleId="a8">
    <w:name w:val="footnote reference"/>
    <w:uiPriority w:val="99"/>
    <w:semiHidden/>
    <w:rsid w:val="00232241"/>
    <w:rPr>
      <w:vertAlign w:val="superscript"/>
    </w:rPr>
  </w:style>
  <w:style w:type="paragraph" w:styleId="a9">
    <w:name w:val="Normal (Web)"/>
    <w:basedOn w:val="a"/>
    <w:unhideWhenUsed/>
    <w:rsid w:val="00EA40D1"/>
    <w:pPr>
      <w:spacing w:before="100" w:beforeAutospacing="1" w:after="100" w:afterAutospacing="1" w:line="240" w:lineRule="auto"/>
    </w:pPr>
    <w:rPr>
      <w:rFonts w:ascii="Times New Roman" w:hAnsi="Times New Roman"/>
      <w:sz w:val="24"/>
      <w:szCs w:val="24"/>
    </w:rPr>
  </w:style>
  <w:style w:type="character" w:styleId="aa">
    <w:name w:val="Strong"/>
    <w:uiPriority w:val="22"/>
    <w:qFormat/>
    <w:rsid w:val="00EA40D1"/>
    <w:rPr>
      <w:b/>
      <w:bCs/>
    </w:rPr>
  </w:style>
  <w:style w:type="paragraph" w:customStyle="1" w:styleId="ConsPlusNormal">
    <w:name w:val="ConsPlusNormal"/>
    <w:rsid w:val="009A1F1E"/>
    <w:pPr>
      <w:widowControl w:val="0"/>
      <w:autoSpaceDE w:val="0"/>
      <w:autoSpaceDN w:val="0"/>
      <w:adjustRightInd w:val="0"/>
      <w:ind w:firstLine="720"/>
    </w:pPr>
    <w:rPr>
      <w:rFonts w:ascii="Arial" w:hAnsi="Arial" w:cs="Arial"/>
    </w:rPr>
  </w:style>
  <w:style w:type="paragraph" w:styleId="ab">
    <w:name w:val="footer"/>
    <w:basedOn w:val="a"/>
    <w:link w:val="ac"/>
    <w:uiPriority w:val="99"/>
    <w:unhideWhenUsed/>
    <w:rsid w:val="00B4693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6934"/>
  </w:style>
  <w:style w:type="paragraph" w:customStyle="1" w:styleId="ConsPlusNonformat">
    <w:name w:val="ConsPlusNonformat"/>
    <w:rsid w:val="002D5335"/>
    <w:pPr>
      <w:autoSpaceDE w:val="0"/>
      <w:autoSpaceDN w:val="0"/>
      <w:adjustRightInd w:val="0"/>
    </w:pPr>
    <w:rPr>
      <w:rFonts w:ascii="Courier New" w:hAnsi="Courier New" w:cs="Courier New"/>
    </w:rPr>
  </w:style>
  <w:style w:type="paragraph" w:customStyle="1" w:styleId="ConsPlusCell">
    <w:name w:val="ConsPlusCell"/>
    <w:rsid w:val="002D5335"/>
    <w:pPr>
      <w:autoSpaceDE w:val="0"/>
      <w:autoSpaceDN w:val="0"/>
      <w:adjustRightInd w:val="0"/>
    </w:pPr>
    <w:rPr>
      <w:rFonts w:ascii="Arial" w:hAnsi="Arial" w:cs="Arial"/>
    </w:rPr>
  </w:style>
  <w:style w:type="paragraph" w:customStyle="1" w:styleId="ConsPlusTitle">
    <w:name w:val="ConsPlusTitle"/>
    <w:uiPriority w:val="99"/>
    <w:rsid w:val="006D0783"/>
    <w:pPr>
      <w:widowControl w:val="0"/>
      <w:autoSpaceDE w:val="0"/>
      <w:autoSpaceDN w:val="0"/>
      <w:adjustRightInd w:val="0"/>
    </w:pPr>
    <w:rPr>
      <w:rFonts w:ascii="Arial" w:hAnsi="Arial" w:cs="Arial"/>
      <w:b/>
      <w:bCs/>
    </w:rPr>
  </w:style>
  <w:style w:type="paragraph" w:styleId="2">
    <w:name w:val="Body Text Indent 2"/>
    <w:basedOn w:val="a"/>
    <w:link w:val="20"/>
    <w:rsid w:val="000044E7"/>
    <w:pPr>
      <w:spacing w:after="120" w:line="480" w:lineRule="auto"/>
      <w:ind w:left="283"/>
    </w:pPr>
    <w:rPr>
      <w:rFonts w:ascii="Times New Roman" w:hAnsi="Times New Roman"/>
      <w:sz w:val="24"/>
      <w:szCs w:val="24"/>
      <w:lang w:val="x-none" w:eastAsia="x-none"/>
    </w:rPr>
  </w:style>
  <w:style w:type="character" w:customStyle="1" w:styleId="20">
    <w:name w:val="Основной текст с отступом 2 Знак"/>
    <w:link w:val="2"/>
    <w:rsid w:val="000044E7"/>
    <w:rPr>
      <w:rFonts w:ascii="Times New Roman" w:hAnsi="Times New Roman"/>
      <w:sz w:val="24"/>
      <w:szCs w:val="24"/>
    </w:rPr>
  </w:style>
  <w:style w:type="paragraph" w:styleId="ad">
    <w:name w:val="Body Text"/>
    <w:basedOn w:val="a"/>
    <w:link w:val="ae"/>
    <w:unhideWhenUsed/>
    <w:rsid w:val="00052B14"/>
    <w:pPr>
      <w:spacing w:after="120"/>
    </w:pPr>
    <w:rPr>
      <w:lang w:val="x-none" w:eastAsia="x-none"/>
    </w:rPr>
  </w:style>
  <w:style w:type="character" w:customStyle="1" w:styleId="ae">
    <w:name w:val="Основной текст Знак"/>
    <w:link w:val="ad"/>
    <w:rsid w:val="00052B14"/>
    <w:rPr>
      <w:sz w:val="22"/>
      <w:szCs w:val="22"/>
    </w:rPr>
  </w:style>
  <w:style w:type="character" w:customStyle="1" w:styleId="10">
    <w:name w:val="Заголовок 1 Знак"/>
    <w:link w:val="1"/>
    <w:rsid w:val="00052B14"/>
    <w:rPr>
      <w:rFonts w:ascii="Times New Roman" w:hAnsi="Times New Roman"/>
      <w:b/>
      <w:sz w:val="28"/>
      <w:lang w:eastAsia="zh-CN"/>
    </w:rPr>
  </w:style>
  <w:style w:type="character" w:styleId="af">
    <w:name w:val="Hyperlink"/>
    <w:rsid w:val="00052B14"/>
    <w:rPr>
      <w:color w:val="0000FF"/>
      <w:u w:val="single"/>
    </w:rPr>
  </w:style>
  <w:style w:type="paragraph" w:customStyle="1" w:styleId="headdoc">
    <w:name w:val="headdoc"/>
    <w:basedOn w:val="a"/>
    <w:rsid w:val="00052B14"/>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
    <w:rsid w:val="00052B14"/>
    <w:pPr>
      <w:spacing w:before="100" w:beforeAutospacing="1" w:after="100" w:afterAutospacing="1" w:line="240" w:lineRule="auto"/>
    </w:pPr>
    <w:rPr>
      <w:rFonts w:ascii="Times New Roman" w:hAnsi="Times New Roman"/>
      <w:sz w:val="24"/>
      <w:szCs w:val="24"/>
    </w:rPr>
  </w:style>
  <w:style w:type="paragraph" w:customStyle="1" w:styleId="BodyText1">
    <w:name w:val="Body Text1"/>
    <w:basedOn w:val="a"/>
    <w:rsid w:val="00096D9A"/>
    <w:pPr>
      <w:spacing w:after="0" w:line="240" w:lineRule="auto"/>
    </w:pPr>
    <w:rPr>
      <w:rFonts w:ascii="Times New Roman" w:hAnsi="Times New Roman"/>
      <w:sz w:val="28"/>
      <w:szCs w:val="20"/>
    </w:rPr>
  </w:style>
  <w:style w:type="paragraph" w:customStyle="1" w:styleId="af0">
    <w:name w:val="Знак Знак Знак Знак Знак Знак Знак"/>
    <w:basedOn w:val="a"/>
    <w:rsid w:val="00FA7F5A"/>
    <w:pPr>
      <w:spacing w:before="100" w:beforeAutospacing="1" w:after="100" w:afterAutospacing="1" w:line="240" w:lineRule="auto"/>
    </w:pPr>
    <w:rPr>
      <w:rFonts w:ascii="Tahoma" w:hAnsi="Tahoma"/>
      <w:sz w:val="20"/>
      <w:szCs w:val="20"/>
      <w:lang w:val="en-US" w:eastAsia="en-US"/>
    </w:rPr>
  </w:style>
  <w:style w:type="paragraph" w:customStyle="1" w:styleId="4">
    <w:name w:val="Знак Знак4"/>
    <w:basedOn w:val="a"/>
    <w:rsid w:val="00143599"/>
    <w:pPr>
      <w:spacing w:before="100" w:beforeAutospacing="1" w:after="100" w:afterAutospacing="1" w:line="240" w:lineRule="auto"/>
    </w:pPr>
    <w:rPr>
      <w:rFonts w:ascii="Tahoma" w:hAnsi="Tahoma"/>
      <w:sz w:val="20"/>
      <w:szCs w:val="20"/>
      <w:lang w:val="en-US" w:eastAsia="en-US"/>
    </w:rPr>
  </w:style>
  <w:style w:type="paragraph" w:styleId="af1">
    <w:name w:val="No Spacing"/>
    <w:qFormat/>
    <w:rsid w:val="00143599"/>
    <w:rPr>
      <w:sz w:val="22"/>
      <w:szCs w:val="22"/>
    </w:rPr>
  </w:style>
  <w:style w:type="paragraph" w:customStyle="1" w:styleId="40">
    <w:name w:val="Знак Знак4"/>
    <w:basedOn w:val="a"/>
    <w:rsid w:val="00EB345F"/>
    <w:pPr>
      <w:spacing w:before="100" w:beforeAutospacing="1" w:after="100" w:afterAutospacing="1" w:line="240" w:lineRule="auto"/>
    </w:pPr>
    <w:rPr>
      <w:rFonts w:ascii="Tahoma" w:hAnsi="Tahoma"/>
      <w:sz w:val="20"/>
      <w:szCs w:val="20"/>
      <w:lang w:val="en-US" w:eastAsia="en-US"/>
    </w:rPr>
  </w:style>
  <w:style w:type="paragraph" w:styleId="af2">
    <w:name w:val="Balloon Text"/>
    <w:basedOn w:val="a"/>
    <w:link w:val="af3"/>
    <w:uiPriority w:val="99"/>
    <w:semiHidden/>
    <w:unhideWhenUsed/>
    <w:rsid w:val="009D48FA"/>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9D48FA"/>
    <w:rPr>
      <w:rFonts w:ascii="Segoe UI" w:hAnsi="Segoe UI" w:cs="Segoe UI"/>
      <w:sz w:val="18"/>
      <w:szCs w:val="18"/>
    </w:rPr>
  </w:style>
  <w:style w:type="table" w:styleId="af4">
    <w:name w:val="Table Grid"/>
    <w:basedOn w:val="a1"/>
    <w:uiPriority w:val="59"/>
    <w:rsid w:val="00E30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2244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0E1"/>
    <w:pPr>
      <w:spacing w:after="200" w:line="276" w:lineRule="auto"/>
    </w:pPr>
    <w:rPr>
      <w:sz w:val="22"/>
      <w:szCs w:val="22"/>
    </w:rPr>
  </w:style>
  <w:style w:type="paragraph" w:styleId="1">
    <w:name w:val="heading 1"/>
    <w:basedOn w:val="a"/>
    <w:next w:val="a"/>
    <w:link w:val="10"/>
    <w:qFormat/>
    <w:rsid w:val="00052B14"/>
    <w:pPr>
      <w:keepNext/>
      <w:spacing w:after="0" w:line="240" w:lineRule="auto"/>
      <w:jc w:val="both"/>
      <w:outlineLvl w:val="0"/>
    </w:pPr>
    <w:rPr>
      <w:rFonts w:ascii="Times New Roman" w:hAnsi="Times New Roman"/>
      <w:b/>
      <w:sz w:val="28"/>
      <w:szCs w:val="20"/>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32241"/>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4">
    <w:name w:val="Верхний колонтитул Знак"/>
    <w:link w:val="a3"/>
    <w:rsid w:val="00232241"/>
    <w:rPr>
      <w:rFonts w:ascii="Times New Roman" w:eastAsia="Times New Roman" w:hAnsi="Times New Roman" w:cs="Times New Roman"/>
      <w:sz w:val="24"/>
      <w:szCs w:val="24"/>
    </w:rPr>
  </w:style>
  <w:style w:type="character" w:styleId="a5">
    <w:name w:val="page number"/>
    <w:basedOn w:val="a0"/>
    <w:rsid w:val="00232241"/>
  </w:style>
  <w:style w:type="paragraph" w:styleId="a6">
    <w:name w:val="footnote text"/>
    <w:basedOn w:val="a"/>
    <w:link w:val="a7"/>
    <w:semiHidden/>
    <w:rsid w:val="00232241"/>
    <w:pPr>
      <w:spacing w:after="0" w:line="240" w:lineRule="auto"/>
    </w:pPr>
    <w:rPr>
      <w:rFonts w:ascii="Times New Roman" w:hAnsi="Times New Roman"/>
      <w:sz w:val="20"/>
      <w:szCs w:val="20"/>
      <w:lang w:val="x-none" w:eastAsia="x-none"/>
    </w:rPr>
  </w:style>
  <w:style w:type="character" w:customStyle="1" w:styleId="a7">
    <w:name w:val="Текст сноски Знак"/>
    <w:link w:val="a6"/>
    <w:semiHidden/>
    <w:rsid w:val="00232241"/>
    <w:rPr>
      <w:rFonts w:ascii="Times New Roman" w:eastAsia="Times New Roman" w:hAnsi="Times New Roman" w:cs="Times New Roman"/>
      <w:sz w:val="20"/>
      <w:szCs w:val="20"/>
    </w:rPr>
  </w:style>
  <w:style w:type="character" w:styleId="a8">
    <w:name w:val="footnote reference"/>
    <w:uiPriority w:val="99"/>
    <w:semiHidden/>
    <w:rsid w:val="00232241"/>
    <w:rPr>
      <w:vertAlign w:val="superscript"/>
    </w:rPr>
  </w:style>
  <w:style w:type="paragraph" w:styleId="a9">
    <w:name w:val="Normal (Web)"/>
    <w:basedOn w:val="a"/>
    <w:unhideWhenUsed/>
    <w:rsid w:val="00EA40D1"/>
    <w:pPr>
      <w:spacing w:before="100" w:beforeAutospacing="1" w:after="100" w:afterAutospacing="1" w:line="240" w:lineRule="auto"/>
    </w:pPr>
    <w:rPr>
      <w:rFonts w:ascii="Times New Roman" w:hAnsi="Times New Roman"/>
      <w:sz w:val="24"/>
      <w:szCs w:val="24"/>
    </w:rPr>
  </w:style>
  <w:style w:type="character" w:styleId="aa">
    <w:name w:val="Strong"/>
    <w:uiPriority w:val="22"/>
    <w:qFormat/>
    <w:rsid w:val="00EA40D1"/>
    <w:rPr>
      <w:b/>
      <w:bCs/>
    </w:rPr>
  </w:style>
  <w:style w:type="paragraph" w:customStyle="1" w:styleId="ConsPlusNormal">
    <w:name w:val="ConsPlusNormal"/>
    <w:rsid w:val="009A1F1E"/>
    <w:pPr>
      <w:widowControl w:val="0"/>
      <w:autoSpaceDE w:val="0"/>
      <w:autoSpaceDN w:val="0"/>
      <w:adjustRightInd w:val="0"/>
      <w:ind w:firstLine="720"/>
    </w:pPr>
    <w:rPr>
      <w:rFonts w:ascii="Arial" w:hAnsi="Arial" w:cs="Arial"/>
    </w:rPr>
  </w:style>
  <w:style w:type="paragraph" w:styleId="ab">
    <w:name w:val="footer"/>
    <w:basedOn w:val="a"/>
    <w:link w:val="ac"/>
    <w:uiPriority w:val="99"/>
    <w:unhideWhenUsed/>
    <w:rsid w:val="00B4693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46934"/>
  </w:style>
  <w:style w:type="paragraph" w:customStyle="1" w:styleId="ConsPlusNonformat">
    <w:name w:val="ConsPlusNonformat"/>
    <w:rsid w:val="002D5335"/>
    <w:pPr>
      <w:autoSpaceDE w:val="0"/>
      <w:autoSpaceDN w:val="0"/>
      <w:adjustRightInd w:val="0"/>
    </w:pPr>
    <w:rPr>
      <w:rFonts w:ascii="Courier New" w:hAnsi="Courier New" w:cs="Courier New"/>
    </w:rPr>
  </w:style>
  <w:style w:type="paragraph" w:customStyle="1" w:styleId="ConsPlusCell">
    <w:name w:val="ConsPlusCell"/>
    <w:rsid w:val="002D5335"/>
    <w:pPr>
      <w:autoSpaceDE w:val="0"/>
      <w:autoSpaceDN w:val="0"/>
      <w:adjustRightInd w:val="0"/>
    </w:pPr>
    <w:rPr>
      <w:rFonts w:ascii="Arial" w:hAnsi="Arial" w:cs="Arial"/>
    </w:rPr>
  </w:style>
  <w:style w:type="paragraph" w:customStyle="1" w:styleId="ConsPlusTitle">
    <w:name w:val="ConsPlusTitle"/>
    <w:uiPriority w:val="99"/>
    <w:rsid w:val="006D0783"/>
    <w:pPr>
      <w:widowControl w:val="0"/>
      <w:autoSpaceDE w:val="0"/>
      <w:autoSpaceDN w:val="0"/>
      <w:adjustRightInd w:val="0"/>
    </w:pPr>
    <w:rPr>
      <w:rFonts w:ascii="Arial" w:hAnsi="Arial" w:cs="Arial"/>
      <w:b/>
      <w:bCs/>
    </w:rPr>
  </w:style>
  <w:style w:type="paragraph" w:styleId="2">
    <w:name w:val="Body Text Indent 2"/>
    <w:basedOn w:val="a"/>
    <w:link w:val="20"/>
    <w:rsid w:val="000044E7"/>
    <w:pPr>
      <w:spacing w:after="120" w:line="480" w:lineRule="auto"/>
      <w:ind w:left="283"/>
    </w:pPr>
    <w:rPr>
      <w:rFonts w:ascii="Times New Roman" w:hAnsi="Times New Roman"/>
      <w:sz w:val="24"/>
      <w:szCs w:val="24"/>
      <w:lang w:val="x-none" w:eastAsia="x-none"/>
    </w:rPr>
  </w:style>
  <w:style w:type="character" w:customStyle="1" w:styleId="20">
    <w:name w:val="Основной текст с отступом 2 Знак"/>
    <w:link w:val="2"/>
    <w:rsid w:val="000044E7"/>
    <w:rPr>
      <w:rFonts w:ascii="Times New Roman" w:hAnsi="Times New Roman"/>
      <w:sz w:val="24"/>
      <w:szCs w:val="24"/>
    </w:rPr>
  </w:style>
  <w:style w:type="paragraph" w:styleId="ad">
    <w:name w:val="Body Text"/>
    <w:basedOn w:val="a"/>
    <w:link w:val="ae"/>
    <w:unhideWhenUsed/>
    <w:rsid w:val="00052B14"/>
    <w:pPr>
      <w:spacing w:after="120"/>
    </w:pPr>
    <w:rPr>
      <w:lang w:val="x-none" w:eastAsia="x-none"/>
    </w:rPr>
  </w:style>
  <w:style w:type="character" w:customStyle="1" w:styleId="ae">
    <w:name w:val="Основной текст Знак"/>
    <w:link w:val="ad"/>
    <w:rsid w:val="00052B14"/>
    <w:rPr>
      <w:sz w:val="22"/>
      <w:szCs w:val="22"/>
    </w:rPr>
  </w:style>
  <w:style w:type="character" w:customStyle="1" w:styleId="10">
    <w:name w:val="Заголовок 1 Знак"/>
    <w:link w:val="1"/>
    <w:rsid w:val="00052B14"/>
    <w:rPr>
      <w:rFonts w:ascii="Times New Roman" w:hAnsi="Times New Roman"/>
      <w:b/>
      <w:sz w:val="28"/>
      <w:lang w:eastAsia="zh-CN"/>
    </w:rPr>
  </w:style>
  <w:style w:type="character" w:styleId="af">
    <w:name w:val="Hyperlink"/>
    <w:rsid w:val="00052B14"/>
    <w:rPr>
      <w:color w:val="0000FF"/>
      <w:u w:val="single"/>
    </w:rPr>
  </w:style>
  <w:style w:type="paragraph" w:customStyle="1" w:styleId="headdoc">
    <w:name w:val="headdoc"/>
    <w:basedOn w:val="a"/>
    <w:rsid w:val="00052B14"/>
    <w:pPr>
      <w:spacing w:before="100" w:beforeAutospacing="1" w:after="100" w:afterAutospacing="1" w:line="240" w:lineRule="auto"/>
    </w:pPr>
    <w:rPr>
      <w:rFonts w:ascii="Times New Roman" w:hAnsi="Times New Roman"/>
      <w:sz w:val="24"/>
      <w:szCs w:val="24"/>
    </w:rPr>
  </w:style>
  <w:style w:type="paragraph" w:customStyle="1" w:styleId="consplusnormal0">
    <w:name w:val="consplusnormal"/>
    <w:basedOn w:val="a"/>
    <w:rsid w:val="00052B14"/>
    <w:pPr>
      <w:spacing w:before="100" w:beforeAutospacing="1" w:after="100" w:afterAutospacing="1" w:line="240" w:lineRule="auto"/>
    </w:pPr>
    <w:rPr>
      <w:rFonts w:ascii="Times New Roman" w:hAnsi="Times New Roman"/>
      <w:sz w:val="24"/>
      <w:szCs w:val="24"/>
    </w:rPr>
  </w:style>
  <w:style w:type="paragraph" w:customStyle="1" w:styleId="BodyText1">
    <w:name w:val="Body Text1"/>
    <w:basedOn w:val="a"/>
    <w:rsid w:val="00096D9A"/>
    <w:pPr>
      <w:spacing w:after="0" w:line="240" w:lineRule="auto"/>
    </w:pPr>
    <w:rPr>
      <w:rFonts w:ascii="Times New Roman" w:hAnsi="Times New Roman"/>
      <w:sz w:val="28"/>
      <w:szCs w:val="20"/>
    </w:rPr>
  </w:style>
  <w:style w:type="paragraph" w:customStyle="1" w:styleId="af0">
    <w:name w:val="Знак Знак Знак Знак Знак Знак Знак"/>
    <w:basedOn w:val="a"/>
    <w:rsid w:val="00FA7F5A"/>
    <w:pPr>
      <w:spacing w:before="100" w:beforeAutospacing="1" w:after="100" w:afterAutospacing="1" w:line="240" w:lineRule="auto"/>
    </w:pPr>
    <w:rPr>
      <w:rFonts w:ascii="Tahoma" w:hAnsi="Tahoma"/>
      <w:sz w:val="20"/>
      <w:szCs w:val="20"/>
      <w:lang w:val="en-US" w:eastAsia="en-US"/>
    </w:rPr>
  </w:style>
  <w:style w:type="paragraph" w:customStyle="1" w:styleId="4">
    <w:name w:val="Знак Знак4"/>
    <w:basedOn w:val="a"/>
    <w:rsid w:val="00143599"/>
    <w:pPr>
      <w:spacing w:before="100" w:beforeAutospacing="1" w:after="100" w:afterAutospacing="1" w:line="240" w:lineRule="auto"/>
    </w:pPr>
    <w:rPr>
      <w:rFonts w:ascii="Tahoma" w:hAnsi="Tahoma"/>
      <w:sz w:val="20"/>
      <w:szCs w:val="20"/>
      <w:lang w:val="en-US" w:eastAsia="en-US"/>
    </w:rPr>
  </w:style>
  <w:style w:type="paragraph" w:styleId="af1">
    <w:name w:val="No Spacing"/>
    <w:qFormat/>
    <w:rsid w:val="00143599"/>
    <w:rPr>
      <w:sz w:val="22"/>
      <w:szCs w:val="22"/>
    </w:rPr>
  </w:style>
  <w:style w:type="paragraph" w:customStyle="1" w:styleId="40">
    <w:name w:val="Знак Знак4"/>
    <w:basedOn w:val="a"/>
    <w:rsid w:val="00EB345F"/>
    <w:pPr>
      <w:spacing w:before="100" w:beforeAutospacing="1" w:after="100" w:afterAutospacing="1" w:line="240" w:lineRule="auto"/>
    </w:pPr>
    <w:rPr>
      <w:rFonts w:ascii="Tahoma" w:hAnsi="Tahoma"/>
      <w:sz w:val="20"/>
      <w:szCs w:val="20"/>
      <w:lang w:val="en-US" w:eastAsia="en-US"/>
    </w:rPr>
  </w:style>
  <w:style w:type="paragraph" w:styleId="af2">
    <w:name w:val="Balloon Text"/>
    <w:basedOn w:val="a"/>
    <w:link w:val="af3"/>
    <w:uiPriority w:val="99"/>
    <w:semiHidden/>
    <w:unhideWhenUsed/>
    <w:rsid w:val="009D48FA"/>
    <w:pPr>
      <w:spacing w:after="0" w:line="240" w:lineRule="auto"/>
    </w:pPr>
    <w:rPr>
      <w:rFonts w:ascii="Segoe UI" w:hAnsi="Segoe UI" w:cs="Segoe UI"/>
      <w:sz w:val="18"/>
      <w:szCs w:val="18"/>
    </w:rPr>
  </w:style>
  <w:style w:type="character" w:customStyle="1" w:styleId="af3">
    <w:name w:val="Текст выноски Знак"/>
    <w:link w:val="af2"/>
    <w:uiPriority w:val="99"/>
    <w:semiHidden/>
    <w:rsid w:val="009D48FA"/>
    <w:rPr>
      <w:rFonts w:ascii="Segoe UI" w:hAnsi="Segoe UI" w:cs="Segoe UI"/>
      <w:sz w:val="18"/>
      <w:szCs w:val="18"/>
    </w:rPr>
  </w:style>
  <w:style w:type="table" w:styleId="af4">
    <w:name w:val="Table Grid"/>
    <w:basedOn w:val="a1"/>
    <w:uiPriority w:val="59"/>
    <w:rsid w:val="00E30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224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33750">
      <w:bodyDiv w:val="1"/>
      <w:marLeft w:val="0"/>
      <w:marRight w:val="0"/>
      <w:marTop w:val="0"/>
      <w:marBottom w:val="0"/>
      <w:divBdr>
        <w:top w:val="none" w:sz="0" w:space="0" w:color="auto"/>
        <w:left w:val="none" w:sz="0" w:space="0" w:color="auto"/>
        <w:bottom w:val="none" w:sz="0" w:space="0" w:color="auto"/>
        <w:right w:val="none" w:sz="0" w:space="0" w:color="auto"/>
      </w:divBdr>
    </w:div>
    <w:div w:id="121585238">
      <w:bodyDiv w:val="1"/>
      <w:marLeft w:val="0"/>
      <w:marRight w:val="0"/>
      <w:marTop w:val="0"/>
      <w:marBottom w:val="0"/>
      <w:divBdr>
        <w:top w:val="none" w:sz="0" w:space="0" w:color="auto"/>
        <w:left w:val="none" w:sz="0" w:space="0" w:color="auto"/>
        <w:bottom w:val="none" w:sz="0" w:space="0" w:color="auto"/>
        <w:right w:val="none" w:sz="0" w:space="0" w:color="auto"/>
      </w:divBdr>
    </w:div>
    <w:div w:id="126052526">
      <w:bodyDiv w:val="1"/>
      <w:marLeft w:val="0"/>
      <w:marRight w:val="0"/>
      <w:marTop w:val="0"/>
      <w:marBottom w:val="0"/>
      <w:divBdr>
        <w:top w:val="none" w:sz="0" w:space="0" w:color="auto"/>
        <w:left w:val="none" w:sz="0" w:space="0" w:color="auto"/>
        <w:bottom w:val="none" w:sz="0" w:space="0" w:color="auto"/>
        <w:right w:val="none" w:sz="0" w:space="0" w:color="auto"/>
      </w:divBdr>
    </w:div>
    <w:div w:id="265432412">
      <w:bodyDiv w:val="1"/>
      <w:marLeft w:val="0"/>
      <w:marRight w:val="0"/>
      <w:marTop w:val="0"/>
      <w:marBottom w:val="0"/>
      <w:divBdr>
        <w:top w:val="none" w:sz="0" w:space="0" w:color="auto"/>
        <w:left w:val="none" w:sz="0" w:space="0" w:color="auto"/>
        <w:bottom w:val="none" w:sz="0" w:space="0" w:color="auto"/>
        <w:right w:val="none" w:sz="0" w:space="0" w:color="auto"/>
      </w:divBdr>
    </w:div>
    <w:div w:id="284235051">
      <w:bodyDiv w:val="1"/>
      <w:marLeft w:val="0"/>
      <w:marRight w:val="0"/>
      <w:marTop w:val="0"/>
      <w:marBottom w:val="0"/>
      <w:divBdr>
        <w:top w:val="none" w:sz="0" w:space="0" w:color="auto"/>
        <w:left w:val="none" w:sz="0" w:space="0" w:color="auto"/>
        <w:bottom w:val="none" w:sz="0" w:space="0" w:color="auto"/>
        <w:right w:val="none" w:sz="0" w:space="0" w:color="auto"/>
      </w:divBdr>
    </w:div>
    <w:div w:id="298194779">
      <w:bodyDiv w:val="1"/>
      <w:marLeft w:val="0"/>
      <w:marRight w:val="0"/>
      <w:marTop w:val="0"/>
      <w:marBottom w:val="0"/>
      <w:divBdr>
        <w:top w:val="none" w:sz="0" w:space="0" w:color="auto"/>
        <w:left w:val="none" w:sz="0" w:space="0" w:color="auto"/>
        <w:bottom w:val="none" w:sz="0" w:space="0" w:color="auto"/>
        <w:right w:val="none" w:sz="0" w:space="0" w:color="auto"/>
      </w:divBdr>
    </w:div>
    <w:div w:id="321854058">
      <w:bodyDiv w:val="1"/>
      <w:marLeft w:val="0"/>
      <w:marRight w:val="0"/>
      <w:marTop w:val="0"/>
      <w:marBottom w:val="0"/>
      <w:divBdr>
        <w:top w:val="none" w:sz="0" w:space="0" w:color="auto"/>
        <w:left w:val="none" w:sz="0" w:space="0" w:color="auto"/>
        <w:bottom w:val="none" w:sz="0" w:space="0" w:color="auto"/>
        <w:right w:val="none" w:sz="0" w:space="0" w:color="auto"/>
      </w:divBdr>
    </w:div>
    <w:div w:id="382145429">
      <w:bodyDiv w:val="1"/>
      <w:marLeft w:val="0"/>
      <w:marRight w:val="0"/>
      <w:marTop w:val="0"/>
      <w:marBottom w:val="0"/>
      <w:divBdr>
        <w:top w:val="none" w:sz="0" w:space="0" w:color="auto"/>
        <w:left w:val="none" w:sz="0" w:space="0" w:color="auto"/>
        <w:bottom w:val="none" w:sz="0" w:space="0" w:color="auto"/>
        <w:right w:val="none" w:sz="0" w:space="0" w:color="auto"/>
      </w:divBdr>
    </w:div>
    <w:div w:id="391001430">
      <w:bodyDiv w:val="1"/>
      <w:marLeft w:val="0"/>
      <w:marRight w:val="0"/>
      <w:marTop w:val="0"/>
      <w:marBottom w:val="0"/>
      <w:divBdr>
        <w:top w:val="none" w:sz="0" w:space="0" w:color="auto"/>
        <w:left w:val="none" w:sz="0" w:space="0" w:color="auto"/>
        <w:bottom w:val="none" w:sz="0" w:space="0" w:color="auto"/>
        <w:right w:val="none" w:sz="0" w:space="0" w:color="auto"/>
      </w:divBdr>
    </w:div>
    <w:div w:id="421881143">
      <w:bodyDiv w:val="1"/>
      <w:marLeft w:val="0"/>
      <w:marRight w:val="0"/>
      <w:marTop w:val="0"/>
      <w:marBottom w:val="0"/>
      <w:divBdr>
        <w:top w:val="none" w:sz="0" w:space="0" w:color="auto"/>
        <w:left w:val="none" w:sz="0" w:space="0" w:color="auto"/>
        <w:bottom w:val="none" w:sz="0" w:space="0" w:color="auto"/>
        <w:right w:val="none" w:sz="0" w:space="0" w:color="auto"/>
      </w:divBdr>
    </w:div>
    <w:div w:id="497506206">
      <w:bodyDiv w:val="1"/>
      <w:marLeft w:val="0"/>
      <w:marRight w:val="0"/>
      <w:marTop w:val="0"/>
      <w:marBottom w:val="0"/>
      <w:divBdr>
        <w:top w:val="none" w:sz="0" w:space="0" w:color="auto"/>
        <w:left w:val="none" w:sz="0" w:space="0" w:color="auto"/>
        <w:bottom w:val="none" w:sz="0" w:space="0" w:color="auto"/>
        <w:right w:val="none" w:sz="0" w:space="0" w:color="auto"/>
      </w:divBdr>
    </w:div>
    <w:div w:id="566502403">
      <w:bodyDiv w:val="1"/>
      <w:marLeft w:val="0"/>
      <w:marRight w:val="0"/>
      <w:marTop w:val="0"/>
      <w:marBottom w:val="0"/>
      <w:divBdr>
        <w:top w:val="none" w:sz="0" w:space="0" w:color="auto"/>
        <w:left w:val="none" w:sz="0" w:space="0" w:color="auto"/>
        <w:bottom w:val="none" w:sz="0" w:space="0" w:color="auto"/>
        <w:right w:val="none" w:sz="0" w:space="0" w:color="auto"/>
      </w:divBdr>
    </w:div>
    <w:div w:id="668558355">
      <w:bodyDiv w:val="1"/>
      <w:marLeft w:val="0"/>
      <w:marRight w:val="0"/>
      <w:marTop w:val="0"/>
      <w:marBottom w:val="0"/>
      <w:divBdr>
        <w:top w:val="none" w:sz="0" w:space="0" w:color="auto"/>
        <w:left w:val="none" w:sz="0" w:space="0" w:color="auto"/>
        <w:bottom w:val="none" w:sz="0" w:space="0" w:color="auto"/>
        <w:right w:val="none" w:sz="0" w:space="0" w:color="auto"/>
      </w:divBdr>
    </w:div>
    <w:div w:id="726338548">
      <w:bodyDiv w:val="1"/>
      <w:marLeft w:val="0"/>
      <w:marRight w:val="0"/>
      <w:marTop w:val="0"/>
      <w:marBottom w:val="0"/>
      <w:divBdr>
        <w:top w:val="none" w:sz="0" w:space="0" w:color="auto"/>
        <w:left w:val="none" w:sz="0" w:space="0" w:color="auto"/>
        <w:bottom w:val="none" w:sz="0" w:space="0" w:color="auto"/>
        <w:right w:val="none" w:sz="0" w:space="0" w:color="auto"/>
      </w:divBdr>
    </w:div>
    <w:div w:id="891573788">
      <w:bodyDiv w:val="1"/>
      <w:marLeft w:val="0"/>
      <w:marRight w:val="0"/>
      <w:marTop w:val="0"/>
      <w:marBottom w:val="0"/>
      <w:divBdr>
        <w:top w:val="none" w:sz="0" w:space="0" w:color="auto"/>
        <w:left w:val="none" w:sz="0" w:space="0" w:color="auto"/>
        <w:bottom w:val="none" w:sz="0" w:space="0" w:color="auto"/>
        <w:right w:val="none" w:sz="0" w:space="0" w:color="auto"/>
      </w:divBdr>
    </w:div>
    <w:div w:id="972832629">
      <w:bodyDiv w:val="1"/>
      <w:marLeft w:val="0"/>
      <w:marRight w:val="0"/>
      <w:marTop w:val="0"/>
      <w:marBottom w:val="0"/>
      <w:divBdr>
        <w:top w:val="none" w:sz="0" w:space="0" w:color="auto"/>
        <w:left w:val="none" w:sz="0" w:space="0" w:color="auto"/>
        <w:bottom w:val="none" w:sz="0" w:space="0" w:color="auto"/>
        <w:right w:val="none" w:sz="0" w:space="0" w:color="auto"/>
      </w:divBdr>
    </w:div>
    <w:div w:id="1012223752">
      <w:bodyDiv w:val="1"/>
      <w:marLeft w:val="0"/>
      <w:marRight w:val="0"/>
      <w:marTop w:val="0"/>
      <w:marBottom w:val="0"/>
      <w:divBdr>
        <w:top w:val="none" w:sz="0" w:space="0" w:color="auto"/>
        <w:left w:val="none" w:sz="0" w:space="0" w:color="auto"/>
        <w:bottom w:val="none" w:sz="0" w:space="0" w:color="auto"/>
        <w:right w:val="none" w:sz="0" w:space="0" w:color="auto"/>
      </w:divBdr>
    </w:div>
    <w:div w:id="1036396735">
      <w:bodyDiv w:val="1"/>
      <w:marLeft w:val="0"/>
      <w:marRight w:val="0"/>
      <w:marTop w:val="0"/>
      <w:marBottom w:val="0"/>
      <w:divBdr>
        <w:top w:val="none" w:sz="0" w:space="0" w:color="auto"/>
        <w:left w:val="none" w:sz="0" w:space="0" w:color="auto"/>
        <w:bottom w:val="none" w:sz="0" w:space="0" w:color="auto"/>
        <w:right w:val="none" w:sz="0" w:space="0" w:color="auto"/>
      </w:divBdr>
      <w:divsChild>
        <w:div w:id="1756978037">
          <w:marLeft w:val="0"/>
          <w:marRight w:val="0"/>
          <w:marTop w:val="0"/>
          <w:marBottom w:val="0"/>
          <w:divBdr>
            <w:top w:val="none" w:sz="0" w:space="0" w:color="auto"/>
            <w:left w:val="none" w:sz="0" w:space="0" w:color="auto"/>
            <w:bottom w:val="none" w:sz="0" w:space="0" w:color="auto"/>
            <w:right w:val="none" w:sz="0" w:space="0" w:color="auto"/>
          </w:divBdr>
          <w:divsChild>
            <w:div w:id="1594776995">
              <w:marLeft w:val="0"/>
              <w:marRight w:val="0"/>
              <w:marTop w:val="0"/>
              <w:marBottom w:val="0"/>
              <w:divBdr>
                <w:top w:val="none" w:sz="0" w:space="0" w:color="auto"/>
                <w:left w:val="none" w:sz="0" w:space="0" w:color="auto"/>
                <w:bottom w:val="none" w:sz="0" w:space="0" w:color="auto"/>
                <w:right w:val="none" w:sz="0" w:space="0" w:color="auto"/>
              </w:divBdr>
              <w:divsChild>
                <w:div w:id="1552381345">
                  <w:marLeft w:val="0"/>
                  <w:marRight w:val="0"/>
                  <w:marTop w:val="0"/>
                  <w:marBottom w:val="0"/>
                  <w:divBdr>
                    <w:top w:val="none" w:sz="0" w:space="0" w:color="auto"/>
                    <w:left w:val="none" w:sz="0" w:space="0" w:color="auto"/>
                    <w:bottom w:val="none" w:sz="0" w:space="0" w:color="auto"/>
                    <w:right w:val="none" w:sz="0" w:space="0" w:color="auto"/>
                  </w:divBdr>
                  <w:divsChild>
                    <w:div w:id="80415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140312">
      <w:bodyDiv w:val="1"/>
      <w:marLeft w:val="0"/>
      <w:marRight w:val="0"/>
      <w:marTop w:val="0"/>
      <w:marBottom w:val="0"/>
      <w:divBdr>
        <w:top w:val="none" w:sz="0" w:space="0" w:color="auto"/>
        <w:left w:val="none" w:sz="0" w:space="0" w:color="auto"/>
        <w:bottom w:val="none" w:sz="0" w:space="0" w:color="auto"/>
        <w:right w:val="none" w:sz="0" w:space="0" w:color="auto"/>
      </w:divBdr>
    </w:div>
    <w:div w:id="1149514420">
      <w:bodyDiv w:val="1"/>
      <w:marLeft w:val="0"/>
      <w:marRight w:val="0"/>
      <w:marTop w:val="0"/>
      <w:marBottom w:val="0"/>
      <w:divBdr>
        <w:top w:val="none" w:sz="0" w:space="0" w:color="auto"/>
        <w:left w:val="none" w:sz="0" w:space="0" w:color="auto"/>
        <w:bottom w:val="none" w:sz="0" w:space="0" w:color="auto"/>
        <w:right w:val="none" w:sz="0" w:space="0" w:color="auto"/>
      </w:divBdr>
    </w:div>
    <w:div w:id="1189028659">
      <w:bodyDiv w:val="1"/>
      <w:marLeft w:val="0"/>
      <w:marRight w:val="0"/>
      <w:marTop w:val="0"/>
      <w:marBottom w:val="0"/>
      <w:divBdr>
        <w:top w:val="none" w:sz="0" w:space="0" w:color="auto"/>
        <w:left w:val="none" w:sz="0" w:space="0" w:color="auto"/>
        <w:bottom w:val="none" w:sz="0" w:space="0" w:color="auto"/>
        <w:right w:val="none" w:sz="0" w:space="0" w:color="auto"/>
      </w:divBdr>
    </w:div>
    <w:div w:id="1340888628">
      <w:bodyDiv w:val="1"/>
      <w:marLeft w:val="0"/>
      <w:marRight w:val="0"/>
      <w:marTop w:val="0"/>
      <w:marBottom w:val="0"/>
      <w:divBdr>
        <w:top w:val="none" w:sz="0" w:space="0" w:color="auto"/>
        <w:left w:val="none" w:sz="0" w:space="0" w:color="auto"/>
        <w:bottom w:val="none" w:sz="0" w:space="0" w:color="auto"/>
        <w:right w:val="none" w:sz="0" w:space="0" w:color="auto"/>
      </w:divBdr>
    </w:div>
    <w:div w:id="1395012297">
      <w:bodyDiv w:val="1"/>
      <w:marLeft w:val="0"/>
      <w:marRight w:val="0"/>
      <w:marTop w:val="0"/>
      <w:marBottom w:val="0"/>
      <w:divBdr>
        <w:top w:val="none" w:sz="0" w:space="0" w:color="auto"/>
        <w:left w:val="none" w:sz="0" w:space="0" w:color="auto"/>
        <w:bottom w:val="none" w:sz="0" w:space="0" w:color="auto"/>
        <w:right w:val="none" w:sz="0" w:space="0" w:color="auto"/>
      </w:divBdr>
    </w:div>
    <w:div w:id="1461924330">
      <w:bodyDiv w:val="1"/>
      <w:marLeft w:val="0"/>
      <w:marRight w:val="0"/>
      <w:marTop w:val="0"/>
      <w:marBottom w:val="0"/>
      <w:divBdr>
        <w:top w:val="none" w:sz="0" w:space="0" w:color="auto"/>
        <w:left w:val="none" w:sz="0" w:space="0" w:color="auto"/>
        <w:bottom w:val="none" w:sz="0" w:space="0" w:color="auto"/>
        <w:right w:val="none" w:sz="0" w:space="0" w:color="auto"/>
      </w:divBdr>
    </w:div>
    <w:div w:id="1495608032">
      <w:bodyDiv w:val="1"/>
      <w:marLeft w:val="0"/>
      <w:marRight w:val="0"/>
      <w:marTop w:val="0"/>
      <w:marBottom w:val="0"/>
      <w:divBdr>
        <w:top w:val="none" w:sz="0" w:space="0" w:color="auto"/>
        <w:left w:val="none" w:sz="0" w:space="0" w:color="auto"/>
        <w:bottom w:val="none" w:sz="0" w:space="0" w:color="auto"/>
        <w:right w:val="none" w:sz="0" w:space="0" w:color="auto"/>
      </w:divBdr>
    </w:div>
    <w:div w:id="1514686155">
      <w:bodyDiv w:val="1"/>
      <w:marLeft w:val="0"/>
      <w:marRight w:val="0"/>
      <w:marTop w:val="0"/>
      <w:marBottom w:val="0"/>
      <w:divBdr>
        <w:top w:val="none" w:sz="0" w:space="0" w:color="auto"/>
        <w:left w:val="none" w:sz="0" w:space="0" w:color="auto"/>
        <w:bottom w:val="none" w:sz="0" w:space="0" w:color="auto"/>
        <w:right w:val="none" w:sz="0" w:space="0" w:color="auto"/>
      </w:divBdr>
    </w:div>
    <w:div w:id="1591423559">
      <w:bodyDiv w:val="1"/>
      <w:marLeft w:val="0"/>
      <w:marRight w:val="0"/>
      <w:marTop w:val="0"/>
      <w:marBottom w:val="0"/>
      <w:divBdr>
        <w:top w:val="none" w:sz="0" w:space="0" w:color="auto"/>
        <w:left w:val="none" w:sz="0" w:space="0" w:color="auto"/>
        <w:bottom w:val="none" w:sz="0" w:space="0" w:color="auto"/>
        <w:right w:val="none" w:sz="0" w:space="0" w:color="auto"/>
      </w:divBdr>
    </w:div>
    <w:div w:id="1676224981">
      <w:bodyDiv w:val="1"/>
      <w:marLeft w:val="0"/>
      <w:marRight w:val="0"/>
      <w:marTop w:val="0"/>
      <w:marBottom w:val="0"/>
      <w:divBdr>
        <w:top w:val="none" w:sz="0" w:space="0" w:color="auto"/>
        <w:left w:val="none" w:sz="0" w:space="0" w:color="auto"/>
        <w:bottom w:val="none" w:sz="0" w:space="0" w:color="auto"/>
        <w:right w:val="none" w:sz="0" w:space="0" w:color="auto"/>
      </w:divBdr>
    </w:div>
    <w:div w:id="1837571203">
      <w:bodyDiv w:val="1"/>
      <w:marLeft w:val="0"/>
      <w:marRight w:val="0"/>
      <w:marTop w:val="0"/>
      <w:marBottom w:val="0"/>
      <w:divBdr>
        <w:top w:val="none" w:sz="0" w:space="0" w:color="auto"/>
        <w:left w:val="none" w:sz="0" w:space="0" w:color="auto"/>
        <w:bottom w:val="none" w:sz="0" w:space="0" w:color="auto"/>
        <w:right w:val="none" w:sz="0" w:space="0" w:color="auto"/>
      </w:divBdr>
    </w:div>
    <w:div w:id="1921021133">
      <w:bodyDiv w:val="1"/>
      <w:marLeft w:val="0"/>
      <w:marRight w:val="0"/>
      <w:marTop w:val="0"/>
      <w:marBottom w:val="0"/>
      <w:divBdr>
        <w:top w:val="none" w:sz="0" w:space="0" w:color="auto"/>
        <w:left w:val="none" w:sz="0" w:space="0" w:color="auto"/>
        <w:bottom w:val="none" w:sz="0" w:space="0" w:color="auto"/>
        <w:right w:val="none" w:sz="0" w:space="0" w:color="auto"/>
      </w:divBdr>
    </w:div>
    <w:div w:id="1923101438">
      <w:bodyDiv w:val="1"/>
      <w:marLeft w:val="0"/>
      <w:marRight w:val="0"/>
      <w:marTop w:val="0"/>
      <w:marBottom w:val="0"/>
      <w:divBdr>
        <w:top w:val="none" w:sz="0" w:space="0" w:color="auto"/>
        <w:left w:val="none" w:sz="0" w:space="0" w:color="auto"/>
        <w:bottom w:val="none" w:sz="0" w:space="0" w:color="auto"/>
        <w:right w:val="none" w:sz="0" w:space="0" w:color="auto"/>
      </w:divBdr>
    </w:div>
    <w:div w:id="2007903336">
      <w:bodyDiv w:val="1"/>
      <w:marLeft w:val="0"/>
      <w:marRight w:val="0"/>
      <w:marTop w:val="0"/>
      <w:marBottom w:val="0"/>
      <w:divBdr>
        <w:top w:val="none" w:sz="0" w:space="0" w:color="auto"/>
        <w:left w:val="none" w:sz="0" w:space="0" w:color="auto"/>
        <w:bottom w:val="none" w:sz="0" w:space="0" w:color="auto"/>
        <w:right w:val="none" w:sz="0" w:space="0" w:color="auto"/>
      </w:divBdr>
    </w:div>
    <w:div w:id="212919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15054</Words>
  <Characters>85808</Characters>
  <Application>Microsoft Office Word</Application>
  <DocSecurity>0</DocSecurity>
  <Lines>715</Lines>
  <Paragraphs>201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9</vt:lpstr>
      <vt:lpstr>Приложение № 9</vt:lpstr>
    </vt:vector>
  </TitlesOfParts>
  <Company/>
  <LinksUpToDate>false</LinksUpToDate>
  <CharactersWithSpaces>100661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9</dc:title>
  <dc:creator>Галимуллин Ренат Равилевич</dc:creator>
  <cp:lastModifiedBy>User</cp:lastModifiedBy>
  <cp:revision>3</cp:revision>
  <cp:lastPrinted>2021-06-21T12:29:00Z</cp:lastPrinted>
  <dcterms:created xsi:type="dcterms:W3CDTF">2021-06-21T12:29:00Z</dcterms:created>
  <dcterms:modified xsi:type="dcterms:W3CDTF">2021-06-28T14:03:00Z</dcterms:modified>
</cp:coreProperties>
</file>